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1C599" w14:textId="45495B8A" w:rsidR="0078607F" w:rsidRPr="002A172C" w:rsidRDefault="0078607F" w:rsidP="0078607F">
      <w:pPr>
        <w:spacing w:before="88"/>
        <w:ind w:right="336"/>
        <w:jc w:val="right"/>
        <w:rPr>
          <w:b/>
          <w:spacing w:val="-97"/>
          <w:sz w:val="36"/>
        </w:rPr>
      </w:pPr>
      <w:r w:rsidRPr="002A172C">
        <w:rPr>
          <w:b/>
          <w:sz w:val="36"/>
        </w:rPr>
        <w:t xml:space="preserve">   </w:t>
      </w:r>
      <w:r w:rsidRPr="002A172C">
        <w:rPr>
          <w:b/>
          <w:sz w:val="36"/>
        </w:rPr>
        <w:tab/>
        <w:t xml:space="preserve">                      Carti Hotel</w:t>
      </w:r>
      <w:r w:rsidRPr="002A172C">
        <w:rPr>
          <w:b/>
          <w:spacing w:val="-9"/>
          <w:sz w:val="36"/>
        </w:rPr>
        <w:t xml:space="preserve"> </w:t>
      </w:r>
      <w:r w:rsidRPr="002A172C">
        <w:rPr>
          <w:b/>
          <w:sz w:val="36"/>
        </w:rPr>
        <w:t>Management</w:t>
      </w:r>
      <w:r w:rsidRPr="002A172C">
        <w:rPr>
          <w:b/>
          <w:spacing w:val="-5"/>
          <w:sz w:val="36"/>
        </w:rPr>
        <w:t xml:space="preserve"> </w:t>
      </w:r>
      <w:r w:rsidRPr="002A172C">
        <w:rPr>
          <w:b/>
          <w:sz w:val="36"/>
        </w:rPr>
        <w:t>System</w:t>
      </w:r>
      <w:r w:rsidRPr="002A172C">
        <w:rPr>
          <w:b/>
          <w:spacing w:val="-97"/>
          <w:sz w:val="36"/>
        </w:rPr>
        <w:t xml:space="preserve"> </w:t>
      </w:r>
    </w:p>
    <w:p w14:paraId="31BBD58C" w14:textId="0211CB5B" w:rsidR="00586562" w:rsidRPr="002A172C" w:rsidRDefault="00000000" w:rsidP="0078607F">
      <w:pPr>
        <w:pStyle w:val="Title"/>
        <w:jc w:val="right"/>
        <w:rPr>
          <w:rFonts w:ascii="Times New Roman" w:hAnsi="Times New Roman"/>
        </w:rPr>
      </w:pPr>
      <w:r w:rsidRPr="002A172C">
        <w:rPr>
          <w:rFonts w:ascii="Times New Roman" w:hAnsi="Times New Roman"/>
        </w:rPr>
        <w:fldChar w:fldCharType="begin"/>
      </w:r>
      <w:r w:rsidRPr="002A172C">
        <w:rPr>
          <w:rFonts w:ascii="Times New Roman" w:hAnsi="Times New Roman"/>
        </w:rPr>
        <w:instrText xml:space="preserve">title  \* Mergeformat </w:instrText>
      </w:r>
      <w:r w:rsidRPr="002A172C">
        <w:rPr>
          <w:rFonts w:ascii="Times New Roman" w:hAnsi="Times New Roman"/>
        </w:rPr>
        <w:fldChar w:fldCharType="separate"/>
      </w:r>
      <w:r w:rsidR="0078607F" w:rsidRPr="002A172C">
        <w:rPr>
          <w:rFonts w:ascii="Times New Roman" w:hAnsi="Times New Roman"/>
        </w:rPr>
        <w:t>Use-Case Specification: Book Rooms</w:t>
      </w:r>
      <w:r w:rsidRPr="002A172C">
        <w:rPr>
          <w:rFonts w:ascii="Times New Roman" w:hAnsi="Times New Roman"/>
        </w:rPr>
        <w:fldChar w:fldCharType="end"/>
      </w:r>
    </w:p>
    <w:p w14:paraId="0DFC213F" w14:textId="77777777" w:rsidR="00586562" w:rsidRPr="002A172C" w:rsidRDefault="00586562">
      <w:pPr>
        <w:pStyle w:val="Title"/>
        <w:jc w:val="right"/>
        <w:rPr>
          <w:rFonts w:ascii="Times New Roman" w:hAnsi="Times New Roman"/>
        </w:rPr>
      </w:pPr>
    </w:p>
    <w:p w14:paraId="1C942902" w14:textId="77777777" w:rsidR="00586562" w:rsidRPr="002A172C" w:rsidRDefault="00000000">
      <w:pPr>
        <w:pStyle w:val="Title"/>
        <w:jc w:val="right"/>
        <w:rPr>
          <w:rFonts w:ascii="Times New Roman" w:hAnsi="Times New Roman"/>
          <w:sz w:val="28"/>
        </w:rPr>
      </w:pPr>
      <w:r w:rsidRPr="002A172C">
        <w:rPr>
          <w:rFonts w:ascii="Times New Roman" w:hAnsi="Times New Roman"/>
          <w:sz w:val="28"/>
        </w:rPr>
        <w:t>Version &lt;1.0&gt;</w:t>
      </w:r>
    </w:p>
    <w:p w14:paraId="7AF5F143" w14:textId="77777777" w:rsidR="00586562" w:rsidRPr="002A172C" w:rsidRDefault="00586562"/>
    <w:p w14:paraId="4B317F2C" w14:textId="1BDF782D" w:rsidR="00586562" w:rsidRPr="002A172C" w:rsidRDefault="00000000" w:rsidP="0078607F">
      <w:pPr>
        <w:pStyle w:val="InfoBlue"/>
      </w:pPr>
      <w:r w:rsidRPr="002A172C">
        <w:t xml:space="preserve"> </w:t>
      </w:r>
    </w:p>
    <w:p w14:paraId="44E8A622" w14:textId="77777777" w:rsidR="00586562" w:rsidRPr="002A172C" w:rsidRDefault="00586562"/>
    <w:p w14:paraId="2C3A3674" w14:textId="77777777" w:rsidR="00586562" w:rsidRPr="002A172C" w:rsidRDefault="00586562">
      <w:pPr>
        <w:pStyle w:val="BodyText"/>
      </w:pPr>
    </w:p>
    <w:p w14:paraId="5047BA49" w14:textId="77777777" w:rsidR="00586562" w:rsidRPr="002A172C" w:rsidRDefault="00586562">
      <w:pPr>
        <w:pStyle w:val="BodyText"/>
      </w:pPr>
    </w:p>
    <w:p w14:paraId="6AC25A8F" w14:textId="77777777" w:rsidR="00586562" w:rsidRPr="002A172C" w:rsidRDefault="00586562">
      <w:pPr>
        <w:sectPr w:rsidR="00586562" w:rsidRPr="002A172C">
          <w:headerReference w:type="default" r:id="rId8"/>
          <w:endnotePr>
            <w:numFmt w:val="decimal"/>
          </w:endnotePr>
          <w:pgSz w:w="12240" w:h="15840"/>
          <w:pgMar w:top="1440" w:right="1440" w:bottom="1440" w:left="1440" w:header="720" w:footer="720" w:gutter="0"/>
          <w:cols w:space="720"/>
          <w:vAlign w:val="center"/>
        </w:sectPr>
      </w:pPr>
    </w:p>
    <w:p w14:paraId="3D190A33" w14:textId="77777777" w:rsidR="00586562" w:rsidRPr="002A172C" w:rsidRDefault="00000000">
      <w:pPr>
        <w:pStyle w:val="Title"/>
        <w:rPr>
          <w:rFonts w:ascii="Times New Roman" w:hAnsi="Times New Roman"/>
        </w:rPr>
      </w:pPr>
      <w:r w:rsidRPr="002A172C">
        <w:rPr>
          <w:rFonts w:ascii="Times New Roman" w:hAnsi="Times New Roman"/>
        </w:rP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586562" w:rsidRPr="002A172C" w14:paraId="45B2C986" w14:textId="77777777">
        <w:tc>
          <w:tcPr>
            <w:tcW w:w="2304" w:type="dxa"/>
          </w:tcPr>
          <w:p w14:paraId="04A90FBC" w14:textId="77777777" w:rsidR="00586562" w:rsidRPr="002A172C" w:rsidRDefault="00000000">
            <w:pPr>
              <w:pStyle w:val="Tabletext"/>
              <w:jc w:val="center"/>
              <w:rPr>
                <w:b/>
              </w:rPr>
            </w:pPr>
            <w:r w:rsidRPr="002A172C">
              <w:rPr>
                <w:b/>
              </w:rPr>
              <w:t>Date</w:t>
            </w:r>
          </w:p>
        </w:tc>
        <w:tc>
          <w:tcPr>
            <w:tcW w:w="1152" w:type="dxa"/>
          </w:tcPr>
          <w:p w14:paraId="64CD6487" w14:textId="77777777" w:rsidR="00586562" w:rsidRPr="002A172C" w:rsidRDefault="00000000">
            <w:pPr>
              <w:pStyle w:val="Tabletext"/>
              <w:jc w:val="center"/>
              <w:rPr>
                <w:b/>
              </w:rPr>
            </w:pPr>
            <w:r w:rsidRPr="002A172C">
              <w:rPr>
                <w:b/>
              </w:rPr>
              <w:t>Version</w:t>
            </w:r>
          </w:p>
        </w:tc>
        <w:tc>
          <w:tcPr>
            <w:tcW w:w="3744" w:type="dxa"/>
          </w:tcPr>
          <w:p w14:paraId="369688F4" w14:textId="77777777" w:rsidR="00586562" w:rsidRPr="002A172C" w:rsidRDefault="00000000">
            <w:pPr>
              <w:pStyle w:val="Tabletext"/>
              <w:jc w:val="center"/>
              <w:rPr>
                <w:b/>
              </w:rPr>
            </w:pPr>
            <w:r w:rsidRPr="002A172C">
              <w:rPr>
                <w:b/>
              </w:rPr>
              <w:t>Description</w:t>
            </w:r>
          </w:p>
        </w:tc>
        <w:tc>
          <w:tcPr>
            <w:tcW w:w="2304" w:type="dxa"/>
          </w:tcPr>
          <w:p w14:paraId="4810C06C" w14:textId="77777777" w:rsidR="00586562" w:rsidRPr="002A172C" w:rsidRDefault="00000000">
            <w:pPr>
              <w:pStyle w:val="Tabletext"/>
              <w:jc w:val="center"/>
              <w:rPr>
                <w:b/>
              </w:rPr>
            </w:pPr>
            <w:r w:rsidRPr="002A172C">
              <w:rPr>
                <w:b/>
              </w:rPr>
              <w:t>Author</w:t>
            </w:r>
          </w:p>
        </w:tc>
      </w:tr>
      <w:tr w:rsidR="00586562" w:rsidRPr="002A172C" w14:paraId="4E200AEC" w14:textId="77777777">
        <w:tc>
          <w:tcPr>
            <w:tcW w:w="2304" w:type="dxa"/>
          </w:tcPr>
          <w:p w14:paraId="76E9EECC" w14:textId="2D7AAE02" w:rsidR="00586562" w:rsidRPr="002A172C" w:rsidRDefault="0078607F">
            <w:pPr>
              <w:pStyle w:val="Tabletext"/>
            </w:pPr>
            <w:r w:rsidRPr="002A172C">
              <w:t>20/11/2024</w:t>
            </w:r>
          </w:p>
        </w:tc>
        <w:tc>
          <w:tcPr>
            <w:tcW w:w="1152" w:type="dxa"/>
          </w:tcPr>
          <w:p w14:paraId="077AEF24" w14:textId="1D2EFC35" w:rsidR="00586562" w:rsidRPr="002A172C" w:rsidRDefault="0078607F">
            <w:pPr>
              <w:pStyle w:val="Tabletext"/>
            </w:pPr>
            <w:r w:rsidRPr="002A172C">
              <w:t>1.0</w:t>
            </w:r>
          </w:p>
        </w:tc>
        <w:tc>
          <w:tcPr>
            <w:tcW w:w="3744" w:type="dxa"/>
          </w:tcPr>
          <w:p w14:paraId="1234E244" w14:textId="60F41A21" w:rsidR="00586562" w:rsidRPr="002A172C" w:rsidRDefault="0078607F">
            <w:pPr>
              <w:pStyle w:val="Tabletext"/>
            </w:pPr>
            <w:r w:rsidRPr="002A172C">
              <w:t>Final Version</w:t>
            </w:r>
          </w:p>
        </w:tc>
        <w:tc>
          <w:tcPr>
            <w:tcW w:w="2304" w:type="dxa"/>
          </w:tcPr>
          <w:p w14:paraId="11D9084C" w14:textId="537AA2B1" w:rsidR="00586562" w:rsidRPr="002A172C" w:rsidRDefault="0078607F">
            <w:pPr>
              <w:pStyle w:val="Tabletext"/>
            </w:pPr>
            <w:r w:rsidRPr="002A172C">
              <w:t>Nguyen Giang Minh</w:t>
            </w:r>
          </w:p>
        </w:tc>
      </w:tr>
      <w:tr w:rsidR="00586562" w:rsidRPr="002A172C" w14:paraId="56608F97" w14:textId="77777777">
        <w:tc>
          <w:tcPr>
            <w:tcW w:w="2304" w:type="dxa"/>
          </w:tcPr>
          <w:p w14:paraId="3E4FEC3B" w14:textId="77777777" w:rsidR="00586562" w:rsidRPr="002A172C" w:rsidRDefault="00586562">
            <w:pPr>
              <w:pStyle w:val="Tabletext"/>
            </w:pPr>
          </w:p>
        </w:tc>
        <w:tc>
          <w:tcPr>
            <w:tcW w:w="1152" w:type="dxa"/>
          </w:tcPr>
          <w:p w14:paraId="1B266DE0" w14:textId="77777777" w:rsidR="00586562" w:rsidRPr="002A172C" w:rsidRDefault="00586562">
            <w:pPr>
              <w:pStyle w:val="Tabletext"/>
            </w:pPr>
          </w:p>
        </w:tc>
        <w:tc>
          <w:tcPr>
            <w:tcW w:w="3744" w:type="dxa"/>
          </w:tcPr>
          <w:p w14:paraId="2C51E712" w14:textId="77777777" w:rsidR="00586562" w:rsidRPr="002A172C" w:rsidRDefault="00586562">
            <w:pPr>
              <w:pStyle w:val="Tabletext"/>
            </w:pPr>
          </w:p>
        </w:tc>
        <w:tc>
          <w:tcPr>
            <w:tcW w:w="2304" w:type="dxa"/>
          </w:tcPr>
          <w:p w14:paraId="5D1A55F5" w14:textId="77777777" w:rsidR="00586562" w:rsidRPr="002A172C" w:rsidRDefault="00586562">
            <w:pPr>
              <w:pStyle w:val="Tabletext"/>
            </w:pPr>
          </w:p>
        </w:tc>
      </w:tr>
      <w:tr w:rsidR="00586562" w:rsidRPr="002A172C" w14:paraId="27A5BBD5" w14:textId="77777777">
        <w:tc>
          <w:tcPr>
            <w:tcW w:w="2304" w:type="dxa"/>
          </w:tcPr>
          <w:p w14:paraId="517169CC" w14:textId="77777777" w:rsidR="00586562" w:rsidRPr="002A172C" w:rsidRDefault="00586562">
            <w:pPr>
              <w:pStyle w:val="Tabletext"/>
            </w:pPr>
          </w:p>
        </w:tc>
        <w:tc>
          <w:tcPr>
            <w:tcW w:w="1152" w:type="dxa"/>
          </w:tcPr>
          <w:p w14:paraId="06F49E11" w14:textId="77777777" w:rsidR="00586562" w:rsidRPr="002A172C" w:rsidRDefault="00586562">
            <w:pPr>
              <w:pStyle w:val="Tabletext"/>
            </w:pPr>
          </w:p>
        </w:tc>
        <w:tc>
          <w:tcPr>
            <w:tcW w:w="3744" w:type="dxa"/>
          </w:tcPr>
          <w:p w14:paraId="71609551" w14:textId="77777777" w:rsidR="00586562" w:rsidRPr="002A172C" w:rsidRDefault="00586562">
            <w:pPr>
              <w:pStyle w:val="Tabletext"/>
            </w:pPr>
          </w:p>
        </w:tc>
        <w:tc>
          <w:tcPr>
            <w:tcW w:w="2304" w:type="dxa"/>
          </w:tcPr>
          <w:p w14:paraId="214D2589" w14:textId="77777777" w:rsidR="00586562" w:rsidRPr="002A172C" w:rsidRDefault="00586562">
            <w:pPr>
              <w:pStyle w:val="Tabletext"/>
            </w:pPr>
          </w:p>
        </w:tc>
      </w:tr>
      <w:tr w:rsidR="00586562" w:rsidRPr="002A172C" w14:paraId="21230BDF" w14:textId="77777777">
        <w:tc>
          <w:tcPr>
            <w:tcW w:w="2304" w:type="dxa"/>
          </w:tcPr>
          <w:p w14:paraId="1C23A3A9" w14:textId="77777777" w:rsidR="00586562" w:rsidRPr="002A172C" w:rsidRDefault="00586562">
            <w:pPr>
              <w:pStyle w:val="Tabletext"/>
            </w:pPr>
          </w:p>
        </w:tc>
        <w:tc>
          <w:tcPr>
            <w:tcW w:w="1152" w:type="dxa"/>
          </w:tcPr>
          <w:p w14:paraId="1E4A5699" w14:textId="77777777" w:rsidR="00586562" w:rsidRPr="002A172C" w:rsidRDefault="00586562">
            <w:pPr>
              <w:pStyle w:val="Tabletext"/>
            </w:pPr>
          </w:p>
        </w:tc>
        <w:tc>
          <w:tcPr>
            <w:tcW w:w="3744" w:type="dxa"/>
          </w:tcPr>
          <w:p w14:paraId="24E8FB02" w14:textId="77777777" w:rsidR="00586562" w:rsidRPr="002A172C" w:rsidRDefault="00586562">
            <w:pPr>
              <w:pStyle w:val="Tabletext"/>
            </w:pPr>
          </w:p>
        </w:tc>
        <w:tc>
          <w:tcPr>
            <w:tcW w:w="2304" w:type="dxa"/>
          </w:tcPr>
          <w:p w14:paraId="18F243E3" w14:textId="77777777" w:rsidR="00586562" w:rsidRPr="002A172C" w:rsidRDefault="00586562">
            <w:pPr>
              <w:pStyle w:val="Tabletext"/>
            </w:pPr>
          </w:p>
        </w:tc>
      </w:tr>
    </w:tbl>
    <w:p w14:paraId="588B2A86" w14:textId="77777777" w:rsidR="00586562" w:rsidRPr="002A172C" w:rsidRDefault="00586562"/>
    <w:p w14:paraId="6B3E58BA" w14:textId="1F333567" w:rsidR="00EA598B" w:rsidRPr="002A172C" w:rsidRDefault="00000000" w:rsidP="00EA598B">
      <w:pPr>
        <w:pStyle w:val="Title"/>
        <w:rPr>
          <w:rFonts w:ascii="Times New Roman" w:hAnsi="Times New Roman"/>
        </w:rPr>
      </w:pPr>
      <w:r w:rsidRPr="002A172C">
        <w:rPr>
          <w:rFonts w:ascii="Times New Roman" w:hAnsi="Times New Roman"/>
        </w:rPr>
        <w:br w:type="page"/>
      </w:r>
      <w:r w:rsidR="00EA598B" w:rsidRPr="002A172C">
        <w:rPr>
          <w:rFonts w:ascii="Times New Roman" w:hAnsi="Times New Roman"/>
        </w:rPr>
        <w:lastRenderedPageBreak/>
        <w:t xml:space="preserve"> </w:t>
      </w:r>
    </w:p>
    <w:sdt>
      <w:sdtPr>
        <w:rPr>
          <w:rFonts w:ascii="Times New Roman" w:eastAsia="Times New Roman" w:hAnsi="Times New Roman" w:cs="Times New Roman"/>
          <w:color w:val="auto"/>
          <w:sz w:val="20"/>
          <w:szCs w:val="20"/>
        </w:rPr>
        <w:id w:val="1973088998"/>
        <w:docPartObj>
          <w:docPartGallery w:val="Table of Contents"/>
          <w:docPartUnique/>
        </w:docPartObj>
      </w:sdtPr>
      <w:sdtEndPr>
        <w:rPr>
          <w:b/>
          <w:bCs/>
          <w:noProof/>
        </w:rPr>
      </w:sdtEndPr>
      <w:sdtContent>
        <w:p w14:paraId="51DECB55" w14:textId="71C6D8F7" w:rsidR="00EA598B" w:rsidRPr="002A172C" w:rsidRDefault="00EA598B" w:rsidP="00EA598B">
          <w:pPr>
            <w:pStyle w:val="TOCHeading"/>
            <w:jc w:val="center"/>
            <w:rPr>
              <w:rFonts w:ascii="Times New Roman" w:hAnsi="Times New Roman" w:cs="Times New Roman"/>
              <w:b/>
              <w:bCs/>
              <w:color w:val="000000" w:themeColor="text1"/>
            </w:rPr>
          </w:pPr>
          <w:r w:rsidRPr="002A172C">
            <w:rPr>
              <w:rFonts w:ascii="Times New Roman" w:hAnsi="Times New Roman" w:cs="Times New Roman"/>
              <w:b/>
              <w:bCs/>
              <w:color w:val="000000" w:themeColor="text1"/>
            </w:rPr>
            <w:t>Table of Contents</w:t>
          </w:r>
        </w:p>
        <w:p w14:paraId="2998F090" w14:textId="7951786C" w:rsidR="00EE79BB" w:rsidRPr="002A172C" w:rsidRDefault="00EA598B">
          <w:pPr>
            <w:pStyle w:val="TOC1"/>
            <w:tabs>
              <w:tab w:val="left" w:pos="432"/>
            </w:tabs>
            <w:rPr>
              <w:rFonts w:eastAsiaTheme="minorEastAsia"/>
              <w:noProof/>
              <w:kern w:val="2"/>
              <w:sz w:val="22"/>
              <w:szCs w:val="22"/>
              <w14:ligatures w14:val="standardContextual"/>
            </w:rPr>
          </w:pPr>
          <w:r w:rsidRPr="002A172C">
            <w:fldChar w:fldCharType="begin"/>
          </w:r>
          <w:r w:rsidRPr="002A172C">
            <w:instrText xml:space="preserve"> TOC \o "1-3" \h \z \u </w:instrText>
          </w:r>
          <w:r w:rsidRPr="002A172C">
            <w:fldChar w:fldCharType="separate"/>
          </w:r>
          <w:hyperlink w:anchor="_Toc183513045" w:history="1">
            <w:r w:rsidR="00EE79BB" w:rsidRPr="002A172C">
              <w:rPr>
                <w:rStyle w:val="Hyperlink"/>
                <w:noProof/>
              </w:rPr>
              <w:t>1.</w:t>
            </w:r>
            <w:r w:rsidR="00EE79BB" w:rsidRPr="002A172C">
              <w:rPr>
                <w:rFonts w:eastAsiaTheme="minorEastAsia"/>
                <w:noProof/>
                <w:kern w:val="2"/>
                <w:sz w:val="22"/>
                <w:szCs w:val="22"/>
                <w14:ligatures w14:val="standardContextual"/>
              </w:rPr>
              <w:tab/>
            </w:r>
            <w:r w:rsidR="00EE79BB" w:rsidRPr="002A172C">
              <w:rPr>
                <w:rStyle w:val="Hyperlink"/>
                <w:noProof/>
              </w:rPr>
              <w:t>Book Rooms</w:t>
            </w:r>
            <w:r w:rsidR="00EE79BB" w:rsidRPr="002A172C">
              <w:rPr>
                <w:noProof/>
                <w:webHidden/>
              </w:rPr>
              <w:tab/>
            </w:r>
            <w:r w:rsidR="00EE79BB" w:rsidRPr="002A172C">
              <w:rPr>
                <w:noProof/>
                <w:webHidden/>
              </w:rPr>
              <w:fldChar w:fldCharType="begin"/>
            </w:r>
            <w:r w:rsidR="00EE79BB" w:rsidRPr="002A172C">
              <w:rPr>
                <w:noProof/>
                <w:webHidden/>
              </w:rPr>
              <w:instrText xml:space="preserve"> PAGEREF _Toc183513045 \h </w:instrText>
            </w:r>
            <w:r w:rsidR="00EE79BB" w:rsidRPr="002A172C">
              <w:rPr>
                <w:noProof/>
                <w:webHidden/>
              </w:rPr>
            </w:r>
            <w:r w:rsidR="00EE79BB" w:rsidRPr="002A172C">
              <w:rPr>
                <w:noProof/>
                <w:webHidden/>
              </w:rPr>
              <w:fldChar w:fldCharType="separate"/>
            </w:r>
            <w:r w:rsidR="00EE79BB" w:rsidRPr="002A172C">
              <w:rPr>
                <w:noProof/>
                <w:webHidden/>
              </w:rPr>
              <w:t>4</w:t>
            </w:r>
            <w:r w:rsidR="00EE79BB" w:rsidRPr="002A172C">
              <w:rPr>
                <w:noProof/>
                <w:webHidden/>
              </w:rPr>
              <w:fldChar w:fldCharType="end"/>
            </w:r>
          </w:hyperlink>
        </w:p>
        <w:p w14:paraId="6B51948F" w14:textId="0FAAE24D" w:rsidR="00EE79BB" w:rsidRPr="002A172C" w:rsidRDefault="00EE79BB">
          <w:pPr>
            <w:pStyle w:val="TOC2"/>
            <w:tabs>
              <w:tab w:val="left" w:pos="1000"/>
            </w:tabs>
            <w:rPr>
              <w:rFonts w:eastAsiaTheme="minorEastAsia"/>
              <w:noProof/>
              <w:kern w:val="2"/>
              <w:sz w:val="22"/>
              <w:szCs w:val="22"/>
              <w14:ligatures w14:val="standardContextual"/>
            </w:rPr>
          </w:pPr>
          <w:hyperlink w:anchor="_Toc183513046" w:history="1">
            <w:r w:rsidRPr="002A172C">
              <w:rPr>
                <w:rStyle w:val="Hyperlink"/>
                <w:noProof/>
              </w:rPr>
              <w:t>1.1</w:t>
            </w:r>
            <w:r w:rsidRPr="002A172C">
              <w:rPr>
                <w:rFonts w:eastAsiaTheme="minorEastAsia"/>
                <w:noProof/>
                <w:kern w:val="2"/>
                <w:sz w:val="22"/>
                <w:szCs w:val="22"/>
                <w14:ligatures w14:val="standardContextual"/>
              </w:rPr>
              <w:tab/>
            </w:r>
            <w:r w:rsidRPr="002A172C">
              <w:rPr>
                <w:rStyle w:val="Hyperlink"/>
                <w:noProof/>
              </w:rPr>
              <w:t>Brief Description</w:t>
            </w:r>
            <w:r w:rsidRPr="002A172C">
              <w:rPr>
                <w:noProof/>
                <w:webHidden/>
              </w:rPr>
              <w:tab/>
            </w:r>
            <w:r w:rsidRPr="002A172C">
              <w:rPr>
                <w:noProof/>
                <w:webHidden/>
              </w:rPr>
              <w:fldChar w:fldCharType="begin"/>
            </w:r>
            <w:r w:rsidRPr="002A172C">
              <w:rPr>
                <w:noProof/>
                <w:webHidden/>
              </w:rPr>
              <w:instrText xml:space="preserve"> PAGEREF _Toc183513046 \h </w:instrText>
            </w:r>
            <w:r w:rsidRPr="002A172C">
              <w:rPr>
                <w:noProof/>
                <w:webHidden/>
              </w:rPr>
            </w:r>
            <w:r w:rsidRPr="002A172C">
              <w:rPr>
                <w:noProof/>
                <w:webHidden/>
              </w:rPr>
              <w:fldChar w:fldCharType="separate"/>
            </w:r>
            <w:r w:rsidRPr="002A172C">
              <w:rPr>
                <w:noProof/>
                <w:webHidden/>
              </w:rPr>
              <w:t>4</w:t>
            </w:r>
            <w:r w:rsidRPr="002A172C">
              <w:rPr>
                <w:noProof/>
                <w:webHidden/>
              </w:rPr>
              <w:fldChar w:fldCharType="end"/>
            </w:r>
          </w:hyperlink>
        </w:p>
        <w:p w14:paraId="33BD2065" w14:textId="4D938142" w:rsidR="00EE79BB" w:rsidRPr="002A172C" w:rsidRDefault="00EE79BB">
          <w:pPr>
            <w:pStyle w:val="TOC1"/>
            <w:tabs>
              <w:tab w:val="left" w:pos="432"/>
            </w:tabs>
            <w:rPr>
              <w:rFonts w:eastAsiaTheme="minorEastAsia"/>
              <w:noProof/>
              <w:kern w:val="2"/>
              <w:sz w:val="22"/>
              <w:szCs w:val="22"/>
              <w14:ligatures w14:val="standardContextual"/>
            </w:rPr>
          </w:pPr>
          <w:hyperlink w:anchor="_Toc183513047" w:history="1">
            <w:r w:rsidRPr="002A172C">
              <w:rPr>
                <w:rStyle w:val="Hyperlink"/>
                <w:noProof/>
              </w:rPr>
              <w:t>2.</w:t>
            </w:r>
            <w:r w:rsidRPr="002A172C">
              <w:rPr>
                <w:rFonts w:eastAsiaTheme="minorEastAsia"/>
                <w:noProof/>
                <w:kern w:val="2"/>
                <w:sz w:val="22"/>
                <w:szCs w:val="22"/>
                <w14:ligatures w14:val="standardContextual"/>
              </w:rPr>
              <w:tab/>
            </w:r>
            <w:r w:rsidRPr="002A172C">
              <w:rPr>
                <w:rStyle w:val="Hyperlink"/>
                <w:noProof/>
              </w:rPr>
              <w:t>Flow of Events</w:t>
            </w:r>
            <w:r w:rsidRPr="002A172C">
              <w:rPr>
                <w:noProof/>
                <w:webHidden/>
              </w:rPr>
              <w:tab/>
            </w:r>
            <w:r w:rsidRPr="002A172C">
              <w:rPr>
                <w:noProof/>
                <w:webHidden/>
              </w:rPr>
              <w:fldChar w:fldCharType="begin"/>
            </w:r>
            <w:r w:rsidRPr="002A172C">
              <w:rPr>
                <w:noProof/>
                <w:webHidden/>
              </w:rPr>
              <w:instrText xml:space="preserve"> PAGEREF _Toc183513047 \h </w:instrText>
            </w:r>
            <w:r w:rsidRPr="002A172C">
              <w:rPr>
                <w:noProof/>
                <w:webHidden/>
              </w:rPr>
            </w:r>
            <w:r w:rsidRPr="002A172C">
              <w:rPr>
                <w:noProof/>
                <w:webHidden/>
              </w:rPr>
              <w:fldChar w:fldCharType="separate"/>
            </w:r>
            <w:r w:rsidRPr="002A172C">
              <w:rPr>
                <w:noProof/>
                <w:webHidden/>
              </w:rPr>
              <w:t>4</w:t>
            </w:r>
            <w:r w:rsidRPr="002A172C">
              <w:rPr>
                <w:noProof/>
                <w:webHidden/>
              </w:rPr>
              <w:fldChar w:fldCharType="end"/>
            </w:r>
          </w:hyperlink>
        </w:p>
        <w:p w14:paraId="799092A3" w14:textId="12D80765" w:rsidR="00EE79BB" w:rsidRPr="002A172C" w:rsidRDefault="00EE79BB">
          <w:pPr>
            <w:pStyle w:val="TOC2"/>
            <w:tabs>
              <w:tab w:val="left" w:pos="1000"/>
            </w:tabs>
            <w:rPr>
              <w:rFonts w:eastAsiaTheme="minorEastAsia"/>
              <w:noProof/>
              <w:kern w:val="2"/>
              <w:sz w:val="22"/>
              <w:szCs w:val="22"/>
              <w14:ligatures w14:val="standardContextual"/>
            </w:rPr>
          </w:pPr>
          <w:hyperlink w:anchor="_Toc183513048" w:history="1">
            <w:r w:rsidRPr="002A172C">
              <w:rPr>
                <w:rStyle w:val="Hyperlink"/>
                <w:noProof/>
              </w:rPr>
              <w:t>2.1</w:t>
            </w:r>
            <w:r w:rsidRPr="002A172C">
              <w:rPr>
                <w:rFonts w:eastAsiaTheme="minorEastAsia"/>
                <w:noProof/>
                <w:kern w:val="2"/>
                <w:sz w:val="22"/>
                <w:szCs w:val="22"/>
                <w14:ligatures w14:val="standardContextual"/>
              </w:rPr>
              <w:tab/>
            </w:r>
            <w:r w:rsidRPr="002A172C">
              <w:rPr>
                <w:rStyle w:val="Hyperlink"/>
                <w:noProof/>
              </w:rPr>
              <w:t>Basic Flow</w:t>
            </w:r>
            <w:r w:rsidRPr="002A172C">
              <w:rPr>
                <w:noProof/>
                <w:webHidden/>
              </w:rPr>
              <w:tab/>
            </w:r>
            <w:r w:rsidRPr="002A172C">
              <w:rPr>
                <w:noProof/>
                <w:webHidden/>
              </w:rPr>
              <w:fldChar w:fldCharType="begin"/>
            </w:r>
            <w:r w:rsidRPr="002A172C">
              <w:rPr>
                <w:noProof/>
                <w:webHidden/>
              </w:rPr>
              <w:instrText xml:space="preserve"> PAGEREF _Toc183513048 \h </w:instrText>
            </w:r>
            <w:r w:rsidRPr="002A172C">
              <w:rPr>
                <w:noProof/>
                <w:webHidden/>
              </w:rPr>
            </w:r>
            <w:r w:rsidRPr="002A172C">
              <w:rPr>
                <w:noProof/>
                <w:webHidden/>
              </w:rPr>
              <w:fldChar w:fldCharType="separate"/>
            </w:r>
            <w:r w:rsidRPr="002A172C">
              <w:rPr>
                <w:noProof/>
                <w:webHidden/>
              </w:rPr>
              <w:t>4</w:t>
            </w:r>
            <w:r w:rsidRPr="002A172C">
              <w:rPr>
                <w:noProof/>
                <w:webHidden/>
              </w:rPr>
              <w:fldChar w:fldCharType="end"/>
            </w:r>
          </w:hyperlink>
        </w:p>
        <w:p w14:paraId="3A567026" w14:textId="7DE35EB5" w:rsidR="00EE79BB" w:rsidRPr="002A172C" w:rsidRDefault="00EE79BB">
          <w:pPr>
            <w:pStyle w:val="TOC2"/>
            <w:tabs>
              <w:tab w:val="left" w:pos="1000"/>
            </w:tabs>
            <w:rPr>
              <w:rFonts w:eastAsiaTheme="minorEastAsia"/>
              <w:noProof/>
              <w:kern w:val="2"/>
              <w:sz w:val="22"/>
              <w:szCs w:val="22"/>
              <w14:ligatures w14:val="standardContextual"/>
            </w:rPr>
          </w:pPr>
          <w:hyperlink w:anchor="_Toc183513049" w:history="1">
            <w:r w:rsidRPr="002A172C">
              <w:rPr>
                <w:rStyle w:val="Hyperlink"/>
                <w:noProof/>
              </w:rPr>
              <w:t>2.2</w:t>
            </w:r>
            <w:r w:rsidRPr="002A172C">
              <w:rPr>
                <w:rFonts w:eastAsiaTheme="minorEastAsia"/>
                <w:noProof/>
                <w:kern w:val="2"/>
                <w:sz w:val="22"/>
                <w:szCs w:val="22"/>
                <w14:ligatures w14:val="standardContextual"/>
              </w:rPr>
              <w:tab/>
            </w:r>
            <w:r w:rsidRPr="002A172C">
              <w:rPr>
                <w:rStyle w:val="Hyperlink"/>
                <w:noProof/>
              </w:rPr>
              <w:t>Alternative Flows</w:t>
            </w:r>
            <w:r w:rsidRPr="002A172C">
              <w:rPr>
                <w:noProof/>
                <w:webHidden/>
              </w:rPr>
              <w:tab/>
            </w:r>
            <w:r w:rsidRPr="002A172C">
              <w:rPr>
                <w:noProof/>
                <w:webHidden/>
              </w:rPr>
              <w:fldChar w:fldCharType="begin"/>
            </w:r>
            <w:r w:rsidRPr="002A172C">
              <w:rPr>
                <w:noProof/>
                <w:webHidden/>
              </w:rPr>
              <w:instrText xml:space="preserve"> PAGEREF _Toc183513049 \h </w:instrText>
            </w:r>
            <w:r w:rsidRPr="002A172C">
              <w:rPr>
                <w:noProof/>
                <w:webHidden/>
              </w:rPr>
            </w:r>
            <w:r w:rsidRPr="002A172C">
              <w:rPr>
                <w:noProof/>
                <w:webHidden/>
              </w:rPr>
              <w:fldChar w:fldCharType="separate"/>
            </w:r>
            <w:r w:rsidRPr="002A172C">
              <w:rPr>
                <w:noProof/>
                <w:webHidden/>
              </w:rPr>
              <w:t>4</w:t>
            </w:r>
            <w:r w:rsidRPr="002A172C">
              <w:rPr>
                <w:noProof/>
                <w:webHidden/>
              </w:rPr>
              <w:fldChar w:fldCharType="end"/>
            </w:r>
          </w:hyperlink>
        </w:p>
        <w:p w14:paraId="2119423D" w14:textId="780FCE7E" w:rsidR="00EE79BB" w:rsidRPr="002A172C" w:rsidRDefault="00EE79BB">
          <w:pPr>
            <w:pStyle w:val="TOC1"/>
            <w:tabs>
              <w:tab w:val="left" w:pos="432"/>
            </w:tabs>
            <w:rPr>
              <w:rFonts w:eastAsiaTheme="minorEastAsia"/>
              <w:noProof/>
              <w:kern w:val="2"/>
              <w:sz w:val="22"/>
              <w:szCs w:val="22"/>
              <w14:ligatures w14:val="standardContextual"/>
            </w:rPr>
          </w:pPr>
          <w:hyperlink w:anchor="_Toc183513050" w:history="1">
            <w:r w:rsidRPr="002A172C">
              <w:rPr>
                <w:rStyle w:val="Hyperlink"/>
                <w:noProof/>
              </w:rPr>
              <w:t>3.</w:t>
            </w:r>
            <w:r w:rsidRPr="002A172C">
              <w:rPr>
                <w:rFonts w:eastAsiaTheme="minorEastAsia"/>
                <w:noProof/>
                <w:kern w:val="2"/>
                <w:sz w:val="22"/>
                <w:szCs w:val="22"/>
                <w14:ligatures w14:val="standardContextual"/>
              </w:rPr>
              <w:tab/>
            </w:r>
            <w:r w:rsidRPr="002A172C">
              <w:rPr>
                <w:rStyle w:val="Hyperlink"/>
                <w:noProof/>
              </w:rPr>
              <w:t>Special Requirements</w:t>
            </w:r>
            <w:r w:rsidRPr="002A172C">
              <w:rPr>
                <w:noProof/>
                <w:webHidden/>
              </w:rPr>
              <w:tab/>
            </w:r>
            <w:r w:rsidRPr="002A172C">
              <w:rPr>
                <w:noProof/>
                <w:webHidden/>
              </w:rPr>
              <w:fldChar w:fldCharType="begin"/>
            </w:r>
            <w:r w:rsidRPr="002A172C">
              <w:rPr>
                <w:noProof/>
                <w:webHidden/>
              </w:rPr>
              <w:instrText xml:space="preserve"> PAGEREF _Toc183513050 \h </w:instrText>
            </w:r>
            <w:r w:rsidRPr="002A172C">
              <w:rPr>
                <w:noProof/>
                <w:webHidden/>
              </w:rPr>
            </w:r>
            <w:r w:rsidRPr="002A172C">
              <w:rPr>
                <w:noProof/>
                <w:webHidden/>
              </w:rPr>
              <w:fldChar w:fldCharType="separate"/>
            </w:r>
            <w:r w:rsidRPr="002A172C">
              <w:rPr>
                <w:noProof/>
                <w:webHidden/>
              </w:rPr>
              <w:t>4</w:t>
            </w:r>
            <w:r w:rsidRPr="002A172C">
              <w:rPr>
                <w:noProof/>
                <w:webHidden/>
              </w:rPr>
              <w:fldChar w:fldCharType="end"/>
            </w:r>
          </w:hyperlink>
        </w:p>
        <w:p w14:paraId="610EEF3B" w14:textId="6FD0254D" w:rsidR="00EE79BB" w:rsidRPr="002A172C" w:rsidRDefault="00EE79BB">
          <w:pPr>
            <w:pStyle w:val="TOC1"/>
            <w:tabs>
              <w:tab w:val="left" w:pos="432"/>
            </w:tabs>
            <w:rPr>
              <w:rFonts w:eastAsiaTheme="minorEastAsia"/>
              <w:noProof/>
              <w:kern w:val="2"/>
              <w:sz w:val="22"/>
              <w:szCs w:val="22"/>
              <w14:ligatures w14:val="standardContextual"/>
            </w:rPr>
          </w:pPr>
          <w:hyperlink w:anchor="_Toc183513051" w:history="1">
            <w:r w:rsidRPr="002A172C">
              <w:rPr>
                <w:rStyle w:val="Hyperlink"/>
                <w:noProof/>
              </w:rPr>
              <w:t>4.</w:t>
            </w:r>
            <w:r w:rsidRPr="002A172C">
              <w:rPr>
                <w:rFonts w:eastAsiaTheme="minorEastAsia"/>
                <w:noProof/>
                <w:kern w:val="2"/>
                <w:sz w:val="22"/>
                <w:szCs w:val="22"/>
                <w14:ligatures w14:val="standardContextual"/>
              </w:rPr>
              <w:tab/>
            </w:r>
            <w:r w:rsidRPr="002A172C">
              <w:rPr>
                <w:rStyle w:val="Hyperlink"/>
                <w:noProof/>
              </w:rPr>
              <w:t>Preconditions</w:t>
            </w:r>
            <w:r w:rsidRPr="002A172C">
              <w:rPr>
                <w:noProof/>
                <w:webHidden/>
              </w:rPr>
              <w:tab/>
            </w:r>
            <w:r w:rsidRPr="002A172C">
              <w:rPr>
                <w:noProof/>
                <w:webHidden/>
              </w:rPr>
              <w:fldChar w:fldCharType="begin"/>
            </w:r>
            <w:r w:rsidRPr="002A172C">
              <w:rPr>
                <w:noProof/>
                <w:webHidden/>
              </w:rPr>
              <w:instrText xml:space="preserve"> PAGEREF _Toc183513051 \h </w:instrText>
            </w:r>
            <w:r w:rsidRPr="002A172C">
              <w:rPr>
                <w:noProof/>
                <w:webHidden/>
              </w:rPr>
            </w:r>
            <w:r w:rsidRPr="002A172C">
              <w:rPr>
                <w:noProof/>
                <w:webHidden/>
              </w:rPr>
              <w:fldChar w:fldCharType="separate"/>
            </w:r>
            <w:r w:rsidRPr="002A172C">
              <w:rPr>
                <w:noProof/>
                <w:webHidden/>
              </w:rPr>
              <w:t>4</w:t>
            </w:r>
            <w:r w:rsidRPr="002A172C">
              <w:rPr>
                <w:noProof/>
                <w:webHidden/>
              </w:rPr>
              <w:fldChar w:fldCharType="end"/>
            </w:r>
          </w:hyperlink>
        </w:p>
        <w:p w14:paraId="14FC98CE" w14:textId="310FD773" w:rsidR="00EE79BB" w:rsidRPr="002A172C" w:rsidRDefault="00EE79BB">
          <w:pPr>
            <w:pStyle w:val="TOC1"/>
            <w:tabs>
              <w:tab w:val="left" w:pos="432"/>
            </w:tabs>
            <w:rPr>
              <w:rFonts w:eastAsiaTheme="minorEastAsia"/>
              <w:noProof/>
              <w:kern w:val="2"/>
              <w:sz w:val="22"/>
              <w:szCs w:val="22"/>
              <w14:ligatures w14:val="standardContextual"/>
            </w:rPr>
          </w:pPr>
          <w:hyperlink w:anchor="_Toc183513052" w:history="1">
            <w:r w:rsidRPr="002A172C">
              <w:rPr>
                <w:rStyle w:val="Hyperlink"/>
                <w:noProof/>
              </w:rPr>
              <w:t>5.</w:t>
            </w:r>
            <w:r w:rsidRPr="002A172C">
              <w:rPr>
                <w:rFonts w:eastAsiaTheme="minorEastAsia"/>
                <w:noProof/>
                <w:kern w:val="2"/>
                <w:sz w:val="22"/>
                <w:szCs w:val="22"/>
                <w14:ligatures w14:val="standardContextual"/>
              </w:rPr>
              <w:tab/>
            </w:r>
            <w:r w:rsidRPr="002A172C">
              <w:rPr>
                <w:rStyle w:val="Hyperlink"/>
                <w:noProof/>
              </w:rPr>
              <w:t>Postconditions</w:t>
            </w:r>
            <w:r w:rsidRPr="002A172C">
              <w:rPr>
                <w:noProof/>
                <w:webHidden/>
              </w:rPr>
              <w:tab/>
            </w:r>
            <w:r w:rsidRPr="002A172C">
              <w:rPr>
                <w:noProof/>
                <w:webHidden/>
              </w:rPr>
              <w:fldChar w:fldCharType="begin"/>
            </w:r>
            <w:r w:rsidRPr="002A172C">
              <w:rPr>
                <w:noProof/>
                <w:webHidden/>
              </w:rPr>
              <w:instrText xml:space="preserve"> PAGEREF _Toc183513052 \h </w:instrText>
            </w:r>
            <w:r w:rsidRPr="002A172C">
              <w:rPr>
                <w:noProof/>
                <w:webHidden/>
              </w:rPr>
            </w:r>
            <w:r w:rsidRPr="002A172C">
              <w:rPr>
                <w:noProof/>
                <w:webHidden/>
              </w:rPr>
              <w:fldChar w:fldCharType="separate"/>
            </w:r>
            <w:r w:rsidRPr="002A172C">
              <w:rPr>
                <w:noProof/>
                <w:webHidden/>
              </w:rPr>
              <w:t>4</w:t>
            </w:r>
            <w:r w:rsidRPr="002A172C">
              <w:rPr>
                <w:noProof/>
                <w:webHidden/>
              </w:rPr>
              <w:fldChar w:fldCharType="end"/>
            </w:r>
          </w:hyperlink>
        </w:p>
        <w:p w14:paraId="397EDFAB" w14:textId="2F9C32C4" w:rsidR="00EE79BB" w:rsidRPr="002A172C" w:rsidRDefault="00EE79BB">
          <w:pPr>
            <w:pStyle w:val="TOC1"/>
            <w:tabs>
              <w:tab w:val="left" w:pos="432"/>
            </w:tabs>
            <w:rPr>
              <w:rFonts w:eastAsiaTheme="minorEastAsia"/>
              <w:noProof/>
              <w:kern w:val="2"/>
              <w:sz w:val="22"/>
              <w:szCs w:val="22"/>
              <w14:ligatures w14:val="standardContextual"/>
            </w:rPr>
          </w:pPr>
          <w:hyperlink w:anchor="_Toc183513053" w:history="1">
            <w:r w:rsidRPr="002A172C">
              <w:rPr>
                <w:rStyle w:val="Hyperlink"/>
                <w:noProof/>
              </w:rPr>
              <w:t>6.</w:t>
            </w:r>
            <w:r w:rsidRPr="002A172C">
              <w:rPr>
                <w:rFonts w:eastAsiaTheme="minorEastAsia"/>
                <w:noProof/>
                <w:kern w:val="2"/>
                <w:sz w:val="22"/>
                <w:szCs w:val="22"/>
                <w14:ligatures w14:val="standardContextual"/>
              </w:rPr>
              <w:tab/>
            </w:r>
            <w:r w:rsidRPr="002A172C">
              <w:rPr>
                <w:rStyle w:val="Hyperlink"/>
                <w:noProof/>
              </w:rPr>
              <w:t>Extension Points</w:t>
            </w:r>
            <w:r w:rsidRPr="002A172C">
              <w:rPr>
                <w:noProof/>
                <w:webHidden/>
              </w:rPr>
              <w:tab/>
            </w:r>
            <w:r w:rsidRPr="002A172C">
              <w:rPr>
                <w:noProof/>
                <w:webHidden/>
              </w:rPr>
              <w:fldChar w:fldCharType="begin"/>
            </w:r>
            <w:r w:rsidRPr="002A172C">
              <w:rPr>
                <w:noProof/>
                <w:webHidden/>
              </w:rPr>
              <w:instrText xml:space="preserve"> PAGEREF _Toc183513053 \h </w:instrText>
            </w:r>
            <w:r w:rsidRPr="002A172C">
              <w:rPr>
                <w:noProof/>
                <w:webHidden/>
              </w:rPr>
            </w:r>
            <w:r w:rsidRPr="002A172C">
              <w:rPr>
                <w:noProof/>
                <w:webHidden/>
              </w:rPr>
              <w:fldChar w:fldCharType="separate"/>
            </w:r>
            <w:r w:rsidRPr="002A172C">
              <w:rPr>
                <w:noProof/>
                <w:webHidden/>
              </w:rPr>
              <w:t>5</w:t>
            </w:r>
            <w:r w:rsidRPr="002A172C">
              <w:rPr>
                <w:noProof/>
                <w:webHidden/>
              </w:rPr>
              <w:fldChar w:fldCharType="end"/>
            </w:r>
          </w:hyperlink>
        </w:p>
        <w:p w14:paraId="6B2B6E24" w14:textId="53576BE0" w:rsidR="00EA598B" w:rsidRPr="002A172C" w:rsidRDefault="00EA598B">
          <w:r w:rsidRPr="002A172C">
            <w:rPr>
              <w:b/>
              <w:bCs/>
              <w:noProof/>
            </w:rPr>
            <w:fldChar w:fldCharType="end"/>
          </w:r>
        </w:p>
      </w:sdtContent>
    </w:sdt>
    <w:p w14:paraId="4BF8385F" w14:textId="17F69EFF" w:rsidR="00586562" w:rsidRPr="002A172C" w:rsidRDefault="00000000">
      <w:pPr>
        <w:pStyle w:val="Title"/>
        <w:rPr>
          <w:rFonts w:ascii="Times New Roman" w:hAnsi="Times New Roman"/>
        </w:rPr>
      </w:pPr>
      <w:r w:rsidRPr="002A172C">
        <w:rPr>
          <w:rFonts w:ascii="Times New Roman" w:hAnsi="Times New Roman"/>
        </w:rPr>
        <w:br w:type="page"/>
      </w:r>
      <w:r w:rsidRPr="002A172C">
        <w:rPr>
          <w:rFonts w:ascii="Times New Roman" w:hAnsi="Times New Roman"/>
        </w:rPr>
        <w:lastRenderedPageBreak/>
        <w:fldChar w:fldCharType="begin"/>
      </w:r>
      <w:r w:rsidRPr="002A172C">
        <w:rPr>
          <w:rFonts w:ascii="Times New Roman" w:hAnsi="Times New Roman"/>
        </w:rPr>
        <w:instrText xml:space="preserve">title  \* Mergeformat </w:instrText>
      </w:r>
      <w:r w:rsidRPr="002A172C">
        <w:rPr>
          <w:rFonts w:ascii="Times New Roman" w:hAnsi="Times New Roman"/>
        </w:rPr>
        <w:fldChar w:fldCharType="separate"/>
      </w:r>
      <w:r w:rsidR="0078607F" w:rsidRPr="002A172C">
        <w:rPr>
          <w:rFonts w:ascii="Times New Roman" w:hAnsi="Times New Roman"/>
        </w:rPr>
        <w:t>Use-Case Specification: Book Rooms</w:t>
      </w:r>
      <w:r w:rsidRPr="002A172C">
        <w:rPr>
          <w:rFonts w:ascii="Times New Roman" w:hAnsi="Times New Roman"/>
        </w:rPr>
        <w:fldChar w:fldCharType="end"/>
      </w:r>
      <w:bookmarkStart w:id="0" w:name="_Toc423410237"/>
      <w:bookmarkStart w:id="1" w:name="_Toc425054503"/>
      <w:r w:rsidRPr="002A172C">
        <w:rPr>
          <w:rFonts w:ascii="Times New Roman" w:hAnsi="Times New Roman"/>
        </w:rPr>
        <w:t xml:space="preserve"> </w:t>
      </w:r>
      <w:bookmarkEnd w:id="0"/>
      <w:bookmarkEnd w:id="1"/>
    </w:p>
    <w:p w14:paraId="0C9772C6" w14:textId="77777777" w:rsidR="00586562" w:rsidRPr="002A172C" w:rsidRDefault="00586562">
      <w:pPr>
        <w:pStyle w:val="InfoBlue"/>
      </w:pPr>
    </w:p>
    <w:p w14:paraId="521D2F52" w14:textId="181B2CA4" w:rsidR="00586562" w:rsidRPr="002A172C" w:rsidRDefault="00EA598B">
      <w:pPr>
        <w:pStyle w:val="Heading1"/>
        <w:rPr>
          <w:rFonts w:ascii="Times New Roman" w:hAnsi="Times New Roman"/>
          <w:sz w:val="22"/>
          <w:szCs w:val="22"/>
        </w:rPr>
      </w:pPr>
      <w:bookmarkStart w:id="2" w:name="_Toc183513045"/>
      <w:bookmarkStart w:id="3" w:name="_Toc423410238"/>
      <w:bookmarkStart w:id="4" w:name="_Toc425054504"/>
      <w:r w:rsidRPr="002A172C">
        <w:rPr>
          <w:rFonts w:ascii="Times New Roman" w:hAnsi="Times New Roman"/>
          <w:sz w:val="22"/>
          <w:szCs w:val="22"/>
        </w:rPr>
        <w:t>Book Rooms</w:t>
      </w:r>
      <w:bookmarkEnd w:id="2"/>
    </w:p>
    <w:p w14:paraId="44AD3EF2" w14:textId="77777777" w:rsidR="00586562" w:rsidRPr="002A172C" w:rsidRDefault="00000000">
      <w:pPr>
        <w:pStyle w:val="Heading2"/>
        <w:rPr>
          <w:rFonts w:ascii="Times New Roman" w:hAnsi="Times New Roman"/>
          <w:sz w:val="22"/>
          <w:szCs w:val="22"/>
        </w:rPr>
      </w:pPr>
      <w:bookmarkStart w:id="5" w:name="_Toc183466161"/>
      <w:bookmarkStart w:id="6" w:name="_Toc183513046"/>
      <w:r w:rsidRPr="002A172C">
        <w:rPr>
          <w:rFonts w:ascii="Times New Roman" w:hAnsi="Times New Roman"/>
          <w:sz w:val="22"/>
          <w:szCs w:val="22"/>
        </w:rPr>
        <w:t>Brief Description</w:t>
      </w:r>
      <w:bookmarkEnd w:id="3"/>
      <w:bookmarkEnd w:id="4"/>
      <w:bookmarkEnd w:id="5"/>
      <w:bookmarkEnd w:id="6"/>
    </w:p>
    <w:p w14:paraId="24C8047B" w14:textId="7A4C87E9" w:rsidR="00EA598B" w:rsidRPr="002A172C" w:rsidRDefault="00EA598B" w:rsidP="00EA598B">
      <w:pPr>
        <w:pStyle w:val="BodyText"/>
        <w:spacing w:before="73"/>
        <w:rPr>
          <w:sz w:val="22"/>
          <w:szCs w:val="22"/>
        </w:rPr>
      </w:pPr>
      <w:bookmarkStart w:id="7" w:name="_Toc423410239"/>
      <w:bookmarkStart w:id="8" w:name="_Toc425054505"/>
      <w:bookmarkStart w:id="9" w:name="_Toc183466162"/>
      <w:r w:rsidRPr="002A172C">
        <w:rPr>
          <w:sz w:val="22"/>
          <w:szCs w:val="22"/>
        </w:rPr>
        <w:t>This</w:t>
      </w:r>
      <w:r w:rsidRPr="002A172C">
        <w:rPr>
          <w:spacing w:val="-6"/>
          <w:sz w:val="22"/>
          <w:szCs w:val="22"/>
        </w:rPr>
        <w:t xml:space="preserve"> </w:t>
      </w:r>
      <w:r w:rsidRPr="002A172C">
        <w:rPr>
          <w:sz w:val="22"/>
          <w:szCs w:val="22"/>
        </w:rPr>
        <w:t>use</w:t>
      </w:r>
      <w:r w:rsidRPr="002A172C">
        <w:rPr>
          <w:spacing w:val="-2"/>
          <w:sz w:val="22"/>
          <w:szCs w:val="22"/>
        </w:rPr>
        <w:t xml:space="preserve"> </w:t>
      </w:r>
      <w:r w:rsidRPr="002A172C">
        <w:rPr>
          <w:sz w:val="22"/>
          <w:szCs w:val="22"/>
        </w:rPr>
        <w:t>case</w:t>
      </w:r>
      <w:r w:rsidRPr="002A172C">
        <w:rPr>
          <w:spacing w:val="-2"/>
          <w:sz w:val="22"/>
          <w:szCs w:val="22"/>
        </w:rPr>
        <w:t xml:space="preserve"> </w:t>
      </w:r>
      <w:r w:rsidRPr="002A172C">
        <w:rPr>
          <w:sz w:val="22"/>
          <w:szCs w:val="22"/>
        </w:rPr>
        <w:t>allows</w:t>
      </w:r>
      <w:r w:rsidRPr="002A172C">
        <w:rPr>
          <w:spacing w:val="-1"/>
          <w:sz w:val="22"/>
          <w:szCs w:val="22"/>
        </w:rPr>
        <w:t xml:space="preserve"> </w:t>
      </w:r>
      <w:r w:rsidRPr="002A172C">
        <w:rPr>
          <w:sz w:val="22"/>
          <w:szCs w:val="22"/>
        </w:rPr>
        <w:t>a</w:t>
      </w:r>
      <w:r w:rsidRPr="002A172C">
        <w:rPr>
          <w:spacing w:val="3"/>
          <w:sz w:val="22"/>
          <w:szCs w:val="22"/>
        </w:rPr>
        <w:t xml:space="preserve"> </w:t>
      </w:r>
      <w:r w:rsidRPr="002A172C">
        <w:rPr>
          <w:sz w:val="22"/>
          <w:szCs w:val="22"/>
        </w:rPr>
        <w:t>customer to</w:t>
      </w:r>
      <w:r w:rsidRPr="002A172C">
        <w:rPr>
          <w:spacing w:val="-4"/>
          <w:sz w:val="22"/>
          <w:szCs w:val="22"/>
        </w:rPr>
        <w:t xml:space="preserve"> </w:t>
      </w:r>
      <w:r w:rsidRPr="002A172C">
        <w:rPr>
          <w:sz w:val="22"/>
          <w:szCs w:val="22"/>
        </w:rPr>
        <w:t>book rooms offered</w:t>
      </w:r>
      <w:r w:rsidRPr="002A172C">
        <w:rPr>
          <w:spacing w:val="1"/>
          <w:sz w:val="22"/>
          <w:szCs w:val="22"/>
        </w:rPr>
        <w:t xml:space="preserve"> </w:t>
      </w:r>
      <w:r w:rsidRPr="002A172C">
        <w:rPr>
          <w:sz w:val="22"/>
          <w:szCs w:val="22"/>
        </w:rPr>
        <w:t>by</w:t>
      </w:r>
      <w:r w:rsidRPr="002A172C">
        <w:rPr>
          <w:spacing w:val="-10"/>
          <w:sz w:val="22"/>
          <w:szCs w:val="22"/>
        </w:rPr>
        <w:t xml:space="preserve"> </w:t>
      </w:r>
      <w:r w:rsidRPr="002A172C">
        <w:rPr>
          <w:sz w:val="22"/>
          <w:szCs w:val="22"/>
        </w:rPr>
        <w:t>the</w:t>
      </w:r>
      <w:r w:rsidRPr="002A172C">
        <w:rPr>
          <w:spacing w:val="5"/>
          <w:sz w:val="22"/>
          <w:szCs w:val="22"/>
        </w:rPr>
        <w:t xml:space="preserve"> </w:t>
      </w:r>
      <w:r w:rsidRPr="002A172C">
        <w:rPr>
          <w:sz w:val="22"/>
          <w:szCs w:val="22"/>
        </w:rPr>
        <w:t>Carti</w:t>
      </w:r>
      <w:r w:rsidRPr="002A172C">
        <w:rPr>
          <w:spacing w:val="-2"/>
          <w:sz w:val="22"/>
          <w:szCs w:val="22"/>
        </w:rPr>
        <w:t xml:space="preserve"> </w:t>
      </w:r>
      <w:r w:rsidRPr="002A172C">
        <w:rPr>
          <w:sz w:val="22"/>
          <w:szCs w:val="22"/>
        </w:rPr>
        <w:t>hotel.</w:t>
      </w:r>
    </w:p>
    <w:p w14:paraId="5AD03825" w14:textId="77777777" w:rsidR="00586562" w:rsidRPr="002A172C" w:rsidRDefault="00000000">
      <w:pPr>
        <w:pStyle w:val="Heading1"/>
        <w:widowControl/>
        <w:rPr>
          <w:rFonts w:ascii="Times New Roman" w:hAnsi="Times New Roman"/>
          <w:sz w:val="22"/>
          <w:szCs w:val="22"/>
        </w:rPr>
      </w:pPr>
      <w:bookmarkStart w:id="10" w:name="_Toc183513047"/>
      <w:r w:rsidRPr="002A172C">
        <w:rPr>
          <w:rFonts w:ascii="Times New Roman" w:hAnsi="Times New Roman"/>
          <w:sz w:val="22"/>
          <w:szCs w:val="22"/>
        </w:rPr>
        <w:t>Flow of Events</w:t>
      </w:r>
      <w:bookmarkEnd w:id="7"/>
      <w:bookmarkEnd w:id="8"/>
      <w:bookmarkEnd w:id="9"/>
      <w:bookmarkEnd w:id="10"/>
    </w:p>
    <w:p w14:paraId="0106DB42" w14:textId="77777777" w:rsidR="00586562" w:rsidRPr="002A172C" w:rsidRDefault="00000000">
      <w:pPr>
        <w:pStyle w:val="Heading2"/>
        <w:widowControl/>
        <w:rPr>
          <w:rFonts w:ascii="Times New Roman" w:hAnsi="Times New Roman"/>
          <w:sz w:val="22"/>
          <w:szCs w:val="22"/>
        </w:rPr>
      </w:pPr>
      <w:bookmarkStart w:id="11" w:name="_Toc423410240"/>
      <w:bookmarkStart w:id="12" w:name="_Toc425054506"/>
      <w:bookmarkStart w:id="13" w:name="_Toc183466163"/>
      <w:bookmarkStart w:id="14" w:name="_Toc183513048"/>
      <w:r w:rsidRPr="002A172C">
        <w:rPr>
          <w:rFonts w:ascii="Times New Roman" w:hAnsi="Times New Roman"/>
          <w:sz w:val="22"/>
          <w:szCs w:val="22"/>
        </w:rPr>
        <w:t>Basic Flow</w:t>
      </w:r>
      <w:bookmarkEnd w:id="11"/>
      <w:bookmarkEnd w:id="12"/>
      <w:bookmarkEnd w:id="13"/>
      <w:bookmarkEnd w:id="14"/>
      <w:r w:rsidRPr="002A172C">
        <w:rPr>
          <w:rFonts w:ascii="Times New Roman" w:hAnsi="Times New Roman"/>
          <w:sz w:val="22"/>
          <w:szCs w:val="22"/>
        </w:rPr>
        <w:t xml:space="preserve"> </w:t>
      </w:r>
    </w:p>
    <w:p w14:paraId="3652776D" w14:textId="77777777" w:rsidR="00EE79BB" w:rsidRPr="002A172C" w:rsidRDefault="00EE79BB" w:rsidP="00EE79BB">
      <w:pPr>
        <w:ind w:left="720"/>
        <w:jc w:val="both"/>
        <w:rPr>
          <w:sz w:val="22"/>
          <w:szCs w:val="22"/>
        </w:rPr>
      </w:pPr>
    </w:p>
    <w:p w14:paraId="52EC2DDC" w14:textId="77777777" w:rsidR="00EE79BB" w:rsidRPr="00305445" w:rsidRDefault="00EE79BB" w:rsidP="00EE79BB">
      <w:pPr>
        <w:ind w:left="720"/>
        <w:jc w:val="both"/>
        <w:rPr>
          <w:sz w:val="22"/>
          <w:szCs w:val="22"/>
        </w:rPr>
      </w:pPr>
      <w:r w:rsidRPr="00305445">
        <w:rPr>
          <w:sz w:val="22"/>
          <w:szCs w:val="22"/>
        </w:rPr>
        <w:t xml:space="preserve">After the customer clicks the Book Now button, a window appears displaying options to initiate the booking process. On the left, a calendar allows the customer to select the Start Date and End Date, with the ability to navigate between months using arrow buttons. On the right, the customer can adjust the number of Rooms, Adults, and Children using the "+" or "-" buttons, with a note indicating that children are aged 0 to 17. Below these options, there is a field for entering a promo code if applicable. At the bottom, a dark blue Search Room button enables the customer to proceed to the next step. </w:t>
      </w:r>
    </w:p>
    <w:p w14:paraId="6EEDA834" w14:textId="77777777" w:rsidR="00EE79BB" w:rsidRPr="00305445" w:rsidRDefault="00EE79BB" w:rsidP="00EE79BB">
      <w:pPr>
        <w:ind w:left="720"/>
        <w:jc w:val="both"/>
        <w:rPr>
          <w:sz w:val="22"/>
          <w:szCs w:val="22"/>
        </w:rPr>
      </w:pPr>
    </w:p>
    <w:p w14:paraId="5557972C" w14:textId="772B319C" w:rsidR="00EE79BB" w:rsidRPr="00305445" w:rsidRDefault="00EE79BB" w:rsidP="00EE79BB">
      <w:pPr>
        <w:ind w:left="720"/>
        <w:jc w:val="both"/>
        <w:rPr>
          <w:sz w:val="22"/>
          <w:szCs w:val="22"/>
        </w:rPr>
      </w:pPr>
      <w:r w:rsidRPr="00305445">
        <w:rPr>
          <w:sz w:val="22"/>
          <w:szCs w:val="22"/>
        </w:rPr>
        <w:t>After clicking this button,</w:t>
      </w:r>
      <w:r w:rsidR="00F42228">
        <w:rPr>
          <w:sz w:val="22"/>
          <w:szCs w:val="22"/>
        </w:rPr>
        <w:t xml:space="preserve"> if the information is invalid , there is a pop up to notify error. If customer enter valid information ,</w:t>
      </w:r>
      <w:r w:rsidRPr="00305445">
        <w:rPr>
          <w:sz w:val="22"/>
          <w:szCs w:val="22"/>
        </w:rPr>
        <w:t>the page reloads, and at the top, a progress indicator shows that the customer is now on the first step,</w:t>
      </w:r>
      <w:r w:rsidR="00E611AF">
        <w:rPr>
          <w:sz w:val="22"/>
          <w:szCs w:val="22"/>
        </w:rPr>
        <w:t xml:space="preserve"> Room Selection</w:t>
      </w:r>
      <w:r w:rsidRPr="00305445">
        <w:rPr>
          <w:sz w:val="22"/>
          <w:szCs w:val="22"/>
        </w:rPr>
        <w:t>.</w:t>
      </w:r>
      <w:r w:rsidR="00305445" w:rsidRPr="00305445">
        <w:t xml:space="preserve"> </w:t>
      </w:r>
      <w:r w:rsidRPr="00305445">
        <w:rPr>
          <w:sz w:val="22"/>
          <w:szCs w:val="22"/>
        </w:rPr>
        <w:t>The booking details from the previous page are displayed.</w:t>
      </w:r>
      <w:r w:rsidR="00305445" w:rsidRPr="00305445">
        <w:rPr>
          <w:sz w:val="22"/>
          <w:szCs w:val="22"/>
        </w:rPr>
        <w:t xml:space="preserve"> The list of suitable rooms will display, the description will be displayed right in each room with number of people and total price</w:t>
      </w:r>
      <w:r w:rsidRPr="00305445">
        <w:rPr>
          <w:sz w:val="22"/>
          <w:szCs w:val="22"/>
        </w:rPr>
        <w:t xml:space="preserve"> </w:t>
      </w:r>
      <w:r w:rsidR="00305445">
        <w:rPr>
          <w:sz w:val="22"/>
          <w:szCs w:val="22"/>
        </w:rPr>
        <w:t>.</w:t>
      </w:r>
    </w:p>
    <w:p w14:paraId="478850B7" w14:textId="77777777" w:rsidR="00EE79BB" w:rsidRPr="00305445" w:rsidRDefault="00EE79BB" w:rsidP="00EE79BB">
      <w:pPr>
        <w:ind w:left="720"/>
        <w:jc w:val="both"/>
        <w:rPr>
          <w:sz w:val="22"/>
          <w:szCs w:val="22"/>
        </w:rPr>
      </w:pPr>
    </w:p>
    <w:p w14:paraId="4757B0C2" w14:textId="42FC25E9" w:rsidR="00EA355B" w:rsidRPr="00EA355B" w:rsidRDefault="00EE79BB" w:rsidP="00EA355B">
      <w:pPr>
        <w:ind w:left="720"/>
        <w:jc w:val="both"/>
        <w:rPr>
          <w:sz w:val="22"/>
          <w:szCs w:val="22"/>
        </w:rPr>
      </w:pPr>
      <w:r w:rsidRPr="00305445">
        <w:rPr>
          <w:sz w:val="22"/>
          <w:szCs w:val="22"/>
        </w:rPr>
        <w:t>By clicking the dark blue Select button on a room option, the page updates to display detailed booking information in a rectangular box, including the address, reception opening hours, check-in and check-out dates, spoken languages, and contact information</w:t>
      </w:r>
      <w:r w:rsidR="00FD64F9" w:rsidRPr="00305445">
        <w:rPr>
          <w:sz w:val="22"/>
          <w:szCs w:val="22"/>
        </w:rPr>
        <w:t>,</w:t>
      </w:r>
      <w:r w:rsidRPr="00305445">
        <w:rPr>
          <w:sz w:val="22"/>
          <w:szCs w:val="22"/>
        </w:rPr>
        <w:t xml:space="preserve"> detailed room descriptions and prices, followed by a form to input personal details such as email, title, first name, last name, phone number</w:t>
      </w:r>
      <w:r w:rsidR="00FD64F9" w:rsidRPr="00305445">
        <w:rPr>
          <w:sz w:val="22"/>
          <w:szCs w:val="22"/>
        </w:rPr>
        <w:t>.</w:t>
      </w:r>
      <w:r w:rsidR="00EA355B">
        <w:rPr>
          <w:sz w:val="22"/>
          <w:szCs w:val="22"/>
        </w:rPr>
        <w:t xml:space="preserve"> </w:t>
      </w:r>
      <w:r w:rsidR="00EA355B" w:rsidRPr="00EA355B">
        <w:rPr>
          <w:sz w:val="22"/>
          <w:szCs w:val="22"/>
        </w:rPr>
        <w:t>If the information customer enter are invalid, there is a rectangle pop-up notification, customer need enter valid information again.</w:t>
      </w:r>
    </w:p>
    <w:p w14:paraId="2AC71ADE" w14:textId="0A24D307" w:rsidR="00EE79BB" w:rsidRPr="00305445" w:rsidRDefault="00EE79BB" w:rsidP="00EA355B">
      <w:pPr>
        <w:ind w:left="1440"/>
        <w:jc w:val="both"/>
        <w:rPr>
          <w:sz w:val="22"/>
          <w:szCs w:val="22"/>
        </w:rPr>
      </w:pPr>
    </w:p>
    <w:p w14:paraId="4AE5DF18" w14:textId="77777777" w:rsidR="00EE79BB" w:rsidRPr="00305445" w:rsidRDefault="00EE79BB" w:rsidP="00EE79BB">
      <w:pPr>
        <w:ind w:left="720"/>
        <w:jc w:val="both"/>
        <w:rPr>
          <w:sz w:val="22"/>
          <w:szCs w:val="22"/>
        </w:rPr>
      </w:pPr>
    </w:p>
    <w:p w14:paraId="5CE16D9C" w14:textId="1C4F56F1" w:rsidR="00EE79BB" w:rsidRPr="00305445" w:rsidRDefault="00EE79BB" w:rsidP="00EE79BB">
      <w:pPr>
        <w:ind w:left="720"/>
        <w:jc w:val="both"/>
        <w:rPr>
          <w:sz w:val="22"/>
          <w:szCs w:val="22"/>
        </w:rPr>
      </w:pPr>
      <w:r w:rsidRPr="00305445">
        <w:rPr>
          <w:sz w:val="22"/>
          <w:szCs w:val="22"/>
        </w:rPr>
        <w:t>At the bottom of this page is a dark blue Book&amp;Proceed button to confirm the reservation. If all information is valid, the customer is redirected to a confirmation page that displays a successful booking message.</w:t>
      </w:r>
    </w:p>
    <w:p w14:paraId="17556A04" w14:textId="08893B3D" w:rsidR="00EE79BB" w:rsidRPr="002A172C" w:rsidRDefault="00C5724D" w:rsidP="00C5724D">
      <w:pPr>
        <w:jc w:val="center"/>
        <w:rPr>
          <w:sz w:val="22"/>
          <w:szCs w:val="22"/>
        </w:rPr>
      </w:pPr>
      <w:r w:rsidRPr="002A172C">
        <w:rPr>
          <w:noProof/>
          <w:sz w:val="22"/>
          <w:szCs w:val="22"/>
        </w:rPr>
        <w:lastRenderedPageBreak/>
        <w:drawing>
          <wp:inline distT="0" distB="0" distL="0" distR="0" wp14:anchorId="404CE192" wp14:editId="19D481EE">
            <wp:extent cx="2963545" cy="7535545"/>
            <wp:effectExtent l="0" t="0" r="8255" b="8255"/>
            <wp:docPr id="2106887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63545" cy="7535545"/>
                    </a:xfrm>
                    <a:prstGeom prst="rect">
                      <a:avLst/>
                    </a:prstGeom>
                    <a:noFill/>
                    <a:ln>
                      <a:noFill/>
                    </a:ln>
                  </pic:spPr>
                </pic:pic>
              </a:graphicData>
            </a:graphic>
          </wp:inline>
        </w:drawing>
      </w:r>
    </w:p>
    <w:p w14:paraId="16F4B84B" w14:textId="77777777" w:rsidR="00586562" w:rsidRPr="002A172C" w:rsidRDefault="00000000">
      <w:pPr>
        <w:pStyle w:val="Heading2"/>
        <w:widowControl/>
        <w:rPr>
          <w:rFonts w:ascii="Times New Roman" w:hAnsi="Times New Roman"/>
          <w:sz w:val="22"/>
          <w:szCs w:val="22"/>
        </w:rPr>
      </w:pPr>
      <w:bookmarkStart w:id="15" w:name="_Toc423410241"/>
      <w:bookmarkStart w:id="16" w:name="_Toc425054507"/>
      <w:bookmarkStart w:id="17" w:name="_Toc183466164"/>
      <w:bookmarkStart w:id="18" w:name="_Toc183513049"/>
      <w:r w:rsidRPr="002A172C">
        <w:rPr>
          <w:rFonts w:ascii="Times New Roman" w:hAnsi="Times New Roman"/>
          <w:sz w:val="22"/>
          <w:szCs w:val="22"/>
        </w:rPr>
        <w:t>Alternative Flows</w:t>
      </w:r>
      <w:bookmarkEnd w:id="15"/>
      <w:bookmarkEnd w:id="16"/>
      <w:bookmarkEnd w:id="17"/>
      <w:bookmarkEnd w:id="18"/>
    </w:p>
    <w:p w14:paraId="6415BD72" w14:textId="1D9BDCAD" w:rsidR="00EE79BB" w:rsidRPr="002A172C" w:rsidRDefault="00EE79BB" w:rsidP="00EE79BB">
      <w:pPr>
        <w:ind w:left="720"/>
        <w:rPr>
          <w:sz w:val="22"/>
          <w:szCs w:val="22"/>
        </w:rPr>
      </w:pPr>
      <w:r w:rsidRPr="002A172C">
        <w:rPr>
          <w:sz w:val="22"/>
          <w:szCs w:val="22"/>
        </w:rPr>
        <w:t>None.</w:t>
      </w:r>
    </w:p>
    <w:p w14:paraId="6ECC64C9" w14:textId="77777777" w:rsidR="00586562" w:rsidRPr="002A172C" w:rsidRDefault="00000000">
      <w:pPr>
        <w:pStyle w:val="Heading1"/>
        <w:rPr>
          <w:rFonts w:ascii="Times New Roman" w:hAnsi="Times New Roman"/>
          <w:sz w:val="22"/>
          <w:szCs w:val="22"/>
        </w:rPr>
      </w:pPr>
      <w:bookmarkStart w:id="19" w:name="_Toc423410251"/>
      <w:bookmarkStart w:id="20" w:name="_Toc425054510"/>
      <w:bookmarkStart w:id="21" w:name="_Toc183466167"/>
      <w:bookmarkStart w:id="22" w:name="_Toc183513050"/>
      <w:r w:rsidRPr="002A172C">
        <w:rPr>
          <w:rFonts w:ascii="Times New Roman" w:hAnsi="Times New Roman"/>
          <w:sz w:val="22"/>
          <w:szCs w:val="22"/>
        </w:rPr>
        <w:lastRenderedPageBreak/>
        <w:t>Special Requirements</w:t>
      </w:r>
      <w:bookmarkEnd w:id="19"/>
      <w:bookmarkEnd w:id="20"/>
      <w:bookmarkEnd w:id="21"/>
      <w:bookmarkEnd w:id="22"/>
    </w:p>
    <w:p w14:paraId="021802D1" w14:textId="497E5918" w:rsidR="00586562" w:rsidRPr="002A172C" w:rsidRDefault="00EE79BB" w:rsidP="00EE79BB">
      <w:pPr>
        <w:ind w:firstLine="720"/>
        <w:rPr>
          <w:sz w:val="22"/>
          <w:szCs w:val="22"/>
        </w:rPr>
      </w:pPr>
      <w:r w:rsidRPr="002A172C">
        <w:rPr>
          <w:sz w:val="22"/>
          <w:szCs w:val="22"/>
        </w:rPr>
        <w:t>None.</w:t>
      </w:r>
      <w:r w:rsidRPr="002A172C">
        <w:rPr>
          <w:sz w:val="22"/>
          <w:szCs w:val="22"/>
        </w:rPr>
        <w:tab/>
      </w:r>
    </w:p>
    <w:p w14:paraId="6E30AB2B" w14:textId="77777777" w:rsidR="00586562" w:rsidRPr="002A172C" w:rsidRDefault="00000000">
      <w:pPr>
        <w:pStyle w:val="Heading1"/>
        <w:widowControl/>
        <w:rPr>
          <w:rFonts w:ascii="Times New Roman" w:hAnsi="Times New Roman"/>
          <w:sz w:val="22"/>
          <w:szCs w:val="22"/>
        </w:rPr>
      </w:pPr>
      <w:bookmarkStart w:id="23" w:name="_Toc423410253"/>
      <w:bookmarkStart w:id="24" w:name="_Toc425054512"/>
      <w:bookmarkStart w:id="25" w:name="_Toc183466169"/>
      <w:bookmarkStart w:id="26" w:name="_Toc183513051"/>
      <w:r w:rsidRPr="002A172C">
        <w:rPr>
          <w:rFonts w:ascii="Times New Roman" w:hAnsi="Times New Roman"/>
          <w:sz w:val="22"/>
          <w:szCs w:val="22"/>
        </w:rPr>
        <w:t>Preconditions</w:t>
      </w:r>
      <w:bookmarkEnd w:id="23"/>
      <w:bookmarkEnd w:id="24"/>
      <w:bookmarkEnd w:id="25"/>
      <w:bookmarkEnd w:id="26"/>
    </w:p>
    <w:p w14:paraId="4554FA96" w14:textId="469E5D64" w:rsidR="00EE79BB" w:rsidRPr="002A172C" w:rsidRDefault="00EE79BB" w:rsidP="00EE79BB">
      <w:pPr>
        <w:ind w:firstLine="720"/>
        <w:rPr>
          <w:sz w:val="22"/>
          <w:szCs w:val="22"/>
        </w:rPr>
      </w:pPr>
      <w:r w:rsidRPr="002A172C">
        <w:rPr>
          <w:sz w:val="22"/>
          <w:szCs w:val="22"/>
        </w:rPr>
        <w:t>The user has successfully logged in the system in the role of customer</w:t>
      </w:r>
    </w:p>
    <w:p w14:paraId="31873209" w14:textId="77777777" w:rsidR="00586562" w:rsidRPr="002A172C" w:rsidRDefault="00000000">
      <w:pPr>
        <w:pStyle w:val="Heading1"/>
        <w:widowControl/>
        <w:rPr>
          <w:rFonts w:ascii="Times New Roman" w:hAnsi="Times New Roman"/>
          <w:sz w:val="22"/>
          <w:szCs w:val="22"/>
        </w:rPr>
      </w:pPr>
      <w:bookmarkStart w:id="27" w:name="_Toc423410255"/>
      <w:bookmarkStart w:id="28" w:name="_Toc425054514"/>
      <w:bookmarkStart w:id="29" w:name="_Toc183466171"/>
      <w:bookmarkStart w:id="30" w:name="_Toc183513052"/>
      <w:r w:rsidRPr="002A172C">
        <w:rPr>
          <w:rFonts w:ascii="Times New Roman" w:hAnsi="Times New Roman"/>
          <w:sz w:val="22"/>
          <w:szCs w:val="22"/>
        </w:rPr>
        <w:t>Postconditions</w:t>
      </w:r>
      <w:bookmarkEnd w:id="27"/>
      <w:bookmarkEnd w:id="28"/>
      <w:bookmarkEnd w:id="29"/>
      <w:bookmarkEnd w:id="30"/>
    </w:p>
    <w:p w14:paraId="22717558" w14:textId="77777777" w:rsidR="00EE79BB" w:rsidRPr="002A172C" w:rsidRDefault="00EE79BB" w:rsidP="00EE79BB">
      <w:pPr>
        <w:pStyle w:val="NormalWeb"/>
        <w:ind w:left="720"/>
        <w:rPr>
          <w:sz w:val="22"/>
          <w:szCs w:val="22"/>
        </w:rPr>
      </w:pPr>
      <w:r w:rsidRPr="002A172C">
        <w:rPr>
          <w:sz w:val="22"/>
          <w:szCs w:val="22"/>
        </w:rPr>
        <w:t>The customer’s reservation history is updated, and the unavailable dates for the selected rooms are modified accordingly.</w:t>
      </w:r>
    </w:p>
    <w:p w14:paraId="71802358" w14:textId="77777777" w:rsidR="00EE79BB" w:rsidRPr="002A172C" w:rsidRDefault="00EE79BB" w:rsidP="00EE79BB">
      <w:pPr>
        <w:rPr>
          <w:sz w:val="22"/>
          <w:szCs w:val="22"/>
        </w:rPr>
      </w:pPr>
    </w:p>
    <w:p w14:paraId="1200C7CE" w14:textId="235D7E88" w:rsidR="00586562" w:rsidRPr="002A172C" w:rsidRDefault="00000000" w:rsidP="00EE79BB">
      <w:pPr>
        <w:pStyle w:val="Heading1"/>
        <w:rPr>
          <w:rFonts w:ascii="Times New Roman" w:hAnsi="Times New Roman"/>
          <w:sz w:val="22"/>
          <w:szCs w:val="22"/>
        </w:rPr>
      </w:pPr>
      <w:bookmarkStart w:id="31" w:name="_Toc183466173"/>
      <w:bookmarkStart w:id="32" w:name="_Toc183513053"/>
      <w:r w:rsidRPr="002A172C">
        <w:rPr>
          <w:rFonts w:ascii="Times New Roman" w:hAnsi="Times New Roman"/>
          <w:sz w:val="22"/>
          <w:szCs w:val="22"/>
        </w:rPr>
        <w:t>Extension Points</w:t>
      </w:r>
      <w:bookmarkEnd w:id="31"/>
      <w:bookmarkEnd w:id="32"/>
    </w:p>
    <w:p w14:paraId="204855ED" w14:textId="3A5E8970" w:rsidR="0078607F" w:rsidRPr="002A172C" w:rsidRDefault="00EE79BB" w:rsidP="00EE79BB">
      <w:pPr>
        <w:ind w:firstLine="720"/>
        <w:rPr>
          <w:sz w:val="22"/>
          <w:szCs w:val="22"/>
        </w:rPr>
      </w:pPr>
      <w:r w:rsidRPr="002A172C">
        <w:rPr>
          <w:sz w:val="22"/>
          <w:szCs w:val="22"/>
        </w:rPr>
        <w:t>NA.</w:t>
      </w:r>
    </w:p>
    <w:p w14:paraId="6FC4F710" w14:textId="3B72AC4C" w:rsidR="002A172C" w:rsidRDefault="002A172C" w:rsidP="002A172C">
      <w:pPr>
        <w:pStyle w:val="Heading1"/>
        <w:rPr>
          <w:rFonts w:ascii="Times New Roman" w:hAnsi="Times New Roman"/>
          <w:sz w:val="22"/>
          <w:szCs w:val="22"/>
        </w:rPr>
      </w:pPr>
      <w:r w:rsidRPr="002A172C">
        <w:rPr>
          <w:rFonts w:ascii="Times New Roman" w:hAnsi="Times New Roman"/>
          <w:sz w:val="22"/>
          <w:szCs w:val="22"/>
        </w:rPr>
        <w:t>Prototype</w:t>
      </w:r>
    </w:p>
    <w:p w14:paraId="7D0200F7" w14:textId="39C22878" w:rsidR="005D1E21" w:rsidRPr="005D1E21" w:rsidRDefault="005D1E21" w:rsidP="0003611D">
      <w:pPr>
        <w:pStyle w:val="BodyText"/>
        <w:numPr>
          <w:ilvl w:val="0"/>
          <w:numId w:val="23"/>
        </w:numPr>
        <w:spacing w:before="190"/>
        <w:jc w:val="both"/>
      </w:pPr>
      <w:r w:rsidRPr="00EB711C">
        <w:t>After the customer clicks on the</w:t>
      </w:r>
      <w:r w:rsidR="00AA0C32">
        <w:t xml:space="preserve"> dark blue</w:t>
      </w:r>
      <w:r w:rsidRPr="00EB711C">
        <w:t xml:space="preserve"> Book Now button, the customer sees a calendar with a form on the </w:t>
      </w:r>
      <w:r>
        <w:t>left</w:t>
      </w:r>
      <w:r w:rsidRPr="00EB711C">
        <w:t xml:space="preserve"> side of it</w:t>
      </w:r>
      <w:r w:rsidRPr="00EB711C">
        <w:rPr>
          <w:noProof/>
        </w:rPr>
        <w:t xml:space="preserve">. </w:t>
      </w:r>
      <w:r w:rsidRPr="00EB711C">
        <w:t>In the form, the actor chooses the check-in date and check-out date</w:t>
      </w:r>
      <w:r>
        <w:t>.</w:t>
      </w:r>
      <w:r w:rsidRPr="005D1E21">
        <w:t xml:space="preserve"> </w:t>
      </w:r>
      <w:r w:rsidRPr="00EB711C">
        <w:t>Input the number</w:t>
      </w:r>
      <w:r w:rsidRPr="00EB711C">
        <w:rPr>
          <w:spacing w:val="6"/>
        </w:rPr>
        <w:t xml:space="preserve"> </w:t>
      </w:r>
      <w:r w:rsidRPr="00EB711C">
        <w:t>of</w:t>
      </w:r>
      <w:r w:rsidRPr="00EB711C">
        <w:rPr>
          <w:spacing w:val="-5"/>
        </w:rPr>
        <w:t xml:space="preserve"> </w:t>
      </w:r>
      <w:r w:rsidRPr="00EB711C">
        <w:t>people</w:t>
      </w:r>
      <w:r w:rsidRPr="00EB711C">
        <w:rPr>
          <w:spacing w:val="-2"/>
        </w:rPr>
        <w:t xml:space="preserve"> </w:t>
      </w:r>
      <w:r w:rsidRPr="00EB711C">
        <w:t>(adults</w:t>
      </w:r>
      <w:r w:rsidRPr="00EB711C">
        <w:rPr>
          <w:spacing w:val="-5"/>
        </w:rPr>
        <w:t xml:space="preserve"> </w:t>
      </w:r>
      <w:r w:rsidRPr="00EB711C">
        <w:t>and children)</w:t>
      </w:r>
      <w:r w:rsidRPr="00EB711C">
        <w:rPr>
          <w:spacing w:val="-4"/>
        </w:rPr>
        <w:t xml:space="preserve"> </w:t>
      </w:r>
      <w:r w:rsidRPr="00EB711C">
        <w:t>and</w:t>
      </w:r>
      <w:r w:rsidRPr="00EB711C">
        <w:rPr>
          <w:spacing w:val="-4"/>
        </w:rPr>
        <w:t xml:space="preserve"> </w:t>
      </w:r>
      <w:r w:rsidRPr="00EB711C">
        <w:t>the promo code</w:t>
      </w:r>
      <w:r>
        <w:t xml:space="preserve"> on the right.</w:t>
      </w:r>
    </w:p>
    <w:p w14:paraId="448F19D7" w14:textId="40DF35A1" w:rsidR="005D1E21" w:rsidRDefault="005D1E21" w:rsidP="005D1E21">
      <w:r>
        <w:rPr>
          <w:noProof/>
        </w:rPr>
        <w:drawing>
          <wp:inline distT="0" distB="0" distL="0" distR="0" wp14:anchorId="4E194A3D" wp14:editId="34277948">
            <wp:extent cx="5943600" cy="3343275"/>
            <wp:effectExtent l="0" t="0" r="0" b="9525"/>
            <wp:docPr id="11197765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0458485" w14:textId="77777777" w:rsidR="005D1E21" w:rsidRDefault="005D1E21" w:rsidP="005D1E21"/>
    <w:p w14:paraId="3D882498" w14:textId="77777777" w:rsidR="005D1E21" w:rsidRDefault="005D1E21" w:rsidP="005D1E21"/>
    <w:p w14:paraId="6E33DF92" w14:textId="77777777" w:rsidR="005D1E21" w:rsidRDefault="005D1E21" w:rsidP="005D1E21"/>
    <w:p w14:paraId="52B0E7E1" w14:textId="77777777" w:rsidR="005D1E21" w:rsidRDefault="005D1E21" w:rsidP="005D1E21"/>
    <w:p w14:paraId="4717D383" w14:textId="0A41AC26" w:rsidR="005D1E21" w:rsidRDefault="005D1E21" w:rsidP="005D1E21"/>
    <w:p w14:paraId="1E514001" w14:textId="77777777" w:rsidR="005D1E21" w:rsidRDefault="005D1E21" w:rsidP="005D1E21"/>
    <w:p w14:paraId="64D93395" w14:textId="77777777" w:rsidR="005D1E21" w:rsidRDefault="005D1E21" w:rsidP="005D1E21"/>
    <w:p w14:paraId="46785886" w14:textId="77777777" w:rsidR="005D1E21" w:rsidRDefault="005D1E21" w:rsidP="005D1E21"/>
    <w:p w14:paraId="42CFC59D" w14:textId="77777777" w:rsidR="005D1E21" w:rsidRPr="00EB711C" w:rsidRDefault="005D1E21" w:rsidP="005D1E21">
      <w:pPr>
        <w:pStyle w:val="BodyText"/>
        <w:spacing w:before="7"/>
        <w:rPr>
          <w:sz w:val="29"/>
        </w:rPr>
      </w:pPr>
    </w:p>
    <w:p w14:paraId="2EBDCF8B" w14:textId="43667384" w:rsidR="005D1E21" w:rsidRDefault="005D1E21" w:rsidP="0003611D">
      <w:pPr>
        <w:pStyle w:val="BodyText"/>
        <w:numPr>
          <w:ilvl w:val="0"/>
          <w:numId w:val="23"/>
        </w:numPr>
        <w:jc w:val="both"/>
      </w:pPr>
      <w:r w:rsidRPr="00EB711C">
        <w:lastRenderedPageBreak/>
        <w:t>After that, the actor clicks on the</w:t>
      </w:r>
      <w:r w:rsidR="00AA0C32">
        <w:t xml:space="preserve"> dark blue</w:t>
      </w:r>
      <w:r>
        <w:t xml:space="preserve"> Search</w:t>
      </w:r>
      <w:r w:rsidRPr="00EB711C">
        <w:t xml:space="preserve"> Room button and the page is reloaded. </w:t>
      </w:r>
      <w:r>
        <w:t>The list of suitable rooms will display</w:t>
      </w:r>
      <w:r w:rsidR="00FD64F9">
        <w:t>, t</w:t>
      </w:r>
      <w:r w:rsidR="00FD64F9" w:rsidRPr="00FD64F9">
        <w:t>he description will be displayed right in each room</w:t>
      </w:r>
      <w:r w:rsidR="00FD64F9">
        <w:t xml:space="preserve"> with number of people and total price</w:t>
      </w:r>
      <w:r>
        <w:t xml:space="preserve">. Customer can choose the room which he/she want by clicking the </w:t>
      </w:r>
      <w:r w:rsidR="00FD64F9">
        <w:t>dark blue “</w:t>
      </w:r>
      <w:r>
        <w:t>Select</w:t>
      </w:r>
      <w:r w:rsidR="00FD64F9">
        <w:t>”</w:t>
      </w:r>
      <w:r>
        <w:t xml:space="preserve"> button.</w:t>
      </w:r>
    </w:p>
    <w:p w14:paraId="5DECE949" w14:textId="23827C9B" w:rsidR="0003611D" w:rsidRDefault="00024467" w:rsidP="005D1E21">
      <w:r>
        <w:rPr>
          <w:noProof/>
        </w:rPr>
        <w:drawing>
          <wp:inline distT="0" distB="0" distL="0" distR="0" wp14:anchorId="6302938D" wp14:editId="0B4CFC94">
            <wp:extent cx="5943600" cy="3343275"/>
            <wp:effectExtent l="0" t="0" r="0" b="9525"/>
            <wp:docPr id="199855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54307" name=""/>
                    <pic:cNvPicPr/>
                  </pic:nvPicPr>
                  <pic:blipFill>
                    <a:blip r:embed="rId11"/>
                    <a:stretch>
                      <a:fillRect/>
                    </a:stretch>
                  </pic:blipFill>
                  <pic:spPr>
                    <a:xfrm>
                      <a:off x="0" y="0"/>
                      <a:ext cx="5943600" cy="3343275"/>
                    </a:xfrm>
                    <a:prstGeom prst="rect">
                      <a:avLst/>
                    </a:prstGeom>
                  </pic:spPr>
                </pic:pic>
              </a:graphicData>
            </a:graphic>
          </wp:inline>
        </w:drawing>
      </w:r>
    </w:p>
    <w:p w14:paraId="19AA6050" w14:textId="77777777" w:rsidR="0003611D" w:rsidRDefault="0003611D" w:rsidP="005D1E21"/>
    <w:p w14:paraId="2FB8EEF5" w14:textId="77777777" w:rsidR="0003611D" w:rsidRDefault="0003611D" w:rsidP="005D1E21"/>
    <w:p w14:paraId="0C3CEC98" w14:textId="31DBF93E" w:rsidR="0003611D" w:rsidRPr="00EB711C" w:rsidRDefault="0003611D" w:rsidP="0003611D">
      <w:pPr>
        <w:pStyle w:val="BodyText"/>
        <w:numPr>
          <w:ilvl w:val="0"/>
          <w:numId w:val="23"/>
        </w:numPr>
        <w:jc w:val="both"/>
      </w:pPr>
      <w:r>
        <w:t>T</w:t>
      </w:r>
      <w:r w:rsidRPr="0003611D">
        <w:t>he page updates to display detailed booking information in a rectangular box, including the address, reception opening hours, check-in and check-out dates, spoken languages, and contact information, detailed room descriptions and prices, followed by a form to input personal details such as email, title, first name, last name, phone number.</w:t>
      </w:r>
    </w:p>
    <w:p w14:paraId="26DB5EB5" w14:textId="77777777" w:rsidR="005D1E21" w:rsidRPr="005D1E21" w:rsidRDefault="005D1E21" w:rsidP="005D1E21"/>
    <w:p w14:paraId="4AF369E7" w14:textId="33D1D2B6" w:rsidR="005D1E21" w:rsidRDefault="00024467" w:rsidP="005D1E21">
      <w:r>
        <w:rPr>
          <w:noProof/>
        </w:rPr>
        <w:lastRenderedPageBreak/>
        <w:drawing>
          <wp:inline distT="0" distB="0" distL="0" distR="0" wp14:anchorId="7DA1D18B" wp14:editId="35596AAC">
            <wp:extent cx="5943600" cy="3346450"/>
            <wp:effectExtent l="0" t="0" r="0" b="6350"/>
            <wp:docPr id="4914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6BA61E0D" w14:textId="77777777" w:rsidR="00EA355B" w:rsidRDefault="00EA355B" w:rsidP="005D1E21"/>
    <w:p w14:paraId="2ECB1FB6" w14:textId="1DF7DE83" w:rsidR="00EA355B" w:rsidRDefault="00EA355B" w:rsidP="005D1E21">
      <w:r>
        <w:t>If the information customer enter are invalid, there is a rectangle pop-up notification, customer need enter valid information again.</w:t>
      </w:r>
    </w:p>
    <w:p w14:paraId="4010D5F2" w14:textId="77777777" w:rsidR="00EA355B" w:rsidRDefault="00EA355B" w:rsidP="005D1E21"/>
    <w:p w14:paraId="019645C0" w14:textId="48B9F997" w:rsidR="00EA355B" w:rsidRDefault="00024467" w:rsidP="005D1E21">
      <w:r>
        <w:rPr>
          <w:noProof/>
        </w:rPr>
        <w:drawing>
          <wp:inline distT="0" distB="0" distL="0" distR="0" wp14:anchorId="59676A3B" wp14:editId="43086D64">
            <wp:extent cx="5943600" cy="3346450"/>
            <wp:effectExtent l="0" t="0" r="0" b="6350"/>
            <wp:docPr id="124904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49AEA120" w14:textId="77777777" w:rsidR="0003611D" w:rsidRDefault="0003611D" w:rsidP="005D1E21"/>
    <w:p w14:paraId="701DCB1D" w14:textId="0B3C9D90" w:rsidR="0003611D" w:rsidRPr="0003611D" w:rsidRDefault="0003611D" w:rsidP="0003611D">
      <w:pPr>
        <w:pStyle w:val="ListParagraph"/>
        <w:numPr>
          <w:ilvl w:val="0"/>
          <w:numId w:val="23"/>
        </w:numPr>
        <w:jc w:val="both"/>
        <w:rPr>
          <w:sz w:val="22"/>
          <w:szCs w:val="22"/>
        </w:rPr>
      </w:pPr>
      <w:r w:rsidRPr="0003611D">
        <w:rPr>
          <w:sz w:val="22"/>
          <w:szCs w:val="22"/>
        </w:rPr>
        <w:t xml:space="preserve">At the bottom of this page is a dark blue </w:t>
      </w:r>
      <w:r w:rsidRPr="0003611D">
        <w:rPr>
          <w:b/>
          <w:bCs/>
          <w:sz w:val="22"/>
          <w:szCs w:val="22"/>
        </w:rPr>
        <w:t>Book&amp;Proceed</w:t>
      </w:r>
      <w:r w:rsidRPr="0003611D">
        <w:rPr>
          <w:sz w:val="22"/>
          <w:szCs w:val="22"/>
        </w:rPr>
        <w:t xml:space="preserve"> button to confirm the reservation. If all information is valid, the customer is redirected to a confirmation page that displays a successful booking message</w:t>
      </w:r>
      <w:r w:rsidR="00AA0C32">
        <w:rPr>
          <w:sz w:val="22"/>
          <w:szCs w:val="22"/>
        </w:rPr>
        <w:t xml:space="preserve"> with a reservation</w:t>
      </w:r>
      <w:r w:rsidRPr="0003611D">
        <w:rPr>
          <w:sz w:val="22"/>
          <w:szCs w:val="22"/>
        </w:rPr>
        <w:t>.</w:t>
      </w:r>
    </w:p>
    <w:p w14:paraId="73C88EDE" w14:textId="77777777" w:rsidR="0003611D" w:rsidRDefault="0003611D" w:rsidP="005D1E21"/>
    <w:p w14:paraId="6B80D279" w14:textId="4E74BFCE" w:rsidR="005D1E21" w:rsidRPr="005D1E21" w:rsidRDefault="00024467" w:rsidP="005D1E21">
      <w:r>
        <w:rPr>
          <w:noProof/>
        </w:rPr>
        <w:drawing>
          <wp:inline distT="0" distB="0" distL="0" distR="0" wp14:anchorId="6A4DFA78" wp14:editId="6FEF1BBF">
            <wp:extent cx="5943600" cy="3346450"/>
            <wp:effectExtent l="0" t="0" r="0" b="6350"/>
            <wp:docPr id="1452696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sectPr w:rsidR="005D1E21" w:rsidRPr="005D1E21">
      <w:headerReference w:type="default" r:id="rId15"/>
      <w:footerReference w:type="default" r:id="rId16"/>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B41D5E" w14:textId="77777777" w:rsidR="00104473" w:rsidRDefault="00104473">
      <w:pPr>
        <w:spacing w:line="240" w:lineRule="auto"/>
      </w:pPr>
      <w:r>
        <w:separator/>
      </w:r>
    </w:p>
  </w:endnote>
  <w:endnote w:type="continuationSeparator" w:id="0">
    <w:p w14:paraId="59D62D3E" w14:textId="77777777" w:rsidR="00104473" w:rsidRDefault="001044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86562" w14:paraId="29D0C386" w14:textId="77777777">
      <w:tc>
        <w:tcPr>
          <w:tcW w:w="3162" w:type="dxa"/>
          <w:tcBorders>
            <w:top w:val="nil"/>
            <w:left w:val="nil"/>
            <w:bottom w:val="nil"/>
            <w:right w:val="nil"/>
          </w:tcBorders>
        </w:tcPr>
        <w:p w14:paraId="2A0723C8" w14:textId="77777777" w:rsidR="00586562" w:rsidRDefault="00000000">
          <w:pPr>
            <w:ind w:right="360"/>
            <w:rPr>
              <w:sz w:val="24"/>
            </w:rPr>
          </w:pPr>
          <w:r>
            <w:t>Confidential</w:t>
          </w:r>
        </w:p>
      </w:tc>
      <w:tc>
        <w:tcPr>
          <w:tcW w:w="3162" w:type="dxa"/>
          <w:tcBorders>
            <w:top w:val="nil"/>
            <w:left w:val="nil"/>
            <w:bottom w:val="nil"/>
            <w:right w:val="nil"/>
          </w:tcBorders>
        </w:tcPr>
        <w:p w14:paraId="6EF4836C" w14:textId="5D346C24" w:rsidR="00586562" w:rsidRDefault="00000000">
          <w:pPr>
            <w:jc w:val="center"/>
          </w:pPr>
          <w:r>
            <w:fldChar w:fldCharType="begin"/>
          </w:r>
          <w:r>
            <w:instrText>symbol 211 \f "Symbol" \s 10</w:instrText>
          </w:r>
          <w:r>
            <w:fldChar w:fldCharType="separate"/>
          </w:r>
          <w:r>
            <w:rPr>
              <w:rFonts w:ascii="Symbol" w:hAnsi="Symbol"/>
            </w:rPr>
            <w:t>Ó</w:t>
          </w:r>
          <w:r>
            <w:fldChar w:fldCharType="end"/>
          </w:r>
          <w:r w:rsidR="000156D4">
            <w:t>FIT Company</w:t>
          </w:r>
          <w:r>
            <w:t xml:space="preserve">, </w:t>
          </w:r>
          <w:r>
            <w:fldChar w:fldCharType="begin"/>
          </w:r>
          <w:r>
            <w:instrText xml:space="preserve"> DATE \@ "yyyy" </w:instrText>
          </w:r>
          <w:r>
            <w:fldChar w:fldCharType="separate"/>
          </w:r>
          <w:r w:rsidR="00024467">
            <w:rPr>
              <w:noProof/>
            </w:rPr>
            <w:t>2024</w:t>
          </w:r>
          <w:r>
            <w:fldChar w:fldCharType="end"/>
          </w:r>
        </w:p>
      </w:tc>
      <w:tc>
        <w:tcPr>
          <w:tcW w:w="3162" w:type="dxa"/>
          <w:tcBorders>
            <w:top w:val="nil"/>
            <w:left w:val="nil"/>
            <w:bottom w:val="nil"/>
            <w:right w:val="nil"/>
          </w:tcBorders>
        </w:tcPr>
        <w:p w14:paraId="3562C949" w14:textId="77777777" w:rsidR="00586562" w:rsidRDefault="00000000">
          <w:pPr>
            <w:jc w:val="right"/>
          </w:pPr>
          <w: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tc>
    </w:tr>
  </w:tbl>
  <w:p w14:paraId="48E9A287" w14:textId="77777777" w:rsidR="00586562" w:rsidRDefault="005865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322DD7" w14:textId="77777777" w:rsidR="00104473" w:rsidRDefault="00104473">
      <w:pPr>
        <w:spacing w:line="240" w:lineRule="auto"/>
      </w:pPr>
      <w:r>
        <w:separator/>
      </w:r>
    </w:p>
  </w:footnote>
  <w:footnote w:type="continuationSeparator" w:id="0">
    <w:p w14:paraId="67002DC5" w14:textId="77777777" w:rsidR="00104473" w:rsidRDefault="0010447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1BE7C" w14:textId="77777777" w:rsidR="00586562" w:rsidRDefault="00586562">
    <w:pPr>
      <w:rPr>
        <w:sz w:val="24"/>
      </w:rPr>
    </w:pPr>
  </w:p>
  <w:p w14:paraId="25155A10" w14:textId="77777777" w:rsidR="00586562" w:rsidRDefault="00586562">
    <w:pPr>
      <w:pBdr>
        <w:top w:val="single" w:sz="6" w:space="1" w:color="auto"/>
      </w:pBdr>
      <w:rPr>
        <w:sz w:val="24"/>
      </w:rPr>
    </w:pPr>
  </w:p>
  <w:p w14:paraId="38DDD53F" w14:textId="5ECFB291" w:rsidR="00586562" w:rsidRDefault="0078607F">
    <w:pPr>
      <w:pBdr>
        <w:bottom w:val="single" w:sz="6" w:space="1" w:color="auto"/>
      </w:pBdr>
      <w:jc w:val="right"/>
      <w:rPr>
        <w:sz w:val="24"/>
      </w:rPr>
    </w:pPr>
    <w:r>
      <w:rPr>
        <w:rFonts w:ascii="Arial" w:hAnsi="Arial"/>
        <w:b/>
        <w:sz w:val="36"/>
      </w:rPr>
      <w:t>FIT Company</w:t>
    </w:r>
  </w:p>
  <w:p w14:paraId="314AB372" w14:textId="77777777" w:rsidR="00586562" w:rsidRDefault="005865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86562" w14:paraId="5858FE8E" w14:textId="77777777">
      <w:tc>
        <w:tcPr>
          <w:tcW w:w="6379" w:type="dxa"/>
        </w:tcPr>
        <w:p w14:paraId="4A584EA7" w14:textId="68461B76" w:rsidR="00586562" w:rsidRDefault="0078607F">
          <w:r>
            <w:t>Carti Hotel Management System</w:t>
          </w:r>
        </w:p>
      </w:tc>
      <w:tc>
        <w:tcPr>
          <w:tcW w:w="3179" w:type="dxa"/>
        </w:tcPr>
        <w:p w14:paraId="38CE2B1E" w14:textId="77777777" w:rsidR="00586562" w:rsidRDefault="00000000">
          <w:pPr>
            <w:tabs>
              <w:tab w:val="left" w:pos="1135"/>
            </w:tabs>
            <w:spacing w:before="40"/>
            <w:ind w:right="68"/>
          </w:pPr>
          <w:r>
            <w:t xml:space="preserve">  Version:           &lt;1.0&gt;</w:t>
          </w:r>
        </w:p>
      </w:tc>
    </w:tr>
    <w:tr w:rsidR="00586562" w14:paraId="4A5D3CBE" w14:textId="77777777">
      <w:tc>
        <w:tcPr>
          <w:tcW w:w="6379" w:type="dxa"/>
        </w:tcPr>
        <w:p w14:paraId="692A7390" w14:textId="1AA8C9B0" w:rsidR="00586562" w:rsidRDefault="0078607F">
          <w:fldSimple w:instr="title  \* Mergeformat ">
            <w:r>
              <w:t>Use-Case Specification: Book Rooms</w:t>
            </w:r>
          </w:fldSimple>
        </w:p>
      </w:tc>
      <w:tc>
        <w:tcPr>
          <w:tcW w:w="3179" w:type="dxa"/>
        </w:tcPr>
        <w:p w14:paraId="1CA03D52" w14:textId="2398AEE7" w:rsidR="00586562" w:rsidRDefault="00000000">
          <w:r>
            <w:t xml:space="preserve">  Date:  </w:t>
          </w:r>
          <w:r w:rsidR="0078607F">
            <w:t>20/11/2024</w:t>
          </w:r>
        </w:p>
      </w:tc>
    </w:tr>
    <w:tr w:rsidR="00586562" w14:paraId="1977E377" w14:textId="77777777">
      <w:tc>
        <w:tcPr>
          <w:tcW w:w="9558" w:type="dxa"/>
          <w:gridSpan w:val="2"/>
        </w:tcPr>
        <w:p w14:paraId="75F02993" w14:textId="5C3C4CC6" w:rsidR="00586562" w:rsidRDefault="00586562"/>
      </w:tc>
    </w:tr>
  </w:tbl>
  <w:p w14:paraId="275E17D6" w14:textId="77777777" w:rsidR="00586562" w:rsidRDefault="005865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526C49"/>
    <w:multiLevelType w:val="multilevel"/>
    <w:tmpl w:val="F66E930E"/>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E7568CA"/>
    <w:multiLevelType w:val="hybridMultilevel"/>
    <w:tmpl w:val="15C210B6"/>
    <w:lvl w:ilvl="0" w:tplc="030E93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1549105405">
    <w:abstractNumId w:val="0"/>
  </w:num>
  <w:num w:numId="2" w16cid:durableId="1423575471">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16cid:durableId="811366397">
    <w:abstractNumId w:val="11"/>
  </w:num>
  <w:num w:numId="4" w16cid:durableId="114300959">
    <w:abstractNumId w:val="21"/>
  </w:num>
  <w:num w:numId="5" w16cid:durableId="377633019">
    <w:abstractNumId w:val="16"/>
  </w:num>
  <w:num w:numId="6" w16cid:durableId="685983300">
    <w:abstractNumId w:val="15"/>
  </w:num>
  <w:num w:numId="7" w16cid:durableId="1514539113">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16cid:durableId="1729838461">
    <w:abstractNumId w:val="2"/>
  </w:num>
  <w:num w:numId="9" w16cid:durableId="654265708">
    <w:abstractNumId w:val="20"/>
  </w:num>
  <w:num w:numId="10" w16cid:durableId="2017951277">
    <w:abstractNumId w:val="3"/>
  </w:num>
  <w:num w:numId="11" w16cid:durableId="1405713479">
    <w:abstractNumId w:val="12"/>
  </w:num>
  <w:num w:numId="12" w16cid:durableId="1941527830">
    <w:abstractNumId w:val="10"/>
  </w:num>
  <w:num w:numId="13" w16cid:durableId="1601254335">
    <w:abstractNumId w:val="19"/>
  </w:num>
  <w:num w:numId="14" w16cid:durableId="1835952395">
    <w:abstractNumId w:val="9"/>
  </w:num>
  <w:num w:numId="15" w16cid:durableId="296691638">
    <w:abstractNumId w:val="5"/>
  </w:num>
  <w:num w:numId="16" w16cid:durableId="722631595">
    <w:abstractNumId w:val="18"/>
  </w:num>
  <w:num w:numId="17" w16cid:durableId="493255216">
    <w:abstractNumId w:val="14"/>
  </w:num>
  <w:num w:numId="18" w16cid:durableId="1683969575">
    <w:abstractNumId w:val="6"/>
  </w:num>
  <w:num w:numId="19" w16cid:durableId="1640456214">
    <w:abstractNumId w:val="13"/>
  </w:num>
  <w:num w:numId="20" w16cid:durableId="2139251368">
    <w:abstractNumId w:val="7"/>
  </w:num>
  <w:num w:numId="21" w16cid:durableId="375740950">
    <w:abstractNumId w:val="17"/>
  </w:num>
  <w:num w:numId="22" w16cid:durableId="206063219">
    <w:abstractNumId w:val="4"/>
  </w:num>
  <w:num w:numId="23" w16cid:durableId="115626779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decimal"/>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07F"/>
    <w:rsid w:val="00011B0E"/>
    <w:rsid w:val="000156D4"/>
    <w:rsid w:val="00024467"/>
    <w:rsid w:val="0003611D"/>
    <w:rsid w:val="00104473"/>
    <w:rsid w:val="00197D65"/>
    <w:rsid w:val="002A172C"/>
    <w:rsid w:val="002E0BBF"/>
    <w:rsid w:val="00305445"/>
    <w:rsid w:val="003147A3"/>
    <w:rsid w:val="00586562"/>
    <w:rsid w:val="005D1E21"/>
    <w:rsid w:val="006D0E73"/>
    <w:rsid w:val="0073144C"/>
    <w:rsid w:val="007662AA"/>
    <w:rsid w:val="0078607F"/>
    <w:rsid w:val="0090786F"/>
    <w:rsid w:val="009A7B29"/>
    <w:rsid w:val="00A226B1"/>
    <w:rsid w:val="00A2271F"/>
    <w:rsid w:val="00AA0C32"/>
    <w:rsid w:val="00AC6BCE"/>
    <w:rsid w:val="00C51A0D"/>
    <w:rsid w:val="00C5724D"/>
    <w:rsid w:val="00C63C51"/>
    <w:rsid w:val="00DD0ECD"/>
    <w:rsid w:val="00E611AF"/>
    <w:rsid w:val="00E6379C"/>
    <w:rsid w:val="00EA355B"/>
    <w:rsid w:val="00EA598B"/>
    <w:rsid w:val="00ED4259"/>
    <w:rsid w:val="00EE79BB"/>
    <w:rsid w:val="00F15C41"/>
    <w:rsid w:val="00F42228"/>
    <w:rsid w:val="00FD64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B24FB1"/>
  <w15:chartTrackingRefBased/>
  <w15:docId w15:val="{DCF7D9C6-1A49-43EB-B90F-D013B17BA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355B"/>
    <w:pPr>
      <w:widowControl w:val="0"/>
      <w:spacing w:line="240" w:lineRule="atLeast"/>
    </w:pPr>
  </w:style>
  <w:style w:type="paragraph" w:styleId="Heading1">
    <w:name w:val="heading 1"/>
    <w:basedOn w:val="Normal"/>
    <w:next w:val="Normal"/>
    <w:qFormat/>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ind w:left="2880"/>
      <w:outlineLvl w:val="4"/>
    </w:pPr>
    <w:rPr>
      <w:sz w:val="22"/>
    </w:rPr>
  </w:style>
  <w:style w:type="paragraph" w:styleId="Heading6">
    <w:name w:val="heading 6"/>
    <w:basedOn w:val="Normal"/>
    <w:next w:val="Normal"/>
    <w:qFormat/>
    <w:pPr>
      <w:numPr>
        <w:ilvl w:val="5"/>
        <w:numId w:val="1"/>
      </w:numPr>
      <w:spacing w:before="240" w:after="60"/>
      <w:ind w:left="2880"/>
      <w:outlineLvl w:val="5"/>
    </w:pPr>
    <w:rPr>
      <w:i/>
      <w:sz w:val="22"/>
    </w:rPr>
  </w:style>
  <w:style w:type="paragraph" w:styleId="Heading7">
    <w:name w:val="heading 7"/>
    <w:basedOn w:val="Normal"/>
    <w:next w:val="Normal"/>
    <w:qFormat/>
    <w:pPr>
      <w:numPr>
        <w:ilvl w:val="6"/>
        <w:numId w:val="1"/>
      </w:numPr>
      <w:spacing w:before="240" w:after="60"/>
      <w:ind w:left="2880"/>
      <w:outlineLvl w:val="6"/>
    </w:pPr>
  </w:style>
  <w:style w:type="paragraph" w:styleId="Heading8">
    <w:name w:val="heading 8"/>
    <w:basedOn w:val="Normal"/>
    <w:next w:val="Normal"/>
    <w:qFormat/>
    <w:pPr>
      <w:numPr>
        <w:ilvl w:val="7"/>
        <w:numId w:val="1"/>
      </w:numPr>
      <w:spacing w:before="240" w:after="60"/>
      <w:ind w:left="2880"/>
      <w:outlineLvl w:val="7"/>
    </w:pPr>
    <w:rPr>
      <w:i/>
    </w:rPr>
  </w:style>
  <w:style w:type="paragraph" w:styleId="Heading9">
    <w:name w:val="heading 9"/>
    <w:basedOn w:val="Normal"/>
    <w:next w:val="Normal"/>
    <w:qFormat/>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semiHidden/>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customStyle="1" w:styleId="Tabletext">
    <w:name w:val="Tabletext"/>
    <w:basedOn w:val="Normal"/>
    <w:pPr>
      <w:keepLines/>
      <w:spacing w:after="120"/>
    </w:pPr>
  </w:style>
  <w:style w:type="paragraph" w:styleId="BodyText">
    <w:name w:val="Body Text"/>
    <w:basedOn w:val="Normal"/>
    <w:link w:val="BodyTextChar"/>
    <w:semiHidden/>
    <w:pPr>
      <w:keepLines/>
      <w:spacing w:after="120"/>
      <w:ind w:left="72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basedOn w:val="DefaultParagraphFont"/>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styleId="BodyText2">
    <w:name w:val="Body Text 2"/>
    <w:basedOn w:val="Normal"/>
    <w:semiHidden/>
    <w:rPr>
      <w:i/>
      <w:color w:val="0000FF"/>
    </w:rPr>
  </w:style>
  <w:style w:type="paragraph" w:styleId="BodyTextIndent">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BodyText"/>
    <w:autoRedefine/>
    <w:pPr>
      <w:spacing w:after="120"/>
      <w:ind w:left="720"/>
    </w:pPr>
    <w:rPr>
      <w:i/>
      <w:color w:val="0000FF"/>
    </w:rPr>
  </w:style>
  <w:style w:type="character" w:styleId="Hyperlink">
    <w:name w:val="Hyperlink"/>
    <w:basedOn w:val="DefaultParagraphFont"/>
    <w:uiPriority w:val="99"/>
    <w:rPr>
      <w:color w:val="0000FF"/>
      <w:u w:val="single"/>
    </w:rPr>
  </w:style>
  <w:style w:type="paragraph" w:styleId="NormalWeb">
    <w:name w:val="Normal (Web)"/>
    <w:basedOn w:val="Normal"/>
    <w:uiPriority w:val="99"/>
    <w:semiHidden/>
    <w:pPr>
      <w:widowControl/>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EA598B"/>
    <w:pPr>
      <w:keepLines/>
      <w:widowControl/>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character" w:customStyle="1" w:styleId="BodyTextChar">
    <w:name w:val="Body Text Char"/>
    <w:basedOn w:val="DefaultParagraphFont"/>
    <w:link w:val="BodyText"/>
    <w:semiHidden/>
    <w:rsid w:val="0003611D"/>
  </w:style>
  <w:style w:type="paragraph" w:styleId="ListParagraph">
    <w:name w:val="List Paragraph"/>
    <w:basedOn w:val="Normal"/>
    <w:uiPriority w:val="34"/>
    <w:qFormat/>
    <w:rsid w:val="000361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4483703">
      <w:bodyDiv w:val="1"/>
      <w:marLeft w:val="0"/>
      <w:marRight w:val="0"/>
      <w:marTop w:val="0"/>
      <w:marBottom w:val="0"/>
      <w:divBdr>
        <w:top w:val="none" w:sz="0" w:space="0" w:color="auto"/>
        <w:left w:val="none" w:sz="0" w:space="0" w:color="auto"/>
        <w:bottom w:val="none" w:sz="0" w:space="0" w:color="auto"/>
        <w:right w:val="none" w:sz="0" w:space="0" w:color="auto"/>
      </w:divBdr>
      <w:divsChild>
        <w:div w:id="700863408">
          <w:marLeft w:val="0"/>
          <w:marRight w:val="0"/>
          <w:marTop w:val="0"/>
          <w:marBottom w:val="0"/>
          <w:divBdr>
            <w:top w:val="none" w:sz="0" w:space="0" w:color="auto"/>
            <w:left w:val="none" w:sz="0" w:space="0" w:color="auto"/>
            <w:bottom w:val="none" w:sz="0" w:space="0" w:color="auto"/>
            <w:right w:val="none" w:sz="0" w:space="0" w:color="auto"/>
          </w:divBdr>
          <w:divsChild>
            <w:div w:id="1133252994">
              <w:marLeft w:val="0"/>
              <w:marRight w:val="0"/>
              <w:marTop w:val="0"/>
              <w:marBottom w:val="0"/>
              <w:divBdr>
                <w:top w:val="none" w:sz="0" w:space="0" w:color="auto"/>
                <w:left w:val="none" w:sz="0" w:space="0" w:color="auto"/>
                <w:bottom w:val="none" w:sz="0" w:space="0" w:color="auto"/>
                <w:right w:val="none" w:sz="0" w:space="0" w:color="auto"/>
              </w:divBdr>
              <w:divsChild>
                <w:div w:id="1931161248">
                  <w:marLeft w:val="0"/>
                  <w:marRight w:val="0"/>
                  <w:marTop w:val="0"/>
                  <w:marBottom w:val="0"/>
                  <w:divBdr>
                    <w:top w:val="none" w:sz="0" w:space="0" w:color="auto"/>
                    <w:left w:val="none" w:sz="0" w:space="0" w:color="auto"/>
                    <w:bottom w:val="none" w:sz="0" w:space="0" w:color="auto"/>
                    <w:right w:val="none" w:sz="0" w:space="0" w:color="auto"/>
                  </w:divBdr>
                  <w:divsChild>
                    <w:div w:id="1995598642">
                      <w:marLeft w:val="0"/>
                      <w:marRight w:val="0"/>
                      <w:marTop w:val="0"/>
                      <w:marBottom w:val="0"/>
                      <w:divBdr>
                        <w:top w:val="none" w:sz="0" w:space="0" w:color="auto"/>
                        <w:left w:val="none" w:sz="0" w:space="0" w:color="auto"/>
                        <w:bottom w:val="none" w:sz="0" w:space="0" w:color="auto"/>
                        <w:right w:val="none" w:sz="0" w:space="0" w:color="auto"/>
                      </w:divBdr>
                      <w:divsChild>
                        <w:div w:id="1239442088">
                          <w:marLeft w:val="0"/>
                          <w:marRight w:val="0"/>
                          <w:marTop w:val="0"/>
                          <w:marBottom w:val="0"/>
                          <w:divBdr>
                            <w:top w:val="none" w:sz="0" w:space="0" w:color="auto"/>
                            <w:left w:val="none" w:sz="0" w:space="0" w:color="auto"/>
                            <w:bottom w:val="none" w:sz="0" w:space="0" w:color="auto"/>
                            <w:right w:val="none" w:sz="0" w:space="0" w:color="auto"/>
                          </w:divBdr>
                          <w:divsChild>
                            <w:div w:id="16443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798875">
      <w:bodyDiv w:val="1"/>
      <w:marLeft w:val="0"/>
      <w:marRight w:val="0"/>
      <w:marTop w:val="0"/>
      <w:marBottom w:val="0"/>
      <w:divBdr>
        <w:top w:val="none" w:sz="0" w:space="0" w:color="auto"/>
        <w:left w:val="none" w:sz="0" w:space="0" w:color="auto"/>
        <w:bottom w:val="none" w:sz="0" w:space="0" w:color="auto"/>
        <w:right w:val="none" w:sz="0" w:space="0" w:color="auto"/>
      </w:divBdr>
      <w:divsChild>
        <w:div w:id="738020125">
          <w:marLeft w:val="0"/>
          <w:marRight w:val="0"/>
          <w:marTop w:val="0"/>
          <w:marBottom w:val="0"/>
          <w:divBdr>
            <w:top w:val="none" w:sz="0" w:space="0" w:color="auto"/>
            <w:left w:val="none" w:sz="0" w:space="0" w:color="auto"/>
            <w:bottom w:val="none" w:sz="0" w:space="0" w:color="auto"/>
            <w:right w:val="none" w:sz="0" w:space="0" w:color="auto"/>
          </w:divBdr>
          <w:divsChild>
            <w:div w:id="799500079">
              <w:marLeft w:val="0"/>
              <w:marRight w:val="0"/>
              <w:marTop w:val="0"/>
              <w:marBottom w:val="0"/>
              <w:divBdr>
                <w:top w:val="none" w:sz="0" w:space="0" w:color="auto"/>
                <w:left w:val="none" w:sz="0" w:space="0" w:color="auto"/>
                <w:bottom w:val="none" w:sz="0" w:space="0" w:color="auto"/>
                <w:right w:val="none" w:sz="0" w:space="0" w:color="auto"/>
              </w:divBdr>
              <w:divsChild>
                <w:div w:id="713624301">
                  <w:marLeft w:val="0"/>
                  <w:marRight w:val="0"/>
                  <w:marTop w:val="0"/>
                  <w:marBottom w:val="0"/>
                  <w:divBdr>
                    <w:top w:val="none" w:sz="0" w:space="0" w:color="auto"/>
                    <w:left w:val="none" w:sz="0" w:space="0" w:color="auto"/>
                    <w:bottom w:val="none" w:sz="0" w:space="0" w:color="auto"/>
                    <w:right w:val="none" w:sz="0" w:space="0" w:color="auto"/>
                  </w:divBdr>
                  <w:divsChild>
                    <w:div w:id="60448592">
                      <w:marLeft w:val="0"/>
                      <w:marRight w:val="0"/>
                      <w:marTop w:val="0"/>
                      <w:marBottom w:val="0"/>
                      <w:divBdr>
                        <w:top w:val="none" w:sz="0" w:space="0" w:color="auto"/>
                        <w:left w:val="none" w:sz="0" w:space="0" w:color="auto"/>
                        <w:bottom w:val="none" w:sz="0" w:space="0" w:color="auto"/>
                        <w:right w:val="none" w:sz="0" w:space="0" w:color="auto"/>
                      </w:divBdr>
                      <w:divsChild>
                        <w:div w:id="1123040417">
                          <w:marLeft w:val="0"/>
                          <w:marRight w:val="0"/>
                          <w:marTop w:val="0"/>
                          <w:marBottom w:val="0"/>
                          <w:divBdr>
                            <w:top w:val="none" w:sz="0" w:space="0" w:color="auto"/>
                            <w:left w:val="none" w:sz="0" w:space="0" w:color="auto"/>
                            <w:bottom w:val="none" w:sz="0" w:space="0" w:color="auto"/>
                            <w:right w:val="none" w:sz="0" w:space="0" w:color="auto"/>
                          </w:divBdr>
                          <w:divsChild>
                            <w:div w:id="91176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662755">
      <w:bodyDiv w:val="1"/>
      <w:marLeft w:val="0"/>
      <w:marRight w:val="0"/>
      <w:marTop w:val="0"/>
      <w:marBottom w:val="0"/>
      <w:divBdr>
        <w:top w:val="none" w:sz="0" w:space="0" w:color="auto"/>
        <w:left w:val="none" w:sz="0" w:space="0" w:color="auto"/>
        <w:bottom w:val="none" w:sz="0" w:space="0" w:color="auto"/>
        <w:right w:val="none" w:sz="0" w:space="0" w:color="auto"/>
      </w:divBdr>
      <w:divsChild>
        <w:div w:id="882401253">
          <w:marLeft w:val="0"/>
          <w:marRight w:val="0"/>
          <w:marTop w:val="0"/>
          <w:marBottom w:val="0"/>
          <w:divBdr>
            <w:top w:val="none" w:sz="0" w:space="0" w:color="auto"/>
            <w:left w:val="none" w:sz="0" w:space="0" w:color="auto"/>
            <w:bottom w:val="none" w:sz="0" w:space="0" w:color="auto"/>
            <w:right w:val="none" w:sz="0" w:space="0" w:color="auto"/>
          </w:divBdr>
          <w:divsChild>
            <w:div w:id="329797652">
              <w:marLeft w:val="0"/>
              <w:marRight w:val="0"/>
              <w:marTop w:val="0"/>
              <w:marBottom w:val="0"/>
              <w:divBdr>
                <w:top w:val="none" w:sz="0" w:space="0" w:color="auto"/>
                <w:left w:val="none" w:sz="0" w:space="0" w:color="auto"/>
                <w:bottom w:val="none" w:sz="0" w:space="0" w:color="auto"/>
                <w:right w:val="none" w:sz="0" w:space="0" w:color="auto"/>
              </w:divBdr>
              <w:divsChild>
                <w:div w:id="1177501821">
                  <w:marLeft w:val="0"/>
                  <w:marRight w:val="0"/>
                  <w:marTop w:val="0"/>
                  <w:marBottom w:val="0"/>
                  <w:divBdr>
                    <w:top w:val="none" w:sz="0" w:space="0" w:color="auto"/>
                    <w:left w:val="none" w:sz="0" w:space="0" w:color="auto"/>
                    <w:bottom w:val="none" w:sz="0" w:space="0" w:color="auto"/>
                    <w:right w:val="none" w:sz="0" w:space="0" w:color="auto"/>
                  </w:divBdr>
                  <w:divsChild>
                    <w:div w:id="1213346781">
                      <w:marLeft w:val="0"/>
                      <w:marRight w:val="0"/>
                      <w:marTop w:val="0"/>
                      <w:marBottom w:val="0"/>
                      <w:divBdr>
                        <w:top w:val="none" w:sz="0" w:space="0" w:color="auto"/>
                        <w:left w:val="none" w:sz="0" w:space="0" w:color="auto"/>
                        <w:bottom w:val="none" w:sz="0" w:space="0" w:color="auto"/>
                        <w:right w:val="none" w:sz="0" w:space="0" w:color="auto"/>
                      </w:divBdr>
                      <w:divsChild>
                        <w:div w:id="302738341">
                          <w:marLeft w:val="0"/>
                          <w:marRight w:val="0"/>
                          <w:marTop w:val="0"/>
                          <w:marBottom w:val="0"/>
                          <w:divBdr>
                            <w:top w:val="none" w:sz="0" w:space="0" w:color="auto"/>
                            <w:left w:val="none" w:sz="0" w:space="0" w:color="auto"/>
                            <w:bottom w:val="none" w:sz="0" w:space="0" w:color="auto"/>
                            <w:right w:val="none" w:sz="0" w:space="0" w:color="auto"/>
                          </w:divBdr>
                          <w:divsChild>
                            <w:div w:id="150361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MySad\RUP%20document%20templates%20.-20241124\Use%20case%20specific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91791-BC8E-400D-A082-137666B8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 case specification</Template>
  <TotalTime>88</TotalTime>
  <Pages>9</Pages>
  <Words>698</Words>
  <Characters>3980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Use-Case Specification: Book Rooms</vt:lpstr>
    </vt:vector>
  </TitlesOfParts>
  <Company>&lt;Company Name&gt;</Company>
  <LinksUpToDate>false</LinksUpToDate>
  <CharactersWithSpaces>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 Book Rooms</dc:title>
  <dc:subject>&lt;Project Name&gt;</dc:subject>
  <dc:creator>NGUYEN MINH</dc:creator>
  <cp:keywords/>
  <dc:description/>
  <cp:lastModifiedBy>Nguyen Giang Minh</cp:lastModifiedBy>
  <cp:revision>21</cp:revision>
  <cp:lastPrinted>1899-12-31T17:00:00Z</cp:lastPrinted>
  <dcterms:created xsi:type="dcterms:W3CDTF">2024-11-25T15:19:00Z</dcterms:created>
  <dcterms:modified xsi:type="dcterms:W3CDTF">2024-11-26T08:52:00Z</dcterms:modified>
</cp:coreProperties>
</file>