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1AA" w:rsidRPr="0084475C" w:rsidRDefault="0084475C">
      <w:pPr>
        <w:rPr>
          <w:u w:val="double"/>
        </w:rPr>
      </w:pPr>
      <w:r w:rsidRPr="0084475C">
        <w:rPr>
          <w:u w:val="double"/>
        </w:rPr>
        <w:t>Làm gì cũng phải nghĩ suy</w:t>
      </w:r>
    </w:p>
    <w:p w:rsidR="0084475C" w:rsidRPr="0084475C" w:rsidRDefault="0084475C">
      <w:pPr>
        <w:rPr>
          <w:u w:val="double"/>
        </w:rPr>
      </w:pPr>
      <w:r w:rsidRPr="0084475C">
        <w:rPr>
          <w:u w:val="double"/>
        </w:rPr>
        <w:t>Phải nhìn phải ngó trước khi mình làm</w:t>
      </w:r>
    </w:p>
    <w:p w:rsidR="0084475C" w:rsidRPr="0084475C" w:rsidRDefault="0084475C">
      <w:pPr>
        <w:rPr>
          <w:u w:val="double"/>
        </w:rPr>
      </w:pPr>
      <w:r w:rsidRPr="0084475C">
        <w:rPr>
          <w:u w:val="double"/>
        </w:rPr>
        <w:t>Làm người đừng có quá tham</w:t>
      </w:r>
    </w:p>
    <w:p w:rsidR="0084475C" w:rsidRPr="0084475C" w:rsidRDefault="0084475C">
      <w:pPr>
        <w:rPr>
          <w:u w:val="double"/>
        </w:rPr>
      </w:pPr>
      <w:r w:rsidRPr="0084475C">
        <w:rPr>
          <w:u w:val="double"/>
        </w:rPr>
        <w:t>Đừng vì danh lợi làm người khổ đau</w:t>
      </w:r>
    </w:p>
    <w:p w:rsidR="0084475C" w:rsidRPr="003365E0" w:rsidRDefault="0084475C" w:rsidP="003365E0">
      <w:pPr>
        <w:ind w:left="720"/>
        <w:rPr>
          <w:spacing w:val="1"/>
          <w:sz w:val="26"/>
          <w:szCs w:val="26"/>
          <w:vertAlign w:val="subscript"/>
        </w:rPr>
      </w:pPr>
      <w:r w:rsidRPr="003365E0">
        <w:rPr>
          <w:spacing w:val="1"/>
          <w:sz w:val="26"/>
          <w:szCs w:val="26"/>
          <w:vertAlign w:val="subscript"/>
        </w:rPr>
        <w:t>Mở lòng thấu lý trước sau</w:t>
      </w:r>
    </w:p>
    <w:p w:rsidR="0084475C" w:rsidRPr="003365E0" w:rsidRDefault="0084475C" w:rsidP="003365E0">
      <w:pPr>
        <w:ind w:left="720"/>
        <w:rPr>
          <w:spacing w:val="1"/>
          <w:sz w:val="26"/>
          <w:szCs w:val="26"/>
          <w:vertAlign w:val="subscript"/>
        </w:rPr>
      </w:pPr>
      <w:r w:rsidRPr="003365E0">
        <w:rPr>
          <w:spacing w:val="1"/>
          <w:sz w:val="26"/>
          <w:szCs w:val="26"/>
          <w:vertAlign w:val="subscript"/>
        </w:rPr>
        <w:t>Chữ nhân chữ đức mai sau trường tồn</w:t>
      </w:r>
    </w:p>
    <w:p w:rsidR="0084475C" w:rsidRPr="003365E0" w:rsidRDefault="0084475C" w:rsidP="003365E0">
      <w:pPr>
        <w:ind w:left="720"/>
        <w:rPr>
          <w:spacing w:val="1"/>
          <w:sz w:val="26"/>
          <w:szCs w:val="26"/>
          <w:vertAlign w:val="subscript"/>
        </w:rPr>
      </w:pPr>
      <w:r w:rsidRPr="003365E0">
        <w:rPr>
          <w:spacing w:val="1"/>
          <w:sz w:val="26"/>
          <w:szCs w:val="26"/>
          <w:vertAlign w:val="subscript"/>
        </w:rPr>
        <w:t>Đừng vì mù quáng mất khôn</w:t>
      </w:r>
    </w:p>
    <w:p w:rsidR="0084475C" w:rsidRPr="003365E0" w:rsidRDefault="0084475C" w:rsidP="003365E0">
      <w:pPr>
        <w:ind w:left="720"/>
        <w:rPr>
          <w:spacing w:val="1"/>
          <w:sz w:val="26"/>
          <w:szCs w:val="26"/>
          <w:vertAlign w:val="subscript"/>
        </w:rPr>
      </w:pPr>
      <w:r w:rsidRPr="003365E0">
        <w:rPr>
          <w:spacing w:val="1"/>
          <w:sz w:val="26"/>
          <w:szCs w:val="26"/>
          <w:vertAlign w:val="subscript"/>
        </w:rPr>
        <w:t>Vào đường tội lỗi suy đồi sụp chân</w:t>
      </w:r>
    </w:p>
    <w:p w:rsidR="0084475C" w:rsidRPr="003365E0" w:rsidRDefault="0084475C" w:rsidP="003365E0">
      <w:pPr>
        <w:ind w:left="1440"/>
        <w:rPr>
          <w:spacing w:val="12"/>
        </w:rPr>
      </w:pPr>
      <w:r w:rsidRPr="003365E0">
        <w:rPr>
          <w:spacing w:val="12"/>
        </w:rPr>
        <w:t>Mai này lại khổ tấm thân</w:t>
      </w:r>
    </w:p>
    <w:p w:rsidR="0084475C" w:rsidRPr="003365E0" w:rsidRDefault="0084475C" w:rsidP="003365E0">
      <w:pPr>
        <w:ind w:left="1440"/>
        <w:rPr>
          <w:spacing w:val="12"/>
        </w:rPr>
      </w:pPr>
      <w:r w:rsidRPr="003365E0">
        <w:rPr>
          <w:spacing w:val="12"/>
        </w:rPr>
        <w:t xml:space="preserve">Tâm ta hối hận vì mang lỗi lầm </w:t>
      </w:r>
    </w:p>
    <w:p w:rsidR="0084475C" w:rsidRPr="003365E0" w:rsidRDefault="0084475C" w:rsidP="003365E0">
      <w:pPr>
        <w:ind w:left="1440"/>
        <w:rPr>
          <w:spacing w:val="12"/>
        </w:rPr>
      </w:pPr>
      <w:r w:rsidRPr="003365E0">
        <w:rPr>
          <w:spacing w:val="12"/>
        </w:rPr>
        <w:t xml:space="preserve">Làm người đừng có bất nhân </w:t>
      </w:r>
    </w:p>
    <w:p w:rsidR="0084475C" w:rsidRPr="003365E0" w:rsidRDefault="0084475C" w:rsidP="003365E0">
      <w:pPr>
        <w:ind w:left="1440"/>
        <w:rPr>
          <w:spacing w:val="12"/>
        </w:rPr>
      </w:pPr>
      <w:r w:rsidRPr="003365E0">
        <w:rPr>
          <w:spacing w:val="12"/>
        </w:rPr>
        <w:t>Tham tiền hám của mà sân với đời</w:t>
      </w:r>
    </w:p>
    <w:p w:rsidR="0084475C" w:rsidRPr="003365E0" w:rsidRDefault="0084475C" w:rsidP="003365E0">
      <w:pPr>
        <w:ind w:left="2160"/>
        <w:rPr>
          <w:b/>
          <w:u w:val="words"/>
        </w:rPr>
      </w:pPr>
      <w:r w:rsidRPr="003365E0">
        <w:rPr>
          <w:b/>
          <w:u w:val="words"/>
        </w:rPr>
        <w:t xml:space="preserve">An nhiên tự tại giữa đời </w:t>
      </w:r>
    </w:p>
    <w:p w:rsidR="0084475C" w:rsidRPr="003365E0" w:rsidRDefault="0084475C" w:rsidP="003365E0">
      <w:pPr>
        <w:ind w:left="2160"/>
        <w:rPr>
          <w:b/>
          <w:u w:val="words"/>
        </w:rPr>
      </w:pPr>
      <w:r w:rsidRPr="003365E0">
        <w:rPr>
          <w:b/>
          <w:u w:val="words"/>
        </w:rPr>
        <w:t>Sống nên tạo phúc cuộc đời ấm no</w:t>
      </w:r>
    </w:p>
    <w:p w:rsidR="0084475C" w:rsidRPr="003365E0" w:rsidRDefault="003365E0" w:rsidP="003365E0">
      <w:pPr>
        <w:ind w:left="2160"/>
        <w:rPr>
          <w:b/>
          <w:u w:val="words"/>
        </w:rPr>
      </w:pPr>
      <w:r w:rsidRPr="003365E0">
        <w:rPr>
          <w:b/>
          <w:u w:val="words"/>
        </w:rPr>
        <w:t xml:space="preserve">Nhân lành quả ngọt không lo </w:t>
      </w:r>
    </w:p>
    <w:p w:rsidR="003365E0" w:rsidRPr="003365E0" w:rsidRDefault="003365E0" w:rsidP="003365E0">
      <w:pPr>
        <w:ind w:left="2160"/>
        <w:rPr>
          <w:b/>
          <w:u w:val="words"/>
        </w:rPr>
      </w:pPr>
      <w:r w:rsidRPr="003365E0">
        <w:rPr>
          <w:b/>
          <w:u w:val="words"/>
        </w:rPr>
        <w:t>Tạo thêm công đức của kho cũng đầy</w:t>
      </w:r>
    </w:p>
    <w:p w:rsidR="003365E0" w:rsidRPr="003365E0" w:rsidRDefault="003365E0">
      <w:pPr>
        <w:rPr>
          <w:b/>
        </w:rPr>
      </w:pPr>
      <w:bookmarkStart w:id="0" w:name="_GoBack"/>
      <w:bookmarkEnd w:id="0"/>
    </w:p>
    <w:sectPr w:rsidR="003365E0" w:rsidRPr="0033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5C"/>
    <w:rsid w:val="00076CBC"/>
    <w:rsid w:val="00181307"/>
    <w:rsid w:val="001B51AA"/>
    <w:rsid w:val="003365E0"/>
    <w:rsid w:val="006256B8"/>
    <w:rsid w:val="0084475C"/>
    <w:rsid w:val="009B793A"/>
    <w:rsid w:val="00A64A8A"/>
    <w:rsid w:val="00AD2ABC"/>
    <w:rsid w:val="00B2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A909F-BBAB-4CCE-9C27-679DD5F4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</dc:creator>
  <cp:lastModifiedBy>CNTT</cp:lastModifiedBy>
  <cp:revision>1</cp:revision>
  <dcterms:created xsi:type="dcterms:W3CDTF">2019-03-19T08:34:00Z</dcterms:created>
  <dcterms:modified xsi:type="dcterms:W3CDTF">2019-03-19T08:57:00Z</dcterms:modified>
</cp:coreProperties>
</file>