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26456" w14:textId="4BD29042" w:rsidR="00067143" w:rsidRPr="000F46A6" w:rsidRDefault="00067143" w:rsidP="00067143">
      <w:pPr>
        <w:jc w:val="center"/>
        <w:rPr>
          <w:rFonts w:ascii="Times New Roman" w:hAnsi="Times New Roman"/>
          <w:sz w:val="36"/>
          <w:szCs w:val="36"/>
        </w:rPr>
      </w:pPr>
      <w:r w:rsidRPr="000F46A6">
        <w:rPr>
          <w:rFonts w:ascii="Times New Roman" w:hAnsi="Times New Roman"/>
          <w:sz w:val="36"/>
          <w:szCs w:val="36"/>
        </w:rPr>
        <w:t>BÀI THU HOẠCH DAY 7</w:t>
      </w:r>
    </w:p>
    <w:p w14:paraId="67F507D2" w14:textId="3A93EE66" w:rsidR="00067143" w:rsidRPr="007030F2" w:rsidRDefault="00067143" w:rsidP="007030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7030F2">
        <w:rPr>
          <w:rFonts w:ascii="Times New Roman" w:hAnsi="Times New Roman"/>
          <w:b/>
          <w:bCs/>
          <w:sz w:val="26"/>
          <w:szCs w:val="26"/>
        </w:rPr>
        <w:t xml:space="preserve">API là </w:t>
      </w:r>
      <w:proofErr w:type="spellStart"/>
      <w:r w:rsidRPr="007030F2">
        <w:rPr>
          <w:rFonts w:ascii="Times New Roman" w:hAnsi="Times New Roman"/>
          <w:b/>
          <w:bCs/>
          <w:sz w:val="26"/>
          <w:szCs w:val="26"/>
        </w:rPr>
        <w:t>gi</w:t>
      </w:r>
      <w:proofErr w:type="spellEnd"/>
      <w:r w:rsidRPr="007030F2">
        <w:rPr>
          <w:rFonts w:ascii="Times New Roman" w:hAnsi="Times New Roman"/>
          <w:b/>
          <w:bCs/>
          <w:sz w:val="26"/>
          <w:szCs w:val="26"/>
        </w:rPr>
        <w:t>̀:</w:t>
      </w:r>
    </w:p>
    <w:p w14:paraId="4A141192" w14:textId="349141F1" w:rsidR="00067143" w:rsidRPr="000F46A6" w:rsidRDefault="00067143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API là </w:t>
      </w:r>
      <w:proofErr w:type="spellStart"/>
      <w:r w:rsidRPr="000F46A6">
        <w:rPr>
          <w:rFonts w:ascii="Times New Roman" w:hAnsi="Times New Roman"/>
          <w:sz w:val="26"/>
          <w:szCs w:val="26"/>
        </w:rPr>
        <w:t>viết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tắt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Application and Programming Interface. API </w:t>
      </w:r>
      <w:proofErr w:type="spellStart"/>
      <w:r w:rsidRPr="000F46A6">
        <w:rPr>
          <w:rFonts w:ascii="Times New Roman" w:hAnsi="Times New Roman"/>
          <w:sz w:val="26"/>
          <w:szCs w:val="26"/>
        </w:rPr>
        <w:t>cho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phép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một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phầm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giao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tiếp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với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nhau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439B77C4" w14:textId="3E4E8367" w:rsidR="00067143" w:rsidRPr="000F46A6" w:rsidRDefault="00067143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6513E127" w14:textId="470731D4" w:rsidR="00067143" w:rsidRPr="000F46A6" w:rsidRDefault="00067143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Có </w:t>
      </w:r>
      <w:proofErr w:type="spellStart"/>
      <w:r w:rsidRPr="000F46A6">
        <w:rPr>
          <w:rFonts w:ascii="Times New Roman" w:hAnsi="Times New Roman"/>
          <w:sz w:val="26"/>
          <w:szCs w:val="26"/>
        </w:rPr>
        <w:t>rất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nhiều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kiểu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API, ví dụ </w:t>
      </w:r>
      <w:proofErr w:type="spellStart"/>
      <w:r w:rsidRPr="000F46A6">
        <w:rPr>
          <w:rFonts w:ascii="Times New Roman" w:hAnsi="Times New Roman"/>
          <w:sz w:val="26"/>
          <w:szCs w:val="26"/>
        </w:rPr>
        <w:t>như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facebook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api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, twitter </w:t>
      </w:r>
      <w:proofErr w:type="spellStart"/>
      <w:r w:rsidRPr="000F46A6">
        <w:rPr>
          <w:rFonts w:ascii="Times New Roman" w:hAnsi="Times New Roman"/>
          <w:sz w:val="26"/>
          <w:szCs w:val="26"/>
        </w:rPr>
        <w:t>api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Pr="000F46A6">
        <w:rPr>
          <w:rFonts w:ascii="Times New Roman" w:hAnsi="Times New Roman"/>
          <w:sz w:val="26"/>
          <w:szCs w:val="26"/>
        </w:rPr>
        <w:t>vv..</w:t>
      </w:r>
      <w:proofErr w:type="gram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khi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nói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vê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API, </w:t>
      </w:r>
      <w:proofErr w:type="spellStart"/>
      <w:r w:rsidRPr="000F46A6">
        <w:rPr>
          <w:rFonts w:ascii="Times New Roman" w:hAnsi="Times New Roman"/>
          <w:sz w:val="26"/>
          <w:szCs w:val="26"/>
        </w:rPr>
        <w:t>thường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chúng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ta sẽ </w:t>
      </w:r>
      <w:proofErr w:type="spellStart"/>
      <w:r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0F46A6">
        <w:rPr>
          <w:rFonts w:ascii="Times New Roman" w:hAnsi="Times New Roman"/>
          <w:sz w:val="26"/>
          <w:szCs w:val="26"/>
        </w:rPr>
        <w:t>cập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đến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REST API.</w:t>
      </w:r>
    </w:p>
    <w:p w14:paraId="7A0F6F73" w14:textId="77777777" w:rsidR="00250428" w:rsidRPr="000F46A6" w:rsidRDefault="00250428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5D634EE0" w14:textId="1B1437DD" w:rsidR="00067143" w:rsidRPr="000F46A6" w:rsidRDefault="007030F2" w:rsidP="007030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110742" w:rsidRPr="000F46A6">
        <w:rPr>
          <w:rFonts w:ascii="Times New Roman" w:hAnsi="Times New Roman"/>
          <w:b/>
          <w:bCs/>
          <w:sz w:val="26"/>
          <w:szCs w:val="26"/>
        </w:rPr>
        <w:t xml:space="preserve">REST là </w:t>
      </w:r>
      <w:proofErr w:type="spellStart"/>
      <w:r w:rsidR="00110742" w:rsidRPr="000F46A6">
        <w:rPr>
          <w:rFonts w:ascii="Times New Roman" w:hAnsi="Times New Roman"/>
          <w:b/>
          <w:bCs/>
          <w:sz w:val="26"/>
          <w:szCs w:val="26"/>
        </w:rPr>
        <w:t>gi</w:t>
      </w:r>
      <w:proofErr w:type="spellEnd"/>
      <w:r w:rsidR="00110742" w:rsidRPr="000F46A6">
        <w:rPr>
          <w:rFonts w:ascii="Times New Roman" w:hAnsi="Times New Roman"/>
          <w:b/>
          <w:bCs/>
          <w:sz w:val="26"/>
          <w:szCs w:val="26"/>
        </w:rPr>
        <w:t>̀:</w:t>
      </w:r>
    </w:p>
    <w:p w14:paraId="18C14E27" w14:textId="4B432E97" w:rsidR="00110742" w:rsidRPr="000F46A6" w:rsidRDefault="00110742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  <w:shd w:val="clear" w:color="auto" w:fill="FFFFFF"/>
        </w:rPr>
      </w:pPr>
      <w:r w:rsidRPr="000F46A6">
        <w:rPr>
          <w:rFonts w:ascii="Times New Roman" w:hAnsi="Times New Roman"/>
          <w:sz w:val="26"/>
          <w:szCs w:val="26"/>
        </w:rPr>
        <w:t xml:space="preserve">REST là </w:t>
      </w:r>
      <w:proofErr w:type="spellStart"/>
      <w:r w:rsidRPr="000F46A6">
        <w:rPr>
          <w:rFonts w:ascii="Times New Roman" w:hAnsi="Times New Roman"/>
          <w:sz w:val="26"/>
          <w:szCs w:val="26"/>
        </w:rPr>
        <w:t>viết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tắt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r w:rsidRPr="000F46A6">
        <w:rPr>
          <w:rStyle w:val="Strong"/>
          <w:rFonts w:ascii="Times New Roman" w:hAnsi="Times New Roman"/>
          <w:sz w:val="26"/>
          <w:szCs w:val="26"/>
          <w:shd w:val="clear" w:color="auto" w:fill="FFFFFF"/>
        </w:rPr>
        <w:t>Re</w:t>
      </w:r>
      <w:r w:rsidRPr="000F46A6">
        <w:rPr>
          <w:rFonts w:ascii="Times New Roman" w:hAnsi="Times New Roman"/>
          <w:sz w:val="26"/>
          <w:szCs w:val="26"/>
          <w:shd w:val="clear" w:color="auto" w:fill="FFFFFF"/>
        </w:rPr>
        <w:t>presentation </w:t>
      </w:r>
      <w:r w:rsidRPr="000F46A6">
        <w:rPr>
          <w:rStyle w:val="Strong"/>
          <w:rFonts w:ascii="Times New Roman" w:hAnsi="Times New Roman"/>
          <w:sz w:val="26"/>
          <w:szCs w:val="26"/>
          <w:shd w:val="clear" w:color="auto" w:fill="FFFFFF"/>
        </w:rPr>
        <w:t>S</w:t>
      </w:r>
      <w:r w:rsidRPr="000F46A6">
        <w:rPr>
          <w:rFonts w:ascii="Times New Roman" w:hAnsi="Times New Roman"/>
          <w:sz w:val="26"/>
          <w:szCs w:val="26"/>
          <w:shd w:val="clear" w:color="auto" w:fill="FFFFFF"/>
        </w:rPr>
        <w:t>tate </w:t>
      </w:r>
      <w:r w:rsidRPr="000F46A6">
        <w:rPr>
          <w:rStyle w:val="Strong"/>
          <w:rFonts w:ascii="Times New Roman" w:hAnsi="Times New Roman"/>
          <w:sz w:val="26"/>
          <w:szCs w:val="26"/>
          <w:shd w:val="clear" w:color="auto" w:fill="FFFFFF"/>
        </w:rPr>
        <w:t>T</w:t>
      </w:r>
      <w:r w:rsidRPr="000F46A6">
        <w:rPr>
          <w:rFonts w:ascii="Times New Roman" w:hAnsi="Times New Roman"/>
          <w:sz w:val="26"/>
          <w:szCs w:val="26"/>
          <w:shd w:val="clear" w:color="auto" w:fill="FFFFFF"/>
        </w:rPr>
        <w:t xml:space="preserve">ransfer, </w:t>
      </w:r>
      <w:proofErr w:type="spellStart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>vậy</w:t>
      </w:r>
      <w:proofErr w:type="spellEnd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 xml:space="preserve"> ý </w:t>
      </w:r>
      <w:proofErr w:type="spellStart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>nghĩa</w:t>
      </w:r>
      <w:proofErr w:type="spellEnd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 xml:space="preserve"> nó là </w:t>
      </w:r>
      <w:proofErr w:type="spellStart"/>
      <w:proofErr w:type="gramStart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>gi</w:t>
      </w:r>
      <w:proofErr w:type="spellEnd"/>
      <w:r w:rsidRPr="000F46A6">
        <w:rPr>
          <w:rFonts w:ascii="Times New Roman" w:hAnsi="Times New Roman"/>
          <w:sz w:val="26"/>
          <w:szCs w:val="26"/>
          <w:shd w:val="clear" w:color="auto" w:fill="FFFFFF"/>
        </w:rPr>
        <w:t>̀ ?</w:t>
      </w:r>
      <w:proofErr w:type="gramEnd"/>
    </w:p>
    <w:p w14:paraId="6B5F2C59" w14:textId="100F9939" w:rsidR="00110742" w:rsidRPr="000F46A6" w:rsidRDefault="00110742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4175E0AC" w14:textId="3799286A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Cho 1 ví dụ </w:t>
      </w:r>
      <w:proofErr w:type="spellStart"/>
      <w:r w:rsidRPr="000F46A6">
        <w:rPr>
          <w:rFonts w:ascii="Times New Roman" w:hAnsi="Times New Roman"/>
          <w:sz w:val="26"/>
          <w:szCs w:val="26"/>
        </w:rPr>
        <w:t>như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là Twitter. </w:t>
      </w:r>
      <w:proofErr w:type="spellStart"/>
      <w:r w:rsidRPr="000F46A6">
        <w:rPr>
          <w:rFonts w:ascii="Times New Roman" w:hAnsi="Times New Roman"/>
          <w:sz w:val="26"/>
          <w:szCs w:val="26"/>
        </w:rPr>
        <w:t>Trước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khi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Twitter API </w:t>
      </w:r>
      <w:proofErr w:type="spellStart"/>
      <w:r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tạo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0F46A6">
        <w:rPr>
          <w:rFonts w:ascii="Times New Roman" w:hAnsi="Times New Roman"/>
          <w:sz w:val="26"/>
          <w:szCs w:val="26"/>
        </w:rPr>
        <w:t>tất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cả </w:t>
      </w: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chức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tạo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tweets, like, share </w:t>
      </w:r>
      <w:proofErr w:type="spellStart"/>
      <w:r w:rsidRPr="000F46A6">
        <w:rPr>
          <w:rFonts w:ascii="Times New Roman" w:hAnsi="Times New Roman"/>
          <w:sz w:val="26"/>
          <w:szCs w:val="26"/>
        </w:rPr>
        <w:t>đều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phải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hiện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web site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Twitter.</w:t>
      </w:r>
    </w:p>
    <w:p w14:paraId="67637999" w14:textId="6E3CDE36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45798A17" w14:textId="1067305B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Khi Twitter </w:t>
      </w:r>
      <w:proofErr w:type="spellStart"/>
      <w:r w:rsidRPr="000F46A6">
        <w:rPr>
          <w:rFonts w:ascii="Times New Roman" w:hAnsi="Times New Roman"/>
          <w:sz w:val="26"/>
          <w:szCs w:val="26"/>
        </w:rPr>
        <w:t>tạo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ra API, họ </w:t>
      </w:r>
      <w:proofErr w:type="spellStart"/>
      <w:r w:rsidRPr="000F46A6">
        <w:rPr>
          <w:rFonts w:ascii="Times New Roman" w:hAnsi="Times New Roman"/>
          <w:sz w:val="26"/>
          <w:szCs w:val="26"/>
        </w:rPr>
        <w:t>đa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0F46A6">
        <w:rPr>
          <w:rFonts w:ascii="Times New Roman" w:hAnsi="Times New Roman"/>
          <w:sz w:val="26"/>
          <w:szCs w:val="26"/>
        </w:rPr>
        <w:t>khiến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ta có khả </w:t>
      </w:r>
      <w:proofErr w:type="spellStart"/>
      <w:r w:rsidRPr="000F46A6">
        <w:rPr>
          <w:rFonts w:ascii="Times New Roman" w:hAnsi="Times New Roman"/>
          <w:sz w:val="26"/>
          <w:szCs w:val="26"/>
        </w:rPr>
        <w:t>năng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chắc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bằng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nguồn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bên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ngoài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(external applications). Vì </w:t>
      </w:r>
      <w:proofErr w:type="spellStart"/>
      <w:r w:rsidRPr="000F46A6">
        <w:rPr>
          <w:rFonts w:ascii="Times New Roman" w:hAnsi="Times New Roman"/>
          <w:sz w:val="26"/>
          <w:szCs w:val="26"/>
        </w:rPr>
        <w:t>vậy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mà </w:t>
      </w:r>
      <w:proofErr w:type="spellStart"/>
      <w:r w:rsidRPr="000F46A6">
        <w:rPr>
          <w:rFonts w:ascii="Times New Roman" w:hAnsi="Times New Roman"/>
          <w:sz w:val="26"/>
          <w:szCs w:val="26"/>
        </w:rPr>
        <w:t>khi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phát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triển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(Application </w:t>
      </w:r>
      <w:proofErr w:type="spellStart"/>
      <w:r w:rsidRPr="000F46A6">
        <w:rPr>
          <w:rFonts w:ascii="Times New Roman" w:hAnsi="Times New Roman"/>
          <w:sz w:val="26"/>
          <w:szCs w:val="26"/>
        </w:rPr>
        <w:t>hoặc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Mobile), developer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tạo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mà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làm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chức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twitter </w:t>
      </w:r>
      <w:proofErr w:type="spellStart"/>
      <w:r w:rsidRPr="000F46A6">
        <w:rPr>
          <w:rFonts w:ascii="Times New Roman" w:hAnsi="Times New Roman"/>
          <w:sz w:val="26"/>
          <w:szCs w:val="26"/>
        </w:rPr>
        <w:t>cung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cấp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61B6D3DF" w14:textId="03E80AD1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77F3AF6A" w14:textId="5D6B4F04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Ví dụ </w:t>
      </w:r>
      <w:proofErr w:type="spellStart"/>
      <w:r w:rsidRPr="000F46A6">
        <w:rPr>
          <w:rFonts w:ascii="Times New Roman" w:hAnsi="Times New Roman"/>
          <w:sz w:val="26"/>
          <w:szCs w:val="26"/>
        </w:rPr>
        <w:t>theo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biểu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đô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0F46A6">
        <w:rPr>
          <w:rFonts w:ascii="Times New Roman" w:hAnsi="Times New Roman"/>
          <w:sz w:val="26"/>
          <w:szCs w:val="26"/>
        </w:rPr>
        <w:t>sau</w:t>
      </w:r>
      <w:proofErr w:type="spellEnd"/>
      <w:r w:rsidR="009306E5" w:rsidRPr="000F46A6">
        <w:rPr>
          <w:rFonts w:ascii="Times New Roman" w:hAnsi="Times New Roman"/>
          <w:sz w:val="26"/>
          <w:szCs w:val="26"/>
        </w:rPr>
        <w:t>:</w:t>
      </w:r>
    </w:p>
    <w:p w14:paraId="791633FA" w14:textId="61B712DA" w:rsidR="00803471" w:rsidRPr="000F46A6" w:rsidRDefault="00803471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A232B0C" wp14:editId="04491CF1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0D05" w14:textId="470DB456" w:rsidR="00E70F76" w:rsidRPr="000F46A6" w:rsidRDefault="00E14EEA" w:rsidP="000F46A6">
      <w:p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ab/>
        <w:t xml:space="preserve">Theo </w:t>
      </w:r>
      <w:proofErr w:type="spellStart"/>
      <w:r w:rsidRPr="000F46A6">
        <w:rPr>
          <w:rFonts w:ascii="Times New Roman" w:hAnsi="Times New Roman"/>
          <w:sz w:val="26"/>
          <w:szCs w:val="26"/>
        </w:rPr>
        <w:t>biểu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đô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0F46A6">
        <w:rPr>
          <w:rFonts w:ascii="Times New Roman" w:hAnsi="Times New Roman"/>
          <w:sz w:val="26"/>
          <w:szCs w:val="26"/>
        </w:rPr>
        <w:t>trên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F46A6">
        <w:rPr>
          <w:rFonts w:ascii="Times New Roman" w:hAnsi="Times New Roman"/>
          <w:sz w:val="26"/>
          <w:szCs w:val="26"/>
        </w:rPr>
        <w:t>Cosumer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(Client)</w:t>
      </w:r>
      <w:r w:rsidRPr="000F46A6">
        <w:rPr>
          <w:rFonts w:ascii="Times New Roman" w:hAnsi="Times New Roman"/>
          <w:sz w:val="26"/>
          <w:szCs w:val="26"/>
        </w:rPr>
        <w:t xml:space="preserve"> sẽ là 1 </w:t>
      </w:r>
      <w:proofErr w:type="spellStart"/>
      <w:r w:rsidRPr="000F46A6">
        <w:rPr>
          <w:rFonts w:ascii="Times New Roman" w:hAnsi="Times New Roman"/>
          <w:sz w:val="26"/>
          <w:szCs w:val="26"/>
        </w:rPr>
        <w:t>người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F46A6">
        <w:rPr>
          <w:rFonts w:ascii="Times New Roman" w:hAnsi="Times New Roman"/>
          <w:sz w:val="26"/>
          <w:szCs w:val="26"/>
        </w:rPr>
        <w:t>Người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này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0F46A6">
        <w:rPr>
          <w:rFonts w:ascii="Times New Roman" w:hAnsi="Times New Roman"/>
          <w:sz w:val="26"/>
          <w:szCs w:val="26"/>
        </w:rPr>
        <w:t>ấn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vào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0F46A6">
        <w:rPr>
          <w:rFonts w:ascii="Times New Roman" w:hAnsi="Times New Roman"/>
          <w:sz w:val="26"/>
          <w:szCs w:val="26"/>
        </w:rPr>
        <w:t>trong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0F46A6">
        <w:rPr>
          <w:rFonts w:ascii="Times New Roman" w:hAnsi="Times New Roman"/>
          <w:sz w:val="26"/>
          <w:szCs w:val="26"/>
        </w:rPr>
        <w:t>nút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một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điện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thoại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0F46A6">
        <w:rPr>
          <w:rFonts w:ascii="Times New Roman" w:hAnsi="Times New Roman"/>
          <w:sz w:val="26"/>
          <w:szCs w:val="26"/>
        </w:rPr>
        <w:t>Nút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Give me </w:t>
      </w:r>
      <w:proofErr w:type="gramStart"/>
      <w:r w:rsidRPr="000F46A6">
        <w:rPr>
          <w:rFonts w:ascii="Times New Roman" w:hAnsi="Times New Roman"/>
          <w:sz w:val="26"/>
          <w:szCs w:val="26"/>
        </w:rPr>
        <w:t>date ,</w:t>
      </w:r>
      <w:proofErr w:type="gram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Nút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Upload Data</w:t>
      </w:r>
      <w:r w:rsidR="00250428" w:rsidRPr="000F46A6">
        <w:rPr>
          <w:rFonts w:ascii="Times New Roman" w:hAnsi="Times New Roman"/>
          <w:sz w:val="26"/>
          <w:szCs w:val="26"/>
        </w:rPr>
        <w:t xml:space="preserve">. Khi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người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ấn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nút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give me data,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1 request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đến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nơi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cung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cấp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dịch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vụ (service provider).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Đầu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tiền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, API endpoints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xư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ly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́ request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này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va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gọi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hàm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tương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. Sau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đo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check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quyền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, </w:t>
      </w:r>
      <w:r w:rsidR="00250428" w:rsidRPr="000F46A6">
        <w:rPr>
          <w:rFonts w:ascii="Times New Roman" w:hAnsi="Times New Roman"/>
          <w:sz w:val="26"/>
          <w:szCs w:val="26"/>
        </w:rPr>
        <w:lastRenderedPageBreak/>
        <w:t xml:space="preserve">check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lượng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data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khách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hàng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truy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cập.v.v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..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diễn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ra. Sau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đo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́, data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sẵn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sàng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tra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vê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va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̀ REST API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tra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vê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̀ data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dưới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dạng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Json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hoặc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XML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đến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điện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thoại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người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Va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cuối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cùng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người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sẽ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data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đo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hiển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="00250428" w:rsidRPr="000F46A6">
        <w:rPr>
          <w:rFonts w:ascii="Times New Roman" w:hAnsi="Times New Roman"/>
          <w:sz w:val="26"/>
          <w:szCs w:val="26"/>
        </w:rPr>
        <w:t>lên</w:t>
      </w:r>
      <w:proofErr w:type="spellEnd"/>
      <w:r w:rsidR="00250428" w:rsidRPr="000F46A6">
        <w:rPr>
          <w:rFonts w:ascii="Times New Roman" w:hAnsi="Times New Roman"/>
          <w:sz w:val="26"/>
          <w:szCs w:val="26"/>
        </w:rPr>
        <w:t>.</w:t>
      </w:r>
    </w:p>
    <w:p w14:paraId="6374241A" w14:textId="076082A0" w:rsidR="00250428" w:rsidRPr="000F46A6" w:rsidRDefault="00250428" w:rsidP="000F46A6">
      <w:pPr>
        <w:spacing w:line="240" w:lineRule="auto"/>
        <w:ind w:left="1134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điều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quan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trọng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cần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b/>
          <w:bCs/>
          <w:sz w:val="26"/>
          <w:szCs w:val="26"/>
        </w:rPr>
        <w:t>lưu</w:t>
      </w:r>
      <w:proofErr w:type="spellEnd"/>
      <w:r w:rsidRPr="000F46A6">
        <w:rPr>
          <w:rFonts w:ascii="Times New Roman" w:hAnsi="Times New Roman"/>
          <w:b/>
          <w:bCs/>
          <w:sz w:val="26"/>
          <w:szCs w:val="26"/>
        </w:rPr>
        <w:t xml:space="preserve"> ý:</w:t>
      </w:r>
    </w:p>
    <w:p w14:paraId="1C7FE7FA" w14:textId="0D47C328" w:rsidR="00250428" w:rsidRPr="000F46A6" w:rsidRDefault="00250428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Client </w:t>
      </w:r>
      <w:proofErr w:type="spellStart"/>
      <w:r w:rsidRPr="000F46A6">
        <w:rPr>
          <w:rFonts w:ascii="Times New Roman" w:hAnsi="Times New Roman"/>
          <w:sz w:val="26"/>
          <w:szCs w:val="26"/>
        </w:rPr>
        <w:t>luôn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phải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xác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trước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khi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nhận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hoặc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gửi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data</w:t>
      </w:r>
    </w:p>
    <w:p w14:paraId="151687D0" w14:textId="1587DE0D" w:rsidR="00250428" w:rsidRPr="000F46A6" w:rsidRDefault="00250428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Client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nhiều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REPT API endpoints </w:t>
      </w:r>
      <w:proofErr w:type="spellStart"/>
      <w:r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lấy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hoặc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gửi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data </w:t>
      </w:r>
      <w:proofErr w:type="spellStart"/>
      <w:r w:rsidRPr="000F46A6">
        <w:rPr>
          <w:rFonts w:ascii="Times New Roman" w:hAnsi="Times New Roman"/>
          <w:sz w:val="26"/>
          <w:szCs w:val="26"/>
        </w:rPr>
        <w:t>khác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nhau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185E68D3" w14:textId="74F2A47E" w:rsidR="00250428" w:rsidRPr="000F46A6" w:rsidRDefault="00250428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Client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gọi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0F46A6">
        <w:rPr>
          <w:rFonts w:ascii="Times New Roman" w:hAnsi="Times New Roman"/>
          <w:sz w:val="26"/>
          <w:szCs w:val="26"/>
        </w:rPr>
        <w:t>nhiều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lần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1B9D6199" w14:textId="347C8E68" w:rsidR="00250428" w:rsidRPr="000F46A6" w:rsidRDefault="00250428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API </w:t>
      </w:r>
      <w:proofErr w:type="spellStart"/>
      <w:r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dùng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nhiều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nhất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là REST API.</w:t>
      </w:r>
    </w:p>
    <w:p w14:paraId="29700A91" w14:textId="4A522DE6" w:rsidR="009306E5" w:rsidRPr="000F46A6" w:rsidRDefault="009306E5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4DB7A67F" w14:textId="0B127BB8" w:rsidR="009306E5" w:rsidRPr="000F46A6" w:rsidRDefault="009306E5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  <w:proofErr w:type="spellStart"/>
      <w:r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tư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vựng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cần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nhơ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khi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làm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việc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58C6" w:rsidRPr="000F46A6">
        <w:rPr>
          <w:rFonts w:ascii="Times New Roman" w:hAnsi="Times New Roman"/>
          <w:sz w:val="26"/>
          <w:szCs w:val="26"/>
        </w:rPr>
        <w:t>với</w:t>
      </w:r>
      <w:proofErr w:type="spellEnd"/>
      <w:r w:rsidR="00FC58C6" w:rsidRPr="000F46A6">
        <w:rPr>
          <w:rFonts w:ascii="Times New Roman" w:hAnsi="Times New Roman"/>
          <w:sz w:val="26"/>
          <w:szCs w:val="26"/>
        </w:rPr>
        <w:t xml:space="preserve"> REST API:</w:t>
      </w:r>
    </w:p>
    <w:p w14:paraId="1E206F62" w14:textId="25643035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>API: Application Programming Language.</w:t>
      </w:r>
    </w:p>
    <w:p w14:paraId="0F9A213F" w14:textId="5439E8C0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REST: Representation State </w:t>
      </w:r>
      <w:proofErr w:type="spellStart"/>
      <w:r w:rsidRPr="000F46A6">
        <w:rPr>
          <w:rFonts w:ascii="Times New Roman" w:hAnsi="Times New Roman"/>
          <w:sz w:val="26"/>
          <w:szCs w:val="26"/>
        </w:rPr>
        <w:t>Tranfer</w:t>
      </w:r>
      <w:proofErr w:type="spellEnd"/>
    </w:p>
    <w:p w14:paraId="4CA2FCA5" w14:textId="4E1364A0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Client: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sư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API, </w:t>
      </w:r>
      <w:proofErr w:type="spellStart"/>
      <w:r w:rsidRPr="000F46A6">
        <w:rPr>
          <w:rFonts w:ascii="Times New Roman" w:hAnsi="Times New Roman"/>
          <w:sz w:val="26"/>
          <w:szCs w:val="26"/>
        </w:rPr>
        <w:t>thông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0F46A6">
        <w:rPr>
          <w:rFonts w:ascii="Times New Roman" w:hAnsi="Times New Roman"/>
          <w:sz w:val="26"/>
          <w:szCs w:val="26"/>
        </w:rPr>
        <w:t>phương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thức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HTTP(s).</w:t>
      </w:r>
    </w:p>
    <w:p w14:paraId="18D4F63A" w14:textId="2784F0D4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Server: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chứa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va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</w:t>
      </w:r>
    </w:p>
    <w:p w14:paraId="3217C0B2" w14:textId="371AF6AF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HTTP: Hyper Text </w:t>
      </w:r>
      <w:proofErr w:type="spellStart"/>
      <w:r w:rsidRPr="000F46A6">
        <w:rPr>
          <w:rFonts w:ascii="Times New Roman" w:hAnsi="Times New Roman"/>
          <w:sz w:val="26"/>
          <w:szCs w:val="26"/>
        </w:rPr>
        <w:t>Tranfer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Protocol, </w:t>
      </w:r>
      <w:proofErr w:type="spellStart"/>
      <w:r w:rsidRPr="000F46A6">
        <w:rPr>
          <w:rFonts w:ascii="Times New Roman" w:hAnsi="Times New Roman"/>
          <w:sz w:val="26"/>
          <w:szCs w:val="26"/>
        </w:rPr>
        <w:t>định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nghĩa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thức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truyền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gói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0F46A6">
        <w:rPr>
          <w:rFonts w:ascii="Times New Roman" w:hAnsi="Times New Roman"/>
          <w:sz w:val="26"/>
          <w:szCs w:val="26"/>
        </w:rPr>
        <w:t>cũng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định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dạng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gói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0F46A6">
        <w:rPr>
          <w:rFonts w:ascii="Times New Roman" w:hAnsi="Times New Roman"/>
          <w:sz w:val="26"/>
          <w:szCs w:val="26"/>
        </w:rPr>
        <w:t>đo</w:t>
      </w:r>
      <w:proofErr w:type="spellEnd"/>
      <w:r w:rsidRPr="000F46A6">
        <w:rPr>
          <w:rFonts w:ascii="Times New Roman" w:hAnsi="Times New Roman"/>
          <w:sz w:val="26"/>
          <w:szCs w:val="26"/>
        </w:rPr>
        <w:t>́</w:t>
      </w:r>
    </w:p>
    <w:p w14:paraId="207665E0" w14:textId="65D1C6FD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Endpoints: </w:t>
      </w:r>
      <w:proofErr w:type="spellStart"/>
      <w:r w:rsidRPr="000F46A6">
        <w:rPr>
          <w:rFonts w:ascii="Times New Roman" w:hAnsi="Times New Roman"/>
          <w:sz w:val="26"/>
          <w:szCs w:val="26"/>
        </w:rPr>
        <w:t>Điểm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cuối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, là links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 mà Client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sư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3BCBCBAD" w14:textId="1D6EA916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Parameters: </w:t>
      </w:r>
      <w:proofErr w:type="spellStart"/>
      <w:r w:rsidRPr="000F46A6">
        <w:rPr>
          <w:rFonts w:ascii="Times New Roman" w:hAnsi="Times New Roman"/>
          <w:sz w:val="26"/>
          <w:szCs w:val="26"/>
        </w:rPr>
        <w:t>Tham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sô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request, có </w:t>
      </w:r>
      <w:proofErr w:type="spellStart"/>
      <w:r w:rsidRPr="000F46A6">
        <w:rPr>
          <w:rFonts w:ascii="Times New Roman" w:hAnsi="Times New Roman"/>
          <w:sz w:val="26"/>
          <w:szCs w:val="26"/>
        </w:rPr>
        <w:t>thê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ở header </w:t>
      </w:r>
      <w:proofErr w:type="spellStart"/>
      <w:r w:rsidRPr="000F46A6">
        <w:rPr>
          <w:rFonts w:ascii="Times New Roman" w:hAnsi="Times New Roman"/>
          <w:sz w:val="26"/>
          <w:szCs w:val="26"/>
        </w:rPr>
        <w:t>hoặc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body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request.</w:t>
      </w:r>
    </w:p>
    <w:p w14:paraId="6B769709" w14:textId="1D50851B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Permission: </w:t>
      </w:r>
      <w:proofErr w:type="spellStart"/>
      <w:r w:rsidRPr="000F46A6">
        <w:rPr>
          <w:rFonts w:ascii="Times New Roman" w:hAnsi="Times New Roman"/>
          <w:sz w:val="26"/>
          <w:szCs w:val="26"/>
        </w:rPr>
        <w:t>Quyền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sư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Client. </w:t>
      </w:r>
      <w:proofErr w:type="spellStart"/>
      <w:r w:rsidRPr="000F46A6">
        <w:rPr>
          <w:rFonts w:ascii="Times New Roman" w:hAnsi="Times New Roman"/>
          <w:sz w:val="26"/>
          <w:szCs w:val="26"/>
        </w:rPr>
        <w:t>Trong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nhiều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trường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hợp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liên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quan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đến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TOKEN.</w:t>
      </w:r>
    </w:p>
    <w:p w14:paraId="350F0FB0" w14:textId="36775912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TOKEN: </w:t>
      </w:r>
      <w:proofErr w:type="spellStart"/>
      <w:r w:rsidRPr="000F46A6">
        <w:rPr>
          <w:rFonts w:ascii="Times New Roman" w:hAnsi="Times New Roman"/>
          <w:sz w:val="26"/>
          <w:szCs w:val="26"/>
        </w:rPr>
        <w:t>Cơ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chê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0F46A6">
        <w:rPr>
          <w:rFonts w:ascii="Times New Roman" w:hAnsi="Times New Roman"/>
          <w:sz w:val="26"/>
          <w:szCs w:val="26"/>
        </w:rPr>
        <w:t>xác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định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danh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F46A6">
        <w:rPr>
          <w:rFonts w:ascii="Times New Roman" w:hAnsi="Times New Roman"/>
          <w:sz w:val="26"/>
          <w:szCs w:val="26"/>
        </w:rPr>
        <w:t>tăng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tính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bảo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mật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1BA0EB32" w14:textId="3E3A681B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 xml:space="preserve">JSON: </w:t>
      </w:r>
      <w:proofErr w:type="spellStart"/>
      <w:r w:rsidRPr="000F46A6">
        <w:rPr>
          <w:rFonts w:ascii="Times New Roman" w:hAnsi="Times New Roman"/>
          <w:sz w:val="26"/>
          <w:szCs w:val="26"/>
        </w:rPr>
        <w:t>định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dạng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dư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0F46A6">
        <w:rPr>
          <w:rFonts w:ascii="Times New Roman" w:hAnsi="Times New Roman"/>
          <w:sz w:val="26"/>
          <w:szCs w:val="26"/>
        </w:rPr>
        <w:t>liệu</w:t>
      </w:r>
      <w:proofErr w:type="spellEnd"/>
      <w:r w:rsidRPr="000F46A6">
        <w:rPr>
          <w:rFonts w:ascii="Times New Roman" w:hAnsi="Times New Roman"/>
          <w:sz w:val="26"/>
          <w:szCs w:val="26"/>
        </w:rPr>
        <w:t>.</w:t>
      </w:r>
    </w:p>
    <w:p w14:paraId="61B898E4" w14:textId="6CF384C4" w:rsidR="00F11734" w:rsidRPr="000F46A6" w:rsidRDefault="00F11734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r w:rsidRPr="000F46A6">
        <w:rPr>
          <w:rFonts w:ascii="Times New Roman" w:hAnsi="Times New Roman"/>
          <w:sz w:val="26"/>
          <w:szCs w:val="26"/>
        </w:rPr>
        <w:t>HTTP Verb: GET, PUT, POST, DELETE…</w:t>
      </w:r>
    </w:p>
    <w:p w14:paraId="4E4715FE" w14:textId="1EDDDFC1" w:rsidR="00FC58C6" w:rsidRPr="000F46A6" w:rsidRDefault="00FC58C6" w:rsidP="000F46A6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/>
          <w:sz w:val="26"/>
          <w:szCs w:val="26"/>
        </w:rPr>
      </w:pPr>
      <w:proofErr w:type="spellStart"/>
      <w:r w:rsidRPr="000F46A6">
        <w:rPr>
          <w:rFonts w:ascii="Times New Roman" w:hAnsi="Times New Roman"/>
          <w:sz w:val="26"/>
          <w:szCs w:val="26"/>
        </w:rPr>
        <w:t>PostMan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0F46A6">
        <w:rPr>
          <w:rFonts w:ascii="Times New Roman" w:hAnsi="Times New Roman"/>
          <w:sz w:val="26"/>
          <w:szCs w:val="26"/>
        </w:rPr>
        <w:t>ứng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dụng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miễn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phí </w:t>
      </w:r>
      <w:proofErr w:type="spellStart"/>
      <w:r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0F46A6">
        <w:rPr>
          <w:rFonts w:ascii="Times New Roman" w:hAnsi="Times New Roman"/>
          <w:sz w:val="26"/>
          <w:szCs w:val="26"/>
        </w:rPr>
        <w:t>thực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API.</w:t>
      </w:r>
    </w:p>
    <w:p w14:paraId="40DDA8BC" w14:textId="2B37F971" w:rsidR="00FC58C6" w:rsidRPr="000F46A6" w:rsidRDefault="00FC58C6" w:rsidP="000F46A6">
      <w:pPr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1D6920E5" w14:textId="3D1E2C51" w:rsidR="00FC58C6" w:rsidRPr="000F46A6" w:rsidRDefault="00FC58C6" w:rsidP="000F46A6">
      <w:pPr>
        <w:spacing w:line="240" w:lineRule="auto"/>
        <w:ind w:left="1134"/>
        <w:rPr>
          <w:rFonts w:ascii="Times New Roman" w:hAnsi="Times New Roman"/>
          <w:sz w:val="26"/>
          <w:szCs w:val="26"/>
        </w:rPr>
      </w:pPr>
      <w:proofErr w:type="spellStart"/>
      <w:r w:rsidRPr="000F46A6">
        <w:rPr>
          <w:rFonts w:ascii="Times New Roman" w:hAnsi="Times New Roman"/>
          <w:sz w:val="26"/>
          <w:szCs w:val="26"/>
        </w:rPr>
        <w:t>Vậy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tóm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lại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REST là </w:t>
      </w:r>
      <w:proofErr w:type="spellStart"/>
      <w:r w:rsidRPr="000F46A6">
        <w:rPr>
          <w:rFonts w:ascii="Times New Roman" w:hAnsi="Times New Roman"/>
          <w:sz w:val="26"/>
          <w:szCs w:val="26"/>
        </w:rPr>
        <w:t>gi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̀, REST là 1 </w:t>
      </w:r>
      <w:proofErr w:type="spellStart"/>
      <w:r w:rsidRPr="000F46A6">
        <w:rPr>
          <w:rFonts w:ascii="Times New Roman" w:hAnsi="Times New Roman"/>
          <w:sz w:val="26"/>
          <w:szCs w:val="26"/>
        </w:rPr>
        <w:t>phòng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cách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kiến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trúc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của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F46A6">
        <w:rPr>
          <w:rFonts w:ascii="Times New Roman" w:hAnsi="Times New Roman"/>
          <w:sz w:val="26"/>
          <w:szCs w:val="26"/>
        </w:rPr>
        <w:t>Hiểu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sâu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hơn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thi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̀ nó là 1 </w:t>
      </w:r>
      <w:proofErr w:type="spellStart"/>
      <w:r w:rsidRPr="000F46A6">
        <w:rPr>
          <w:rFonts w:ascii="Times New Roman" w:hAnsi="Times New Roman"/>
          <w:sz w:val="26"/>
          <w:szCs w:val="26"/>
        </w:rPr>
        <w:t>tập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quy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luật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F46A6">
        <w:rPr>
          <w:rFonts w:ascii="Times New Roman" w:hAnsi="Times New Roman"/>
          <w:sz w:val="26"/>
          <w:szCs w:val="26"/>
        </w:rPr>
        <w:t>đê</w:t>
      </w:r>
      <w:proofErr w:type="spellEnd"/>
      <w:r w:rsidRPr="000F46A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tạo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nên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REST.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Va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các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phần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mềm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đảm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bảo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những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quy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luật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này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sẽ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được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1734" w:rsidRPr="000F46A6">
        <w:rPr>
          <w:rFonts w:ascii="Times New Roman" w:hAnsi="Times New Roman"/>
          <w:sz w:val="26"/>
          <w:szCs w:val="26"/>
        </w:rPr>
        <w:t>gọi</w:t>
      </w:r>
      <w:proofErr w:type="spellEnd"/>
      <w:r w:rsidR="00F11734" w:rsidRPr="000F46A6">
        <w:rPr>
          <w:rFonts w:ascii="Times New Roman" w:hAnsi="Times New Roman"/>
          <w:sz w:val="26"/>
          <w:szCs w:val="26"/>
        </w:rPr>
        <w:t xml:space="preserve"> là RESTful.</w:t>
      </w:r>
    </w:p>
    <w:p w14:paraId="4996F897" w14:textId="3FCB988A" w:rsidR="00F11734" w:rsidRPr="000F46A6" w:rsidRDefault="00F11734" w:rsidP="000F46A6">
      <w:pPr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p w14:paraId="00A7BE41" w14:textId="534D4C8A" w:rsidR="00F11734" w:rsidRPr="007030F2" w:rsidRDefault="00627C96" w:rsidP="007030F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7030F2">
        <w:rPr>
          <w:rFonts w:ascii="Times New Roman" w:hAnsi="Times New Roman"/>
          <w:b/>
          <w:bCs/>
          <w:sz w:val="26"/>
          <w:szCs w:val="26"/>
        </w:rPr>
        <w:t xml:space="preserve">Cụ </w:t>
      </w:r>
      <w:proofErr w:type="spellStart"/>
      <w:r w:rsidRPr="007030F2">
        <w:rPr>
          <w:rFonts w:ascii="Times New Roman" w:hAnsi="Times New Roman"/>
          <w:b/>
          <w:bCs/>
          <w:sz w:val="26"/>
          <w:szCs w:val="26"/>
        </w:rPr>
        <w:t>thê</w:t>
      </w:r>
      <w:proofErr w:type="spellEnd"/>
      <w:r w:rsidRPr="007030F2">
        <w:rPr>
          <w:rFonts w:ascii="Times New Roman" w:hAnsi="Times New Roman"/>
          <w:b/>
          <w:bCs/>
          <w:sz w:val="26"/>
          <w:szCs w:val="26"/>
        </w:rPr>
        <w:t xml:space="preserve">̉ </w:t>
      </w:r>
      <w:proofErr w:type="spellStart"/>
      <w:r w:rsidRPr="007030F2">
        <w:rPr>
          <w:rFonts w:ascii="Times New Roman" w:hAnsi="Times New Roman"/>
          <w:b/>
          <w:bCs/>
          <w:sz w:val="26"/>
          <w:szCs w:val="26"/>
        </w:rPr>
        <w:t>hơn</w:t>
      </w:r>
      <w:proofErr w:type="spellEnd"/>
      <w:r w:rsidRPr="007030F2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030F2">
        <w:rPr>
          <w:rFonts w:ascii="Times New Roman" w:hAnsi="Times New Roman"/>
          <w:b/>
          <w:bCs/>
          <w:sz w:val="26"/>
          <w:szCs w:val="26"/>
        </w:rPr>
        <w:t>vê</w:t>
      </w:r>
      <w:proofErr w:type="spellEnd"/>
      <w:r w:rsidRPr="007030F2">
        <w:rPr>
          <w:rFonts w:ascii="Times New Roman" w:hAnsi="Times New Roman"/>
          <w:b/>
          <w:bCs/>
          <w:sz w:val="26"/>
          <w:szCs w:val="26"/>
        </w:rPr>
        <w:t>̀ REST API:</w:t>
      </w:r>
    </w:p>
    <w:p w14:paraId="606D5DDB" w14:textId="6C14FB36" w:rsidR="00B36A1E" w:rsidRPr="000F46A6" w:rsidRDefault="00B36A1E" w:rsidP="007030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>Statelessness:</w:t>
      </w:r>
    </w:p>
    <w:p w14:paraId="7C5D0689" w14:textId="612BBC5A" w:rsidR="0052153E" w:rsidRPr="000F46A6" w:rsidRDefault="00B36A1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chuẩn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REST sẽ là stateless (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vô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trạng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thái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),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nghĩa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là nó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quan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tâm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trạng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thái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của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người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dùng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ngược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lại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. Theo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cách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này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, </w:t>
      </w:r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client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va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server có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giao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tiếp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với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nhau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mà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biết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message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trước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đo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́ là </w:t>
      </w:r>
      <w:proofErr w:type="spellStart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gi</w:t>
      </w:r>
      <w:proofErr w:type="spellEnd"/>
      <w:r w:rsidR="0052153E" w:rsidRPr="000F46A6">
        <w:rPr>
          <w:rFonts w:ascii="Times New Roman" w:eastAsia="Times New Roman" w:hAnsi="Times New Roman"/>
          <w:color w:val="19191A"/>
          <w:sz w:val="26"/>
          <w:szCs w:val="26"/>
        </w:rPr>
        <w:t>̀.</w:t>
      </w:r>
    </w:p>
    <w:p w14:paraId="65E5ACDF" w14:textId="1B05407E" w:rsidR="0052153E" w:rsidRPr="000F46A6" w:rsidRDefault="0052153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Vì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REST qua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phương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thức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tiêu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chuẩn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resources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thuộc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vào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việc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cài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đặt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interfaces. Vì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điều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này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lastRenderedPageBreak/>
        <w:t>thống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hoạt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động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nhanh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,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đáng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tin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cậy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,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dàng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mơ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rộng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,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nâng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cấp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mà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ảnh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hưởng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toàn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bô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thống</w:t>
      </w:r>
      <w:proofErr w:type="spellEnd"/>
    </w:p>
    <w:p w14:paraId="3387D015" w14:textId="3C0BF4B5" w:rsidR="0052153E" w:rsidRPr="000F46A6" w:rsidRDefault="0052153E" w:rsidP="007030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 xml:space="preserve">Giao </w:t>
      </w:r>
      <w:proofErr w:type="spellStart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>tiếp</w:t>
      </w:r>
      <w:proofErr w:type="spellEnd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>giữa</w:t>
      </w:r>
      <w:proofErr w:type="spellEnd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 xml:space="preserve"> Client </w:t>
      </w:r>
      <w:proofErr w:type="spellStart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>va</w:t>
      </w:r>
      <w:proofErr w:type="spellEnd"/>
      <w:r w:rsidRPr="000F46A6">
        <w:rPr>
          <w:rFonts w:ascii="Times New Roman" w:eastAsia="Times New Roman" w:hAnsi="Times New Roman"/>
          <w:b/>
          <w:bCs/>
          <w:color w:val="19191A"/>
          <w:sz w:val="26"/>
          <w:szCs w:val="26"/>
        </w:rPr>
        <w:t>̀ Server:</w:t>
      </w:r>
    </w:p>
    <w:p w14:paraId="3014CE38" w14:textId="70119B58" w:rsidR="0052153E" w:rsidRPr="000F46A6" w:rsidRDefault="0052153E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Tạo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Request:</w:t>
      </w:r>
    </w:p>
    <w:p w14:paraId="2C1F75D9" w14:textId="2D9A68AE" w:rsidR="0052153E" w:rsidRPr="000F46A6" w:rsidRDefault="0052153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1 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có :</w:t>
      </w:r>
      <w:proofErr w:type="gramEnd"/>
    </w:p>
    <w:p w14:paraId="17AE9F06" w14:textId="471906E2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HTTP Verb (POST, PUT, GET, DELETE)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biết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hiện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phương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thức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nào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2629DB3A" w14:textId="471EC441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HEADER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phép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client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truyền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tin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̀ request</w:t>
      </w:r>
    </w:p>
    <w:p w14:paraId="025BC3AA" w14:textId="28083C41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dẫn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resource.</w:t>
      </w:r>
    </w:p>
    <w:p w14:paraId="5EFC40C2" w14:textId="44E115F1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Body message (Optional)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chứa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dư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liệu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0A139133" w14:textId="2BB6126B" w:rsidR="0052153E" w:rsidRPr="000F46A6" w:rsidRDefault="0052153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02ED51E4" w14:textId="24E2A132" w:rsidR="0052153E" w:rsidRPr="000F46A6" w:rsidRDefault="0052153E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HTTP VERB:</w:t>
      </w:r>
    </w:p>
    <w:p w14:paraId="254EB11D" w14:textId="331126BD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GET: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lấy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mật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cụ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(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ID)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hoặc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danh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sách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các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resource.</w:t>
      </w:r>
    </w:p>
    <w:p w14:paraId="3407E080" w14:textId="7F22D0B7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POST: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tạo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mới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resource.</w:t>
      </w:r>
    </w:p>
    <w:p w14:paraId="75ADEC92" w14:textId="65E9A0E8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PUT: update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(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ID).</w:t>
      </w:r>
    </w:p>
    <w:p w14:paraId="4ECED918" w14:textId="4EFECBF2" w:rsidR="0052153E" w:rsidRPr="000F46A6" w:rsidRDefault="0052153E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DELETE: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xóa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(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ID).</w:t>
      </w:r>
    </w:p>
    <w:p w14:paraId="1FE2F4A8" w14:textId="31A2331A" w:rsidR="0052153E" w:rsidRPr="000F46A6" w:rsidRDefault="0052153E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HEADER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̀ Accept Parameter:</w:t>
      </w:r>
    </w:p>
    <w:p w14:paraId="4EEAE457" w14:textId="77777777" w:rsidR="00B167D1" w:rsidRPr="000F46A6" w:rsidRDefault="0052153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Trong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HEADER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của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request, </w:t>
      </w:r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sẽ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chứa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loại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dư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liệu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mà Client có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nhận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tư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server.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Gọi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là là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trường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‘Accept’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va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nó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đảm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bảo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server sẽ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gửi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dư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liệu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mà Client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đọc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.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Loại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dư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liệu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này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gọi</w:t>
      </w:r>
      <w:proofErr w:type="spell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là MIME </w:t>
      </w:r>
      <w:proofErr w:type="gram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( </w:t>
      </w:r>
      <w:proofErr w:type="spellStart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>Mutipurepose</w:t>
      </w:r>
      <w:proofErr w:type="spellEnd"/>
      <w:proofErr w:type="gramEnd"/>
      <w:r w:rsidR="00B167D1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Internet Mail Extension).</w:t>
      </w:r>
    </w:p>
    <w:p w14:paraId="0325F0B3" w14:textId="77777777" w:rsidR="00B167D1" w:rsidRPr="000F46A6" w:rsidRDefault="00B167D1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Ví dụ: </w:t>
      </w:r>
    </w:p>
    <w:p w14:paraId="72AFA88C" w14:textId="77777777" w:rsidR="00B167D1" w:rsidRPr="000F46A6" w:rsidRDefault="00B167D1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Image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image/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, image/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jepg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, image/gif.</w:t>
      </w:r>
    </w:p>
    <w:p w14:paraId="5568F7CF" w14:textId="77777777" w:rsidR="00B167D1" w:rsidRPr="000F46A6" w:rsidRDefault="00B167D1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Audio:  audio/wav, audio/mpeg.</w:t>
      </w:r>
    </w:p>
    <w:p w14:paraId="33CCAA6A" w14:textId="77777777" w:rsidR="00B167D1" w:rsidRPr="000F46A6" w:rsidRDefault="00B167D1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Video: video/mp4, video/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ogg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337CB89E" w14:textId="57077E11" w:rsidR="00B167D1" w:rsidRDefault="00B167D1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Application: application/json, application/xml, application/pdf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..</w:t>
      </w:r>
      <w:proofErr w:type="gramEnd"/>
    </w:p>
    <w:p w14:paraId="557C3D9F" w14:textId="77777777" w:rsidR="007030F2" w:rsidRPr="000F46A6" w:rsidRDefault="007030F2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2BFAFEA3" w14:textId="1A587E2C" w:rsidR="007030F2" w:rsidRPr="007030F2" w:rsidRDefault="00B167D1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PATHS:</w:t>
      </w:r>
    </w:p>
    <w:p w14:paraId="00A2F431" w14:textId="77777777" w:rsidR="00B167D1" w:rsidRPr="000F46A6" w:rsidRDefault="00B167D1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chứa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path (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dẫn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)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mà operation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́.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Trong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REST APIs, paths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thiết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Client có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biết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điều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gi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đang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diễn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ra.</w:t>
      </w:r>
    </w:p>
    <w:p w14:paraId="2997ABA2" w14:textId="77777777" w:rsidR="00E330F8" w:rsidRPr="000F46A6" w:rsidRDefault="00B167D1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thường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, path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dạng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cụ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của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resource,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đê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khiến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cho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path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nối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theo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dê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đọc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va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dê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hiểu</w:t>
      </w:r>
      <w:proofErr w:type="spellEnd"/>
      <w:r w:rsidR="00E330F8"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5A882AA5" w14:textId="77777777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Ví dụ: fashionboutique.com/customer/223/order/12 </w:t>
      </w:r>
    </w:p>
    <w:p w14:paraId="27F9F175" w14:textId="77777777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Đường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dẫn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trên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chỉ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rất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ro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̃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ràng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nó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hiện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điều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gi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̀.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ta có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thấy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nó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lấy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order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với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 là 12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của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customer có id là 223.</w:t>
      </w:r>
    </w:p>
    <w:p w14:paraId="2F652574" w14:textId="77777777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578190F9" w14:textId="77777777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Path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chứa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những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tin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thiết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truy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cập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với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góc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đô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nhất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định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.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Nhưng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nói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list hay collection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path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phải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lúc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nào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cũng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id. </w:t>
      </w:r>
    </w:p>
    <w:p w14:paraId="3A7508D5" w14:textId="77777777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13DB4683" w14:textId="4A85823F" w:rsidR="00E330F8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Nếu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chúng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ta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lấy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muốn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lấy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cần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thêm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id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vào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cuối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path</w:t>
      </w:r>
    </w:p>
    <w:p w14:paraId="7EE2798F" w14:textId="515E5883" w:rsidR="007030F2" w:rsidRDefault="007030F2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2B767348" w14:textId="77777777" w:rsidR="007030F2" w:rsidRPr="000F46A6" w:rsidRDefault="007030F2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18BD8049" w14:textId="7A3154E3" w:rsidR="0052153E" w:rsidRDefault="00E330F8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Response codes.</w:t>
      </w:r>
    </w:p>
    <w:p w14:paraId="51929075" w14:textId="77777777" w:rsidR="007030F2" w:rsidRPr="000F46A6" w:rsidRDefault="007030F2" w:rsidP="007030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5381B769" w14:textId="3426CEBD" w:rsidR="00E330F8" w:rsidRPr="000F46A6" w:rsidRDefault="00E330F8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Phản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hồi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tư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server sẽ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chứa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status code (mã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trạng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thái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)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báo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với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Client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vê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kết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quả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của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request. Ví dụ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sô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́ code:</w:t>
      </w:r>
    </w:p>
    <w:p w14:paraId="4FD5FAA2" w14:textId="55D5269A" w:rsidR="00E330F8" w:rsidRPr="000F46A6" w:rsidRDefault="00E330F8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400 (BAD REQUEST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)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hiện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vì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lỗi</w:t>
      </w:r>
      <w:proofErr w:type="spellEnd"/>
    </w:p>
    <w:p w14:paraId="4B876704" w14:textId="78EC7300" w:rsidR="00E330F8" w:rsidRPr="000F46A6" w:rsidRDefault="00E330F8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403 (FORBIDDEN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)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̉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thực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hiện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vì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có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quyền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2204C94D" w14:textId="0651ACD5" w:rsidR="00E330F8" w:rsidRPr="000F46A6" w:rsidRDefault="00E330F8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404 (NOT FOUND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)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đến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tồn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tại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06601577" w14:textId="4D38D7A7" w:rsidR="00E330F8" w:rsidRPr="000F46A6" w:rsidRDefault="00E330F8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500 (INTERNAL SERVER ERROR): Response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chung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cho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một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Request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thất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bại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với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lỗi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không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cụ </w:t>
      </w:r>
      <w:proofErr w:type="spellStart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thê</w:t>
      </w:r>
      <w:proofErr w:type="spellEnd"/>
      <w:r w:rsidR="00294623" w:rsidRPr="000F46A6">
        <w:rPr>
          <w:rFonts w:ascii="Times New Roman" w:eastAsia="Times New Roman" w:hAnsi="Times New Roman"/>
          <w:color w:val="19191A"/>
          <w:sz w:val="26"/>
          <w:szCs w:val="26"/>
        </w:rPr>
        <w:t>̉.</w:t>
      </w:r>
    </w:p>
    <w:p w14:paraId="18B6021A" w14:textId="374FAD2C" w:rsidR="00294623" w:rsidRPr="000F46A6" w:rsidRDefault="00294623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200 (OK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)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Request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thành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06B35192" w14:textId="4F4CF90D" w:rsidR="00294623" w:rsidRPr="000F46A6" w:rsidRDefault="00294623" w:rsidP="000F46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201 (CREATED</w:t>
      </w:r>
      <w:proofErr w:type="gram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) :</w:t>
      </w:r>
      <w:proofErr w:type="gram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Tạo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resource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thành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 xml:space="preserve"> </w:t>
      </w:r>
      <w:proofErr w:type="spellStart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công</w:t>
      </w:r>
      <w:proofErr w:type="spellEnd"/>
      <w:r w:rsidRPr="000F46A6">
        <w:rPr>
          <w:rFonts w:ascii="Times New Roman" w:eastAsia="Times New Roman" w:hAnsi="Times New Roman"/>
          <w:color w:val="19191A"/>
          <w:sz w:val="26"/>
          <w:szCs w:val="26"/>
        </w:rPr>
        <w:t>.</w:t>
      </w:r>
    </w:p>
    <w:p w14:paraId="2CF0DA55" w14:textId="77777777" w:rsidR="0052153E" w:rsidRPr="000F46A6" w:rsidRDefault="0052153E" w:rsidP="000F46A6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/>
          <w:color w:val="19191A"/>
          <w:sz w:val="26"/>
          <w:szCs w:val="26"/>
        </w:rPr>
      </w:pPr>
    </w:p>
    <w:p w14:paraId="2668BE8B" w14:textId="77777777" w:rsidR="00627C96" w:rsidRPr="000F46A6" w:rsidRDefault="00627C96" w:rsidP="000F46A6">
      <w:pPr>
        <w:pStyle w:val="ListParagraph"/>
        <w:spacing w:line="240" w:lineRule="auto"/>
        <w:ind w:left="1134"/>
        <w:rPr>
          <w:rFonts w:ascii="Times New Roman" w:hAnsi="Times New Roman"/>
          <w:sz w:val="26"/>
          <w:szCs w:val="26"/>
        </w:rPr>
      </w:pPr>
    </w:p>
    <w:sectPr w:rsidR="00627C96" w:rsidRPr="000F4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87911"/>
    <w:multiLevelType w:val="hybridMultilevel"/>
    <w:tmpl w:val="01CA11E6"/>
    <w:lvl w:ilvl="0" w:tplc="03541C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62D1"/>
    <w:multiLevelType w:val="multilevel"/>
    <w:tmpl w:val="291C6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82C6654"/>
    <w:multiLevelType w:val="multilevel"/>
    <w:tmpl w:val="F7EA5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20"/>
    <w:rsid w:val="00067143"/>
    <w:rsid w:val="000F46A6"/>
    <w:rsid w:val="00110742"/>
    <w:rsid w:val="00250428"/>
    <w:rsid w:val="00294623"/>
    <w:rsid w:val="00447720"/>
    <w:rsid w:val="004D071E"/>
    <w:rsid w:val="0052153E"/>
    <w:rsid w:val="00627C96"/>
    <w:rsid w:val="007030F2"/>
    <w:rsid w:val="00803471"/>
    <w:rsid w:val="009306E5"/>
    <w:rsid w:val="00B167D1"/>
    <w:rsid w:val="00B36A1E"/>
    <w:rsid w:val="00E14EEA"/>
    <w:rsid w:val="00E330F8"/>
    <w:rsid w:val="00E70F76"/>
    <w:rsid w:val="00F11734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4A0B"/>
  <w15:chartTrackingRefBased/>
  <w15:docId w15:val="{465A7F9B-DEFD-45DB-B036-C1D12DE7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43"/>
    <w:rPr>
      <w:rFonts w:eastAsiaTheme="minorEastAsia" w:cs="Times New Roman"/>
    </w:rPr>
  </w:style>
  <w:style w:type="paragraph" w:styleId="Heading3">
    <w:name w:val="heading 3"/>
    <w:basedOn w:val="Normal"/>
    <w:link w:val="Heading3Char"/>
    <w:uiPriority w:val="9"/>
    <w:qFormat/>
    <w:rsid w:val="00B36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7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A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8</cp:revision>
  <dcterms:created xsi:type="dcterms:W3CDTF">2020-12-08T01:51:00Z</dcterms:created>
  <dcterms:modified xsi:type="dcterms:W3CDTF">2020-12-08T07:31:00Z</dcterms:modified>
</cp:coreProperties>
</file>