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Page 1 · printed · YELLOW = the cross-check reads that word differently (see the comment) — needs a human check. Hebrew blocks: dots reading, not cross-checked.</w:t>
      </w:r>
    </w:p>
    <w:p>
      <w:pPr>
        <w:bidi/>
        <w:jc w:val="start"/>
      </w:pPr>
      <w:commentRangeStart w:id="0"/>
      <w:r>
        <w:rPr>
          <w:highlight w:val="yellow"/>
          <w:rtl/>
        </w:rPr>
        <w:t>(</w:t>
      </w:r>
      <w:r>
        <w:rPr>
          <w:rtl/>
        </w:rPr>
        <w:t xml:space="preserve"> </w:t>
      </w:r>
      <w:r>
        <w:rPr>
          <w:highlight w:val="yellow"/>
          <w:rtl/>
        </w:rPr>
        <w:t>٢</w:t>
      </w:r>
      <w:r>
        <w:rPr>
          <w:rtl/>
        </w:rPr>
        <w:t xml:space="preserve"> </w:t>
      </w:r>
      <w:r>
        <w:rPr>
          <w:highlight w:val="yellow"/>
          <w:rtl/>
        </w:rPr>
        <w:t>)</w:t>
      </w:r>
      <w:commentRangeEnd w:id="0"/>
      <w:r>
        <w:rPr>
          <w:rStyle w:val="CommentReference"/>
        </w:rPr>
        <w:commentReference w:id="0"/>
      </w:r>
    </w:p>
    <w:p>
      <w:pPr>
        <w:bidi/>
        <w:jc w:val="start"/>
      </w:pPr>
      <w:commentRangeStart w:id="1"/>
      <w:r>
        <w:rPr>
          <w:highlight w:val="yellow"/>
          <w:rtl/>
        </w:rPr>
        <w:t>(٨)</w:t>
      </w:r>
      <w:commentRangeEnd w:id="1"/>
      <w:r>
        <w:rPr>
          <w:rStyle w:val="CommentReference"/>
        </w:rPr>
        <w:commentReference w:id="1"/>
      </w:r>
      <w:r>
        <w:rPr>
          <w:rtl/>
        </w:rPr>
        <w:t xml:space="preserve"> لما</w:t>
      </w:r>
      <w:r>
        <w:rPr>
          <w:rtl/>
        </w:rPr>
        <w:t xml:space="preserve"> كان</w:t>
      </w:r>
      <w:r>
        <w:rPr>
          <w:rtl/>
        </w:rPr>
        <w:t xml:space="preserve"> </w:t>
      </w:r>
      <w:commentRangeStart w:id="2"/>
      <w:r>
        <w:rPr>
          <w:highlight w:val="yellow"/>
          <w:rtl/>
        </w:rPr>
        <w:t>القانون</w:t>
      </w:r>
      <w:commentRangeEnd w:id="2"/>
      <w:r>
        <w:rPr>
          <w:rStyle w:val="CommentReference"/>
        </w:rPr>
        <w:commentReference w:id="2"/>
      </w:r>
      <w:r>
        <w:rPr>
          <w:rtl/>
        </w:rPr>
        <w:t xml:space="preserve"> يقضى</w:t>
      </w:r>
      <w:r>
        <w:rPr>
          <w:rtl/>
        </w:rPr>
        <w:t xml:space="preserve"> بتسجيل</w:t>
      </w:r>
      <w:r>
        <w:rPr>
          <w:rtl/>
        </w:rPr>
        <w:t xml:space="preserve"> هذا</w:t>
      </w:r>
      <w:r>
        <w:rPr>
          <w:rtl/>
        </w:rPr>
        <w:t xml:space="preserve"> البيع</w:t>
      </w:r>
      <w:r>
        <w:rPr>
          <w:rtl/>
        </w:rPr>
        <w:t xml:space="preserve"> والشراء</w:t>
      </w:r>
      <w:r>
        <w:rPr>
          <w:rtl/>
        </w:rPr>
        <w:t xml:space="preserve"> لدى</w:t>
      </w:r>
      <w:r>
        <w:rPr>
          <w:rtl/>
        </w:rPr>
        <w:t xml:space="preserve"> </w:t>
      </w:r>
      <w:commentRangeStart w:id="3"/>
      <w:r>
        <w:rPr>
          <w:highlight w:val="yellow"/>
          <w:rtl/>
        </w:rPr>
        <w:t>المراجع</w:t>
      </w:r>
      <w:r>
        <w:rPr>
          <w:rtl/>
        </w:rPr>
        <w:t xml:space="preserve"> </w:t>
      </w:r>
      <w:r>
        <w:rPr>
          <w:highlight w:val="yellow"/>
          <w:rtl/>
        </w:rPr>
        <w:t>المختصة</w:t>
      </w:r>
      <w:r>
        <w:rPr>
          <w:rtl/>
        </w:rPr>
        <w:t xml:space="preserve"> </w:t>
      </w:r>
      <w:r>
        <w:rPr>
          <w:highlight w:val="yellow"/>
          <w:rtl/>
        </w:rPr>
        <w:t>والرسعية</w:t>
      </w:r>
      <w:r>
        <w:rPr>
          <w:rtl/>
        </w:rPr>
        <w:t xml:space="preserve"> </w:t>
      </w:r>
      <w:r>
        <w:rPr>
          <w:highlight w:val="yellow"/>
          <w:rtl/>
        </w:rPr>
        <w:t>واثق</w:t>
      </w:r>
      <w:commentRangeEnd w:id="3"/>
      <w:r>
        <w:rPr>
          <w:rStyle w:val="CommentReference"/>
        </w:rPr>
        <w:commentReference w:id="3"/>
      </w:r>
      <w:r>
        <w:rPr>
          <w:rtl/>
        </w:rPr>
        <w:t xml:space="preserve"> اجراءات</w:t>
      </w:r>
      <w:r>
        <w:rPr>
          <w:rtl/>
        </w:rPr>
        <w:t xml:space="preserve"> </w:t>
      </w:r>
      <w:commentRangeStart w:id="4"/>
      <w:r>
        <w:rPr>
          <w:highlight w:val="yellow"/>
          <w:rtl/>
        </w:rPr>
        <w:t>مهينة</w:t>
      </w:r>
      <w:commentRangeEnd w:id="4"/>
      <w:r>
        <w:rPr>
          <w:rStyle w:val="CommentReference"/>
        </w:rPr>
        <w:commentReference w:id="4"/>
      </w:r>
      <w:r>
        <w:rPr>
          <w:rtl/>
        </w:rPr>
        <w:t xml:space="preserve"> ومحددة</w:t>
      </w:r>
      <w:r>
        <w:rPr>
          <w:rtl/>
        </w:rPr>
        <w:t xml:space="preserve"> فان</w:t>
      </w:r>
      <w:r>
        <w:rPr>
          <w:rtl/>
        </w:rPr>
        <w:t xml:space="preserve"> </w:t>
      </w:r>
      <w:commentRangeStart w:id="5"/>
      <w:r>
        <w:rPr>
          <w:highlight w:val="yellow"/>
          <w:rtl/>
        </w:rPr>
        <w:t>الفريق</w:t>
      </w:r>
      <w:commentRangeEnd w:id="5"/>
      <w:r>
        <w:rPr>
          <w:rStyle w:val="CommentReference"/>
        </w:rPr>
        <w:commentReference w:id="5"/>
      </w:r>
      <w:r>
        <w:rPr>
          <w:rtl/>
        </w:rPr>
        <w:t xml:space="preserve"> الاول</w:t>
      </w:r>
      <w:r>
        <w:rPr>
          <w:rtl/>
        </w:rPr>
        <w:t xml:space="preserve"> </w:t>
      </w:r>
      <w:commentRangeStart w:id="6"/>
      <w:r>
        <w:rPr>
          <w:highlight w:val="yellow"/>
          <w:rtl/>
        </w:rPr>
        <w:t>يتحدد</w:t>
      </w:r>
      <w:r>
        <w:rPr>
          <w:rtl/>
        </w:rPr>
        <w:t xml:space="preserve"> </w:t>
      </w:r>
      <w:r>
        <w:rPr>
          <w:highlight w:val="yellow"/>
          <w:rtl/>
        </w:rPr>
        <w:t>ويلتزم</w:t>
      </w:r>
      <w:commentRangeEnd w:id="6"/>
      <w:r>
        <w:rPr>
          <w:rStyle w:val="CommentReference"/>
        </w:rPr>
        <w:commentReference w:id="6"/>
      </w:r>
      <w:r>
        <w:rPr>
          <w:rtl/>
        </w:rPr>
        <w:t xml:space="preserve"> بالفراغ</w:t>
      </w:r>
      <w:r>
        <w:rPr>
          <w:rtl/>
        </w:rPr>
        <w:t xml:space="preserve"> </w:t>
      </w:r>
      <w:commentRangeStart w:id="7"/>
      <w:r>
        <w:rPr>
          <w:highlight w:val="yellow"/>
          <w:rtl/>
        </w:rPr>
        <w:t>والتنازل</w:t>
      </w:r>
      <w:commentRangeEnd w:id="7"/>
      <w:r>
        <w:rPr>
          <w:rStyle w:val="CommentReference"/>
        </w:rPr>
        <w:commentReference w:id="7"/>
      </w:r>
      <w:r>
        <w:rPr>
          <w:rtl/>
        </w:rPr>
        <w:t xml:space="preserve"> عن</w:t>
      </w:r>
      <w:r>
        <w:rPr>
          <w:rtl/>
        </w:rPr>
        <w:t xml:space="preserve"> </w:t>
      </w:r>
      <w:commentRangeStart w:id="8"/>
      <w:r>
        <w:rPr>
          <w:highlight w:val="yellow"/>
          <w:rtl/>
        </w:rPr>
        <w:t>البيع</w:t>
      </w:r>
      <w:commentRangeEnd w:id="8"/>
      <w:r>
        <w:rPr>
          <w:rStyle w:val="CommentReference"/>
        </w:rPr>
        <w:commentReference w:id="8"/>
      </w:r>
      <w:r>
        <w:rPr>
          <w:rtl/>
        </w:rPr>
        <w:t xml:space="preserve"> الموصوف</w:t>
      </w:r>
      <w:r>
        <w:rPr>
          <w:rtl/>
        </w:rPr>
        <w:t xml:space="preserve"> فيما</w:t>
      </w:r>
      <w:r>
        <w:rPr>
          <w:rtl/>
        </w:rPr>
        <w:t xml:space="preserve"> تقدم</w:t>
      </w:r>
      <w:r>
        <w:rPr>
          <w:rtl/>
        </w:rPr>
        <w:t xml:space="preserve"> لأمر</w:t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لدى</w:t>
      </w:r>
      <w:r>
        <w:rPr>
          <w:rtl/>
        </w:rPr>
        <w:t xml:space="preserve"> </w:t>
      </w:r>
      <w:commentRangeStart w:id="9"/>
      <w:r>
        <w:rPr>
          <w:highlight w:val="yellow"/>
          <w:rtl/>
        </w:rPr>
        <w:t>جمع</w:t>
      </w:r>
      <w:r>
        <w:rPr>
          <w:rtl/>
        </w:rPr>
        <w:t xml:space="preserve"> </w:t>
      </w:r>
      <w:r>
        <w:rPr>
          <w:highlight w:val="yellow"/>
          <w:rtl/>
        </w:rPr>
        <w:t>الدوائر</w:t>
      </w:r>
      <w:commentRangeEnd w:id="9"/>
      <w:r>
        <w:rPr>
          <w:rStyle w:val="CommentReference"/>
        </w:rPr>
        <w:commentReference w:id="9"/>
      </w:r>
      <w:r>
        <w:rPr>
          <w:rtl/>
        </w:rPr>
        <w:t xml:space="preserve"> الرسمية</w:t>
      </w:r>
      <w:r>
        <w:rPr>
          <w:rtl/>
        </w:rPr>
        <w:t xml:space="preserve"> والمختصة</w:t>
      </w:r>
      <w:r>
        <w:rPr>
          <w:rtl/>
        </w:rPr>
        <w:t xml:space="preserve"> بما</w:t>
      </w:r>
      <w:r>
        <w:rPr>
          <w:rtl/>
        </w:rPr>
        <w:t xml:space="preserve"> في</w:t>
      </w:r>
      <w:r>
        <w:rPr>
          <w:rtl/>
        </w:rPr>
        <w:t xml:space="preserve"> ذلك</w:t>
      </w:r>
      <w:r>
        <w:rPr>
          <w:rtl/>
        </w:rPr>
        <w:t xml:space="preserve"> دوائر</w:t>
      </w:r>
      <w:r>
        <w:rPr>
          <w:rtl/>
        </w:rPr>
        <w:t xml:space="preserve"> الاراضي</w:t>
      </w:r>
      <w:r>
        <w:rPr>
          <w:rtl/>
        </w:rPr>
        <w:t xml:space="preserve"> </w:t>
      </w:r>
      <w:commentRangeStart w:id="10"/>
      <w:r>
        <w:rPr>
          <w:highlight w:val="yellow"/>
          <w:rtl/>
        </w:rPr>
        <w:t>والتسهية</w:t>
      </w:r>
      <w:r>
        <w:rPr>
          <w:rtl/>
        </w:rPr>
        <w:t xml:space="preserve"> </w:t>
      </w:r>
      <w:r>
        <w:rPr>
          <w:highlight w:val="yellow"/>
          <w:rtl/>
        </w:rPr>
        <w:t>والطلية</w:t>
      </w:r>
      <w:commentRangeEnd w:id="10"/>
      <w:r>
        <w:rPr>
          <w:rStyle w:val="CommentReference"/>
        </w:rPr>
        <w:commentReference w:id="10"/>
      </w:r>
      <w:r>
        <w:rPr>
          <w:rtl/>
        </w:rPr>
        <w:t xml:space="preserve"> والبلدية</w:t>
      </w:r>
      <w:r>
        <w:rPr>
          <w:rtl/>
        </w:rPr>
        <w:t xml:space="preserve"> </w:t>
      </w:r>
      <w:commentRangeStart w:id="11"/>
      <w:r>
        <w:rPr>
          <w:highlight w:val="yellow"/>
          <w:rtl/>
        </w:rPr>
        <w:t>والتوقيع</w:t>
      </w:r>
      <w:commentRangeEnd w:id="11"/>
      <w:r>
        <w:rPr>
          <w:rStyle w:val="CommentReference"/>
        </w:rPr>
        <w:commentReference w:id="11"/>
      </w:r>
      <w:r>
        <w:rPr>
          <w:rtl/>
        </w:rPr>
        <w:t xml:space="preserve"> على</w:t>
      </w:r>
      <w:r>
        <w:rPr>
          <w:rtl/>
        </w:rPr>
        <w:t xml:space="preserve"> </w:t>
      </w:r>
      <w:commentRangeStart w:id="12"/>
      <w:r>
        <w:rPr>
          <w:highlight w:val="yellow"/>
          <w:rtl/>
        </w:rPr>
        <w:t>جمع</w:t>
      </w:r>
      <w:commentRangeEnd w:id="12"/>
      <w:r>
        <w:rPr>
          <w:rStyle w:val="CommentReference"/>
        </w:rPr>
        <w:commentReference w:id="12"/>
      </w:r>
      <w:r>
        <w:rPr>
          <w:rtl/>
        </w:rPr>
        <w:t xml:space="preserve"> الاوراق</w:t>
      </w:r>
      <w:r>
        <w:rPr>
          <w:rtl/>
        </w:rPr>
        <w:t xml:space="preserve"> </w:t>
      </w:r>
      <w:commentRangeStart w:id="13"/>
      <w:r>
        <w:rPr>
          <w:highlight w:val="yellow"/>
          <w:rtl/>
        </w:rPr>
        <w:t>والمحامات</w:t>
      </w:r>
      <w:r>
        <w:rPr>
          <w:rtl/>
        </w:rPr>
        <w:t xml:space="preserve"> </w:t>
      </w:r>
      <w:r>
        <w:rPr>
          <w:highlight w:val="yellow"/>
          <w:rtl/>
        </w:rPr>
        <w:t>والصتندات</w:t>
      </w:r>
      <w:r>
        <w:rPr>
          <w:rtl/>
        </w:rPr>
        <w:t xml:space="preserve"> </w:t>
      </w:r>
      <w:r>
        <w:rPr>
          <w:highlight w:val="yellow"/>
          <w:rtl/>
        </w:rPr>
        <w:t>والوثائق</w:t>
      </w:r>
      <w:r>
        <w:rPr>
          <w:rtl/>
        </w:rPr>
        <w:t xml:space="preserve"> </w:t>
      </w:r>
      <w:r>
        <w:rPr>
          <w:highlight w:val="yellow"/>
          <w:rtl/>
        </w:rPr>
        <w:t>وبالقيم</w:t>
      </w:r>
      <w:commentRangeEnd w:id="13"/>
      <w:r>
        <w:rPr>
          <w:rStyle w:val="CommentReference"/>
        </w:rPr>
        <w:commentReference w:id="13"/>
      </w:r>
      <w:r>
        <w:rPr>
          <w:rtl/>
        </w:rPr>
        <w:t xml:space="preserve"> كذلك</w:t>
      </w:r>
      <w:r>
        <w:rPr>
          <w:rtl/>
        </w:rPr>
        <w:t xml:space="preserve"> بكل</w:t>
      </w:r>
      <w:r>
        <w:rPr>
          <w:rtl/>
        </w:rPr>
        <w:t xml:space="preserve"> </w:t>
      </w:r>
      <w:commentRangeStart w:id="14"/>
      <w:r>
        <w:rPr>
          <w:highlight w:val="yellow"/>
          <w:rtl/>
        </w:rPr>
        <w:t>عط</w:t>
      </w:r>
      <w:r>
        <w:rPr>
          <w:rtl/>
        </w:rPr>
        <w:t xml:space="preserve"> </w:t>
      </w:r>
      <w:r>
        <w:rPr>
          <w:highlight w:val="yellow"/>
          <w:rtl/>
        </w:rPr>
        <w:t>ومحاطة</w:t>
      </w:r>
      <w:commentRangeEnd w:id="14"/>
      <w:r>
        <w:rPr>
          <w:rStyle w:val="CommentReference"/>
        </w:rPr>
        <w:commentReference w:id="14"/>
      </w:r>
      <w:r>
        <w:rPr>
          <w:rtl/>
        </w:rPr>
        <w:t xml:space="preserve"> واجراء</w:t>
      </w:r>
      <w:r>
        <w:rPr>
          <w:rtl/>
        </w:rPr>
        <w:t xml:space="preserve"> حتى</w:t>
      </w:r>
      <w:r>
        <w:rPr>
          <w:rtl/>
        </w:rPr>
        <w:t xml:space="preserve"> يكتسب</w:t>
      </w:r>
      <w:r>
        <w:rPr>
          <w:rtl/>
        </w:rPr>
        <w:t xml:space="preserve"> هذا</w:t>
      </w:r>
      <w:r>
        <w:rPr>
          <w:rtl/>
        </w:rPr>
        <w:t xml:space="preserve"> البيع</w:t>
      </w:r>
      <w:r>
        <w:rPr>
          <w:rtl/>
        </w:rPr>
        <w:t xml:space="preserve"> وهذا</w:t>
      </w:r>
      <w:r>
        <w:rPr>
          <w:rtl/>
        </w:rPr>
        <w:t xml:space="preserve"> </w:t>
      </w:r>
      <w:commentRangeStart w:id="15"/>
      <w:r>
        <w:rPr>
          <w:highlight w:val="yellow"/>
          <w:rtl/>
        </w:rPr>
        <w:t>الحقد</w:t>
      </w:r>
      <w:r>
        <w:rPr>
          <w:rtl/>
        </w:rPr>
        <w:t xml:space="preserve"> </w:t>
      </w:r>
      <w:r>
        <w:rPr>
          <w:highlight w:val="yellow"/>
          <w:rtl/>
        </w:rPr>
        <w:t>جمع</w:t>
      </w:r>
      <w:commentRangeEnd w:id="15"/>
      <w:r>
        <w:rPr>
          <w:rStyle w:val="CommentReference"/>
        </w:rPr>
        <w:commentReference w:id="15"/>
      </w:r>
      <w:r>
        <w:rPr>
          <w:rtl/>
        </w:rPr>
        <w:t xml:space="preserve"> الصور</w:t>
      </w:r>
      <w:r>
        <w:rPr>
          <w:rtl/>
        </w:rPr>
        <w:t xml:space="preserve"> القانونية</w:t>
      </w:r>
      <w:r>
        <w:rPr>
          <w:rtl/>
        </w:rPr>
        <w:t xml:space="preserve"> والصحيحة</w:t>
      </w:r>
      <w:r>
        <w:rPr>
          <w:rtl/>
        </w:rPr>
        <w:t xml:space="preserve"> وحتى</w:t>
      </w:r>
      <w:r>
        <w:rPr>
          <w:rtl/>
        </w:rPr>
        <w:t xml:space="preserve"> </w:t>
      </w:r>
      <w:commentRangeStart w:id="16"/>
      <w:r>
        <w:rPr>
          <w:highlight w:val="yellow"/>
          <w:rtl/>
        </w:rPr>
        <w:t>يتم</w:t>
      </w:r>
      <w:r>
        <w:rPr>
          <w:rtl/>
        </w:rPr>
        <w:t xml:space="preserve"> </w:t>
      </w:r>
      <w:r>
        <w:rPr>
          <w:highlight w:val="yellow"/>
          <w:rtl/>
        </w:rPr>
        <w:t>تنفيذ</w:t>
      </w:r>
      <w:r>
        <w:rPr>
          <w:rtl/>
        </w:rPr>
        <w:t xml:space="preserve"> </w:t>
      </w:r>
      <w:r>
        <w:rPr>
          <w:highlight w:val="yellow"/>
          <w:rtl/>
        </w:rPr>
        <w:t>عضون</w:t>
      </w:r>
      <w:commentRangeEnd w:id="16"/>
      <w:r>
        <w:rPr>
          <w:rStyle w:val="CommentReference"/>
        </w:rPr>
        <w:commentReference w:id="16"/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17"/>
      <w:r>
        <w:rPr>
          <w:highlight w:val="yellow"/>
          <w:rtl/>
        </w:rPr>
        <w:t>الحقد</w:t>
      </w:r>
      <w:commentRangeEnd w:id="17"/>
      <w:r>
        <w:rPr>
          <w:rStyle w:val="CommentReference"/>
        </w:rPr>
        <w:commentReference w:id="17"/>
      </w:r>
      <w:r>
        <w:rPr>
          <w:rtl/>
        </w:rPr>
        <w:t xml:space="preserve"> تنفيذا</w:t>
      </w:r>
      <w:r>
        <w:rPr>
          <w:rtl/>
        </w:rPr>
        <w:t xml:space="preserve"> كاملا</w:t>
      </w:r>
      <w:r>
        <w:rPr>
          <w:rtl/>
        </w:rPr>
        <w:t xml:space="preserve"> وحتى</w:t>
      </w:r>
      <w:r>
        <w:rPr>
          <w:rtl/>
        </w:rPr>
        <w:t xml:space="preserve"> يتم</w:t>
      </w:r>
      <w:r>
        <w:rPr>
          <w:rtl/>
        </w:rPr>
        <w:t xml:space="preserve"> تسجيل</w:t>
      </w:r>
      <w:r>
        <w:rPr>
          <w:rtl/>
        </w:rPr>
        <w:t xml:space="preserve"> </w:t>
      </w:r>
      <w:commentRangeStart w:id="18"/>
      <w:r>
        <w:rPr>
          <w:highlight w:val="yellow"/>
          <w:rtl/>
        </w:rPr>
        <w:t>البيع</w:t>
      </w:r>
      <w:r>
        <w:rPr>
          <w:rtl/>
        </w:rPr>
        <w:t xml:space="preserve"> </w:t>
      </w:r>
      <w:r>
        <w:rPr>
          <w:highlight w:val="yellow"/>
          <w:rtl/>
        </w:rPr>
        <w:t>الConcept</w:t>
      </w:r>
      <w:commentRangeEnd w:id="18"/>
      <w:r>
        <w:rPr>
          <w:rStyle w:val="CommentReference"/>
        </w:rPr>
        <w:commentReference w:id="18"/>
      </w:r>
      <w:r>
        <w:rPr>
          <w:rtl/>
        </w:rPr>
        <w:t xml:space="preserve"> باسم</w:t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</w:t>
      </w:r>
      <w:commentRangeStart w:id="19"/>
      <w:r>
        <w:rPr>
          <w:highlight w:val="yellow"/>
          <w:rtl/>
        </w:rPr>
        <w:t>رسها</w:t>
      </w:r>
      <w:commentRangeEnd w:id="19"/>
      <w:r>
        <w:rPr>
          <w:rStyle w:val="CommentReference"/>
        </w:rPr>
        <w:commentReference w:id="19"/>
      </w:r>
      <w:r>
        <w:rPr>
          <w:rtl/>
        </w:rPr>
        <w:t xml:space="preserve"> وقانونيا</w:t>
      </w:r>
      <w:r>
        <w:rPr>
          <w:rtl/>
        </w:rPr>
        <w:t xml:space="preserve"> وذلك</w:t>
      </w:r>
      <w:r>
        <w:rPr>
          <w:rtl/>
        </w:rPr>
        <w:t xml:space="preserve"> في</w:t>
      </w:r>
      <w:r>
        <w:rPr>
          <w:rtl/>
        </w:rPr>
        <w:t xml:space="preserve"> اى</w:t>
      </w:r>
      <w:r>
        <w:rPr>
          <w:rtl/>
        </w:rPr>
        <w:t xml:space="preserve"> وقت</w:t>
      </w:r>
      <w:r>
        <w:rPr>
          <w:rtl/>
        </w:rPr>
        <w:t xml:space="preserve"> يحتمله</w:t>
      </w:r>
      <w:r>
        <w:rPr>
          <w:rtl/>
        </w:rPr>
        <w:t xml:space="preserve"> الفريق</w:t>
      </w:r>
      <w:r>
        <w:rPr>
          <w:rtl/>
        </w:rPr>
        <w:t xml:space="preserve"> الثاني.</w:t>
      </w:r>
    </w:p>
    <w:p>
      <w:pPr>
        <w:bidi/>
        <w:jc w:val="start"/>
      </w:pPr>
      <w:r>
        <w:rPr>
          <w:rtl/>
        </w:rPr>
        <w:t>(٩)</w:t>
      </w:r>
      <w:r>
        <w:rPr>
          <w:rtl/>
        </w:rPr>
        <w:t xml:space="preserve"> رسوم</w:t>
      </w:r>
      <w:r>
        <w:rPr>
          <w:rtl/>
        </w:rPr>
        <w:t xml:space="preserve"> الفراغ</w:t>
      </w:r>
      <w:r>
        <w:rPr>
          <w:rtl/>
        </w:rPr>
        <w:t xml:space="preserve"> والتسجيل</w:t>
      </w:r>
      <w:r>
        <w:rPr>
          <w:rtl/>
        </w:rPr>
        <w:t xml:space="preserve"> والانتقال</w:t>
      </w:r>
      <w:r>
        <w:rPr>
          <w:rtl/>
        </w:rPr>
        <w:t xml:space="preserve"> </w:t>
      </w:r>
      <w:commentRangeStart w:id="20"/>
      <w:r>
        <w:rPr>
          <w:highlight w:val="yellow"/>
          <w:rtl/>
        </w:rPr>
        <w:t>عائدة</w:t>
      </w:r>
      <w:r>
        <w:rPr>
          <w:rtl/>
        </w:rPr>
        <w:t xml:space="preserve"> </w:t>
      </w:r>
      <w:r>
        <w:rPr>
          <w:highlight w:val="yellow"/>
          <w:rtl/>
        </w:rPr>
        <w:t>على</w:t>
      </w:r>
      <w:commentRangeEnd w:id="20"/>
      <w:r>
        <w:rPr>
          <w:rStyle w:val="CommentReference"/>
        </w:rPr>
        <w:commentReference w:id="20"/>
      </w:r>
      <w:r>
        <w:rPr>
          <w:rtl/>
        </w:rPr>
        <w:t xml:space="preserve"> الفريق</w:t>
      </w:r>
      <w:r>
        <w:rPr>
          <w:rtl/>
        </w:rPr>
        <w:t xml:space="preserve"> الثاني.</w:t>
      </w:r>
    </w:p>
    <w:p>
      <w:pPr>
        <w:bidi/>
        <w:jc w:val="start"/>
      </w:pPr>
      <w:r>
        <w:rPr>
          <w:rtl/>
        </w:rPr>
        <w:t>(١٠)</w:t>
      </w:r>
      <w:r>
        <w:rPr>
          <w:rtl/>
        </w:rPr>
        <w:t xml:space="preserve"> </w:t>
      </w:r>
      <w:commentRangeStart w:id="21"/>
      <w:r>
        <w:rPr>
          <w:highlight w:val="yellow"/>
          <w:rtl/>
        </w:rPr>
        <w:t>الفريق</w:t>
      </w:r>
      <w:commentRangeEnd w:id="21"/>
      <w:r>
        <w:rPr>
          <w:rStyle w:val="CommentReference"/>
        </w:rPr>
        <w:commentReference w:id="21"/>
      </w:r>
      <w:r>
        <w:rPr>
          <w:rtl/>
        </w:rPr>
        <w:t xml:space="preserve"> الاول</w:t>
      </w:r>
      <w:r>
        <w:rPr>
          <w:rtl/>
        </w:rPr>
        <w:t xml:space="preserve"> </w:t>
      </w:r>
      <w:commentRangeStart w:id="22"/>
      <w:r>
        <w:rPr>
          <w:highlight w:val="yellow"/>
          <w:rtl/>
        </w:rPr>
        <w:t>مسوؤل</w:t>
      </w:r>
      <w:r>
        <w:rPr>
          <w:rtl/>
        </w:rPr>
        <w:t xml:space="preserve"> </w:t>
      </w:r>
      <w:r>
        <w:rPr>
          <w:highlight w:val="yellow"/>
          <w:rtl/>
        </w:rPr>
        <w:t>حجاء</w:t>
      </w:r>
      <w:commentRangeEnd w:id="22"/>
      <w:r>
        <w:rPr>
          <w:rStyle w:val="CommentReference"/>
        </w:rPr>
        <w:commentReference w:id="22"/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بالنسبة</w:t>
      </w:r>
      <w:r>
        <w:rPr>
          <w:rtl/>
        </w:rPr>
        <w:t xml:space="preserve"> </w:t>
      </w:r>
      <w:commentRangeStart w:id="23"/>
      <w:r>
        <w:rPr>
          <w:highlight w:val="yellow"/>
          <w:rtl/>
        </w:rPr>
        <w:t>لحوم</w:t>
      </w:r>
      <w:commentRangeEnd w:id="23"/>
      <w:r>
        <w:rPr>
          <w:rStyle w:val="CommentReference"/>
        </w:rPr>
        <w:commentReference w:id="23"/>
      </w:r>
      <w:r>
        <w:rPr>
          <w:rtl/>
        </w:rPr>
        <w:t xml:space="preserve"> ما</w:t>
      </w:r>
      <w:r>
        <w:rPr>
          <w:rtl/>
        </w:rPr>
        <w:t xml:space="preserve"> ورد</w:t>
      </w:r>
      <w:r>
        <w:rPr>
          <w:rtl/>
        </w:rPr>
        <w:t xml:space="preserve"> </w:t>
      </w:r>
      <w:commentRangeStart w:id="24"/>
      <w:r>
        <w:rPr>
          <w:highlight w:val="yellow"/>
          <w:rtl/>
        </w:rPr>
        <w:t>فسي</w:t>
      </w:r>
      <w:r>
        <w:rPr>
          <w:rtl/>
        </w:rPr>
        <w:t xml:space="preserve"> </w:t>
      </w:r>
      <w:r>
        <w:rPr>
          <w:highlight w:val="yellow"/>
          <w:rtl/>
        </w:rPr>
        <w:t>هذا</w:t>
      </w:r>
      <w:r>
        <w:rPr>
          <w:rtl/>
        </w:rPr>
        <w:t xml:space="preserve"> </w:t>
      </w:r>
      <w:r>
        <w:rPr>
          <w:highlight w:val="yellow"/>
          <w:rtl/>
        </w:rPr>
        <w:t>الحقد</w:t>
      </w:r>
      <w:r>
        <w:rPr>
          <w:rtl/>
        </w:rPr>
        <w:t xml:space="preserve"> </w:t>
      </w:r>
      <w:r>
        <w:rPr>
          <w:highlight w:val="yellow"/>
          <w:rtl/>
        </w:rPr>
        <w:t>مسوؤلية</w:t>
      </w:r>
      <w:r>
        <w:rPr>
          <w:rtl/>
        </w:rPr>
        <w:t xml:space="preserve"> </w:t>
      </w:r>
      <w:r>
        <w:rPr>
          <w:highlight w:val="yellow"/>
          <w:rtl/>
        </w:rPr>
        <w:t>كالة</w:t>
      </w:r>
      <w:r>
        <w:rPr>
          <w:rtl/>
        </w:rPr>
        <w:t xml:space="preserve"> </w:t>
      </w:r>
      <w:r>
        <w:rPr>
          <w:highlight w:val="yellow"/>
          <w:rtl/>
        </w:rPr>
        <w:t>مطلقة</w:t>
      </w:r>
      <w:commentRangeEnd w:id="24"/>
      <w:r>
        <w:rPr>
          <w:rStyle w:val="CommentReference"/>
        </w:rPr>
        <w:commentReference w:id="24"/>
      </w:r>
      <w:r>
        <w:rPr>
          <w:rtl/>
        </w:rPr>
        <w:t xml:space="preserve"> عامة</w:t>
      </w:r>
      <w:r>
        <w:rPr>
          <w:rtl/>
        </w:rPr>
        <w:t xml:space="preserve"> </w:t>
      </w:r>
      <w:commentRangeStart w:id="25"/>
      <w:r>
        <w:rPr>
          <w:highlight w:val="yellow"/>
          <w:rtl/>
        </w:rPr>
        <w:t>شاطة</w:t>
      </w:r>
      <w:r>
        <w:rPr>
          <w:rtl/>
        </w:rPr>
        <w:t xml:space="preserve"> </w:t>
      </w:r>
      <w:r>
        <w:rPr>
          <w:highlight w:val="yellow"/>
          <w:rtl/>
        </w:rPr>
        <w:t>ومسوؤل</w:t>
      </w:r>
      <w:r>
        <w:rPr>
          <w:rtl/>
        </w:rPr>
        <w:t xml:space="preserve"> </w:t>
      </w:r>
      <w:r>
        <w:rPr>
          <w:highlight w:val="yellow"/>
          <w:rtl/>
        </w:rPr>
        <w:t>وطزم</w:t>
      </w:r>
      <w:r>
        <w:rPr>
          <w:rtl/>
        </w:rPr>
        <w:t xml:space="preserve"> </w:t>
      </w:r>
      <w:r>
        <w:rPr>
          <w:highlight w:val="yellow"/>
          <w:rtl/>
        </w:rPr>
        <w:t>عن</w:t>
      </w:r>
      <w:commentRangeEnd w:id="25"/>
      <w:r>
        <w:rPr>
          <w:rStyle w:val="CommentReference"/>
        </w:rPr>
        <w:commentReference w:id="25"/>
      </w:r>
      <w:r>
        <w:rPr>
          <w:rtl/>
        </w:rPr>
        <w:t xml:space="preserve"> ازالة</w:t>
      </w:r>
      <w:r>
        <w:rPr>
          <w:rtl/>
        </w:rPr>
        <w:t xml:space="preserve"> لية</w:t>
      </w:r>
      <w:r>
        <w:rPr>
          <w:rtl/>
        </w:rPr>
        <w:t xml:space="preserve"> </w:t>
      </w:r>
      <w:commentRangeStart w:id="26"/>
      <w:r>
        <w:rPr>
          <w:highlight w:val="yellow"/>
          <w:rtl/>
        </w:rPr>
        <w:t>محارضات</w:t>
      </w:r>
      <w:commentRangeEnd w:id="26"/>
      <w:r>
        <w:rPr>
          <w:rStyle w:val="CommentReference"/>
        </w:rPr>
        <w:commentReference w:id="26"/>
      </w:r>
      <w:r>
        <w:rPr>
          <w:rtl/>
        </w:rPr>
        <w:t xml:space="preserve"> او</w:t>
      </w:r>
      <w:r>
        <w:rPr>
          <w:rtl/>
        </w:rPr>
        <w:t xml:space="preserve"> خارجات</w:t>
      </w:r>
      <w:r>
        <w:rPr>
          <w:rtl/>
        </w:rPr>
        <w:t xml:space="preserve"> او</w:t>
      </w:r>
      <w:r>
        <w:rPr>
          <w:rtl/>
        </w:rPr>
        <w:t xml:space="preserve"> حقوق</w:t>
      </w:r>
      <w:r>
        <w:rPr>
          <w:rtl/>
        </w:rPr>
        <w:t xml:space="preserve"> للخير</w:t>
      </w:r>
      <w:r>
        <w:rPr>
          <w:rtl/>
        </w:rPr>
        <w:t xml:space="preserve"> على</w:t>
      </w:r>
      <w:r>
        <w:rPr>
          <w:rtl/>
        </w:rPr>
        <w:t xml:space="preserve"> </w:t>
      </w:r>
      <w:commentRangeStart w:id="27"/>
      <w:r>
        <w:rPr>
          <w:highlight w:val="yellow"/>
          <w:rtl/>
        </w:rPr>
        <w:t>مسوؤليته</w:t>
      </w:r>
      <w:commentRangeEnd w:id="27"/>
      <w:r>
        <w:rPr>
          <w:rStyle w:val="CommentReference"/>
        </w:rPr>
        <w:commentReference w:id="27"/>
      </w:r>
      <w:r>
        <w:rPr>
          <w:rtl/>
        </w:rPr>
        <w:t xml:space="preserve"> الخاصة</w:t>
      </w:r>
      <w:r>
        <w:rPr>
          <w:rtl/>
        </w:rPr>
        <w:t xml:space="preserve"> </w:t>
      </w:r>
      <w:commentRangeStart w:id="28"/>
      <w:r>
        <w:rPr>
          <w:highlight w:val="yellow"/>
          <w:rtl/>
        </w:rPr>
        <w:t>ونففته</w:t>
      </w:r>
      <w:r>
        <w:rPr>
          <w:rtl/>
        </w:rPr>
        <w:t xml:space="preserve"> </w:t>
      </w:r>
      <w:r>
        <w:rPr>
          <w:highlight w:val="yellow"/>
          <w:rtl/>
        </w:rPr>
        <w:t>الشخصية</w:t>
      </w:r>
      <w:r>
        <w:rPr>
          <w:rtl/>
        </w:rPr>
        <w:t xml:space="preserve"> </w:t>
      </w:r>
      <w:r>
        <w:rPr>
          <w:highlight w:val="yellow"/>
          <w:rtl/>
        </w:rPr>
        <w:t>كما</w:t>
      </w:r>
      <w:r>
        <w:rPr>
          <w:rtl/>
        </w:rPr>
        <w:t xml:space="preserve"> </w:t>
      </w:r>
      <w:r>
        <w:rPr>
          <w:highlight w:val="yellow"/>
          <w:rtl/>
        </w:rPr>
        <w:t>وانه</w:t>
      </w:r>
      <w:r>
        <w:rPr>
          <w:rtl/>
        </w:rPr>
        <w:t xml:space="preserve"> </w:t>
      </w:r>
      <w:r>
        <w:rPr>
          <w:highlight w:val="yellow"/>
          <w:rtl/>
        </w:rPr>
        <w:t>مسوؤل</w:t>
      </w:r>
      <w:r>
        <w:rPr>
          <w:rtl/>
        </w:rPr>
        <w:t xml:space="preserve"> </w:t>
      </w:r>
      <w:r>
        <w:rPr>
          <w:highlight w:val="yellow"/>
          <w:rtl/>
        </w:rPr>
        <w:t>عن</w:t>
      </w:r>
      <w:commentRangeEnd w:id="28"/>
      <w:r>
        <w:rPr>
          <w:rStyle w:val="CommentReference"/>
        </w:rPr>
        <w:commentReference w:id="28"/>
      </w:r>
      <w:r>
        <w:rPr>
          <w:rtl/>
        </w:rPr>
        <w:t xml:space="preserve"> كل</w:t>
      </w:r>
      <w:r>
        <w:rPr>
          <w:rtl/>
        </w:rPr>
        <w:t xml:space="preserve"> </w:t>
      </w:r>
      <w:commentRangeStart w:id="29"/>
      <w:r>
        <w:rPr>
          <w:highlight w:val="yellow"/>
          <w:rtl/>
        </w:rPr>
        <w:t>عط</w:t>
      </w:r>
      <w:commentRangeEnd w:id="29"/>
      <w:r>
        <w:rPr>
          <w:rStyle w:val="CommentReference"/>
        </w:rPr>
        <w:commentReference w:id="29"/>
      </w:r>
      <w:r>
        <w:rPr>
          <w:rtl/>
        </w:rPr>
        <w:t xml:space="preserve"> وضرر</w:t>
      </w:r>
      <w:r>
        <w:rPr>
          <w:rtl/>
        </w:rPr>
        <w:t xml:space="preserve"> </w:t>
      </w:r>
      <w:commentRangeStart w:id="30"/>
      <w:r>
        <w:rPr>
          <w:highlight w:val="yellow"/>
          <w:rtl/>
        </w:rPr>
        <w:t>وتهويض</w:t>
      </w:r>
      <w:commentRangeEnd w:id="30"/>
      <w:r>
        <w:rPr>
          <w:rStyle w:val="CommentReference"/>
        </w:rPr>
        <w:commentReference w:id="30"/>
      </w:r>
      <w:r>
        <w:rPr>
          <w:rtl/>
        </w:rPr>
        <w:t xml:space="preserve"> وخسارة</w:t>
      </w:r>
      <w:r>
        <w:rPr>
          <w:rtl/>
        </w:rPr>
        <w:t xml:space="preserve"> </w:t>
      </w:r>
      <w:commentRangeStart w:id="31"/>
      <w:r>
        <w:rPr>
          <w:highlight w:val="yellow"/>
          <w:rtl/>
        </w:rPr>
        <w:t>تد</w:t>
      </w:r>
      <w:r>
        <w:rPr>
          <w:rtl/>
        </w:rPr>
        <w:t xml:space="preserve"> </w:t>
      </w:r>
      <w:r>
        <w:rPr>
          <w:highlight w:val="yellow"/>
          <w:rtl/>
        </w:rPr>
        <w:t>يتحرض</w:t>
      </w:r>
      <w:commentRangeEnd w:id="31"/>
      <w:r>
        <w:rPr>
          <w:rStyle w:val="CommentReference"/>
        </w:rPr>
        <w:commentReference w:id="31"/>
      </w:r>
      <w:r>
        <w:rPr>
          <w:rtl/>
        </w:rPr>
        <w:t xml:space="preserve"> لها</w:t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نتيجة</w:t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32"/>
      <w:r>
        <w:rPr>
          <w:highlight w:val="yellow"/>
          <w:rtl/>
        </w:rPr>
        <w:t>التحاق.</w:t>
      </w:r>
      <w:commentRangeEnd w:id="32"/>
      <w:r>
        <w:rPr>
          <w:rStyle w:val="CommentReference"/>
        </w:rPr>
        <w:commentReference w:id="32"/>
      </w:r>
    </w:p>
    <w:p>
      <w:pPr>
        <w:bidi/>
        <w:jc w:val="start"/>
      </w:pPr>
      <w:commentRangeStart w:id="33"/>
      <w:r>
        <w:rPr>
          <w:highlight w:val="yellow"/>
          <w:rtl/>
        </w:rPr>
        <w:t>على</w:t>
      </w:r>
      <w:commentRangeEnd w:id="33"/>
      <w:r>
        <w:rPr>
          <w:rStyle w:val="CommentReference"/>
        </w:rPr>
        <w:commentReference w:id="33"/>
      </w:r>
      <w:r>
        <w:rPr>
          <w:rtl/>
        </w:rPr>
        <w:t xml:space="preserve"> هذا</w:t>
      </w:r>
      <w:r>
        <w:rPr>
          <w:rtl/>
        </w:rPr>
        <w:t xml:space="preserve"> تم</w:t>
      </w:r>
      <w:r>
        <w:rPr>
          <w:rtl/>
        </w:rPr>
        <w:t xml:space="preserve"> </w:t>
      </w:r>
      <w:commentRangeStart w:id="34"/>
      <w:r>
        <w:rPr>
          <w:highlight w:val="yellow"/>
          <w:rtl/>
        </w:rPr>
        <w:t>الاعraf</w:t>
      </w:r>
      <w:r>
        <w:rPr>
          <w:rtl/>
        </w:rPr>
        <w:t xml:space="preserve"> </w:t>
      </w:r>
      <w:r>
        <w:rPr>
          <w:highlight w:val="yellow"/>
          <w:rtl/>
        </w:rPr>
        <w:t>وحرر</w:t>
      </w:r>
      <w:commentRangeEnd w:id="34"/>
      <w:r>
        <w:rPr>
          <w:rStyle w:val="CommentReference"/>
        </w:rPr>
        <w:commentReference w:id="34"/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35"/>
      <w:r>
        <w:rPr>
          <w:highlight w:val="yellow"/>
          <w:rtl/>
        </w:rPr>
        <w:t>الحقد</w:t>
      </w:r>
      <w:r>
        <w:rPr>
          <w:rtl/>
        </w:rPr>
        <w:t xml:space="preserve"> </w:t>
      </w:r>
      <w:r>
        <w:rPr>
          <w:highlight w:val="yellow"/>
          <w:rtl/>
        </w:rPr>
        <w:t>وتلي</w:t>
      </w:r>
      <w:r>
        <w:rPr>
          <w:rtl/>
        </w:rPr>
        <w:t xml:space="preserve"> </w:t>
      </w:r>
      <w:r>
        <w:rPr>
          <w:highlight w:val="yellow"/>
          <w:rtl/>
        </w:rPr>
        <w:t>على</w:t>
      </w:r>
      <w:commentRangeEnd w:id="35"/>
      <w:r>
        <w:rPr>
          <w:rStyle w:val="CommentReference"/>
        </w:rPr>
        <w:commentReference w:id="35"/>
      </w:r>
      <w:r>
        <w:rPr>
          <w:rtl/>
        </w:rPr>
        <w:t xml:space="preserve"> الفريقين</w:t>
      </w:r>
      <w:r>
        <w:rPr>
          <w:rtl/>
        </w:rPr>
        <w:t xml:space="preserve"> </w:t>
      </w:r>
      <w:commentRangeStart w:id="36"/>
      <w:r>
        <w:rPr>
          <w:highlight w:val="yellow"/>
          <w:rtl/>
        </w:rPr>
        <w:t>ووقحا</w:t>
      </w:r>
      <w:commentRangeEnd w:id="36"/>
      <w:r>
        <w:rPr>
          <w:rStyle w:val="CommentReference"/>
        </w:rPr>
        <w:commentReference w:id="36"/>
      </w:r>
    </w:p>
    <w:p>
      <w:pPr>
        <w:bidi/>
        <w:jc w:val="start"/>
      </w:pPr>
      <w:commentRangeStart w:id="37"/>
      <w:r>
        <w:rPr>
          <w:highlight w:val="yellow"/>
          <w:rtl/>
        </w:rPr>
        <w:t>طيه</w:t>
      </w:r>
      <w:r>
        <w:rPr>
          <w:rtl/>
        </w:rPr>
        <w:t xml:space="preserve"> </w:t>
      </w:r>
      <w:r>
        <w:rPr>
          <w:highlight w:val="yellow"/>
          <w:rtl/>
        </w:rPr>
        <w:t>بحده</w:t>
      </w:r>
      <w:commentRangeEnd w:id="37"/>
      <w:r>
        <w:rPr>
          <w:rStyle w:val="CommentReference"/>
        </w:rPr>
        <w:commentReference w:id="37"/>
      </w:r>
      <w:r>
        <w:rPr>
          <w:rtl/>
        </w:rPr>
        <w:t xml:space="preserve"> ان</w:t>
      </w:r>
      <w:r>
        <w:rPr>
          <w:rtl/>
        </w:rPr>
        <w:t xml:space="preserve"> </w:t>
      </w:r>
      <w:commentRangeStart w:id="38"/>
      <w:r>
        <w:rPr>
          <w:highlight w:val="yellow"/>
          <w:rtl/>
        </w:rPr>
        <w:t>تفهما</w:t>
      </w:r>
      <w:r>
        <w:rPr>
          <w:rtl/>
        </w:rPr>
        <w:t xml:space="preserve"> </w:t>
      </w:r>
      <w:r>
        <w:rPr>
          <w:highlight w:val="yellow"/>
          <w:rtl/>
        </w:rPr>
        <w:t>مضونه</w:t>
      </w:r>
      <w:r>
        <w:rPr>
          <w:rtl/>
        </w:rPr>
        <w:t xml:space="preserve"> </w:t>
      </w:r>
      <w:r>
        <w:rPr>
          <w:highlight w:val="yellow"/>
          <w:rtl/>
        </w:rPr>
        <w:t>ومحتهاته</w:t>
      </w:r>
      <w:r>
        <w:rPr>
          <w:rtl/>
        </w:rPr>
        <w:t xml:space="preserve"> </w:t>
      </w:r>
      <w:r>
        <w:rPr>
          <w:highlight w:val="yellow"/>
          <w:rtl/>
        </w:rPr>
        <w:t>في</w:t>
      </w:r>
      <w:r>
        <w:rPr>
          <w:rtl/>
        </w:rPr>
        <w:t xml:space="preserve"> </w:t>
      </w:r>
      <w:r>
        <w:rPr>
          <w:highlight w:val="yellow"/>
          <w:rtl/>
        </w:rPr>
        <w:t>هذا</w:t>
      </w:r>
      <w:r>
        <w:rPr>
          <w:rtl/>
        </w:rPr>
        <w:t xml:space="preserve"> </w:t>
      </w:r>
      <w:r>
        <w:rPr>
          <w:highlight w:val="yellow"/>
          <w:rtl/>
        </w:rPr>
        <w:t>اليوم</w:t>
      </w:r>
      <w:r>
        <w:rPr>
          <w:rtl/>
        </w:rPr>
        <w:t xml:space="preserve"> </w:t>
      </w:r>
      <w:r>
        <w:rPr>
          <w:highlight w:val="yellow"/>
          <w:rtl/>
        </w:rPr>
        <w:t>١٩٧٢/٧/١٢</w:t>
      </w:r>
      <w:r>
        <w:rPr>
          <w:rtl/>
        </w:rPr>
        <w:t xml:space="preserve"> </w:t>
      </w:r>
      <w:r>
        <w:rPr>
          <w:highlight w:val="yellow"/>
          <w:rtl/>
        </w:rPr>
        <w:t>.</w:t>
      </w:r>
      <w:commentRangeEnd w:id="38"/>
      <w:r>
        <w:rPr>
          <w:rStyle w:val="CommentReference"/>
        </w:rPr>
        <w:commentReference w:id="38"/>
      </w:r>
    </w:p>
    <w:p>
      <w:pPr>
        <w:bidi/>
        <w:jc w:val="start"/>
      </w:pPr>
      <w:commentRangeStart w:id="39"/>
      <w:r>
        <w:rPr>
          <w:highlight w:val="yellow"/>
          <w:rtl/>
        </w:rPr>
        <w:t>فريق</w:t>
      </w:r>
      <w:commentRangeEnd w:id="39"/>
      <w:r>
        <w:rPr>
          <w:rStyle w:val="CommentReference"/>
        </w:rPr>
        <w:commentReference w:id="39"/>
      </w:r>
      <w:r>
        <w:rPr>
          <w:rtl/>
        </w:rPr>
        <w:t xml:space="preserve"> اول</w:t>
      </w:r>
    </w:p>
    <w:p>
      <w:pPr>
        <w:bidi/>
        <w:jc w:val="start"/>
      </w:pPr>
      <w:commentRangeStart w:id="40"/>
      <w:r>
        <w:rPr>
          <w:highlight w:val="yellow"/>
          <w:rtl/>
        </w:rPr>
        <w:t>فريق</w:t>
      </w:r>
      <w:commentRangeEnd w:id="40"/>
      <w:r>
        <w:rPr>
          <w:rStyle w:val="CommentReference"/>
        </w:rPr>
        <w:commentReference w:id="40"/>
      </w:r>
      <w:r>
        <w:rPr>
          <w:rtl/>
        </w:rPr>
        <w:t xml:space="preserve"> ثاني</w:t>
      </w:r>
    </w:p>
    <w:p>
      <w:pPr>
        <w:bidi/>
        <w:jc w:val="start"/>
      </w:pPr>
      <w:commentRangeStart w:id="41"/>
      <w:r>
        <w:rPr>
          <w:highlight w:val="yellow"/>
          <w:rtl/>
        </w:rPr>
        <w:t>ترامب</w:t>
      </w:r>
      <w:r>
        <w:rPr>
          <w:rtl/>
        </w:rPr>
        <w:t xml:space="preserve"> </w:t>
      </w:r>
      <w:r>
        <w:rPr>
          <w:highlight w:val="yellow"/>
          <w:rtl/>
        </w:rPr>
        <w:t>الشهود</w:t>
      </w:r>
      <w:commentRangeEnd w:id="41"/>
      <w:r>
        <w:rPr>
          <w:rStyle w:val="CommentReference"/>
        </w:rPr>
        <w:commentReference w:id="41"/>
      </w:r>
    </w:p>
    <w:p>
      <w:r>
        <w:drawing>
          <wp:inline xmlns:a="http://schemas.openxmlformats.org/drawingml/2006/main" xmlns:pic="http://schemas.openxmlformats.org/drawingml/2006/picture">
            <wp:extent cx="791162" cy="860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1162" cy="86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38372" cy="678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8372" cy="67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97906" cy="8288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7906" cy="8288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(٧)</w:t>
      </w:r>
    </w:p>
  </w:comment>
  <w:comment w:id="1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2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القاتن</w:t>
      </w:r>
    </w:p>
  </w:comment>
  <w:comment w:id="3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العراجع المخصصة (٨) والرسمية قال</w:t>
      </w:r>
    </w:p>
  </w:comment>
  <w:comment w:id="4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معينة</w:t>
      </w:r>
    </w:p>
  </w:comment>
  <w:comment w:id="5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الفرق</w:t>
      </w:r>
    </w:p>
  </w:comment>
  <w:comment w:id="6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متعبد صلته</w:t>
      </w:r>
    </w:p>
  </w:comment>
  <w:comment w:id="7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١ والتأمل</w:t>
      </w:r>
    </w:p>
  </w:comment>
  <w:comment w:id="8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الجميع</w:t>
      </w:r>
    </w:p>
  </w:comment>
  <w:comment w:id="9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جميع الدواء</w:t>
      </w:r>
    </w:p>
  </w:comment>
  <w:comment w:id="10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والتسعة والعالية</w:t>
      </w:r>
    </w:p>
  </w:comment>
  <w:comment w:id="11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وبالتوقيع</w:t>
      </w:r>
    </w:p>
  </w:comment>
  <w:comment w:id="12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جميع</w:t>
      </w:r>
    </w:p>
  </w:comment>
  <w:comment w:id="13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والعطارات والمستندات والوفاقي بالقيام</w:t>
      </w:r>
    </w:p>
  </w:comment>
  <w:comment w:id="14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حمل ومساطة</w:t>
      </w:r>
    </w:p>
  </w:comment>
  <w:comment w:id="15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العقد جميع</w:t>
      </w:r>
    </w:p>
  </w:comment>
  <w:comment w:id="16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ثم تتخذ خصوص</w:t>
      </w:r>
    </w:p>
  </w:comment>
  <w:comment w:id="17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الحق</w:t>
      </w:r>
    </w:p>
  </w:comment>
  <w:comment w:id="18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العبيع المذكور</w:t>
      </w:r>
    </w:p>
  </w:comment>
  <w:comment w:id="19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رسميا</w:t>
      </w:r>
    </w:p>
  </w:comment>
  <w:comment w:id="20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عاسدة طمس</w:t>
      </w:r>
    </w:p>
  </w:comment>
  <w:comment w:id="21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الفرق</w:t>
      </w:r>
    </w:p>
  </w:comment>
  <w:comment w:id="22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مسوغ لجاه</w:t>
      </w:r>
    </w:p>
  </w:comment>
  <w:comment w:id="23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لعموم</w:t>
      </w:r>
    </w:p>
  </w:comment>
  <w:comment w:id="24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في</w:t>
      </w:r>
    </w:p>
  </w:comment>
  <w:comment w:id="25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شا الح من</w:t>
      </w:r>
    </w:p>
  </w:comment>
  <w:comment w:id="26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معارض سؤال</w:t>
      </w:r>
    </w:p>
  </w:comment>
  <w:comment w:id="27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صويلحه</w:t>
      </w:r>
    </w:p>
  </w:comment>
  <w:comment w:id="28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وثقته أن ان</w:t>
      </w:r>
    </w:p>
  </w:comment>
  <w:comment w:id="29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علل</w:t>
      </w:r>
    </w:p>
  </w:comment>
  <w:comment w:id="30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وجهض</w:t>
      </w:r>
    </w:p>
  </w:comment>
  <w:comment w:id="31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هي متموض</w:t>
      </w:r>
    </w:p>
  </w:comment>
  <w:comment w:id="32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النشاط</w:t>
      </w:r>
    </w:p>
  </w:comment>
  <w:comment w:id="33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عليه</w:t>
      </w:r>
    </w:p>
  </w:comment>
  <w:comment w:id="34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الإطلاق وحبر</w:t>
      </w:r>
    </w:p>
  </w:comment>
  <w:comment w:id="35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الحق وطي طى</w:t>
      </w:r>
    </w:p>
  </w:comment>
  <w:comment w:id="36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وقع</w:t>
      </w:r>
    </w:p>
  </w:comment>
  <w:comment w:id="37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عليه بعد</w:t>
      </w:r>
    </w:p>
  </w:comment>
  <w:comment w:id="38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39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فهو</w:t>
      </w:r>
    </w:p>
  </w:comment>
  <w:comment w:id="40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فهو من</w:t>
      </w:r>
    </w:p>
  </w:comment>
  <w:comment w:id="41" w:author="OCR" w:initials="OCR" w:date="2026-10-19T04:11:16Z">
    <w:p>
      <w:pPr>
        <w:pStyle w:val="CommentText"/>
      </w:pPr>
      <w:r>
        <w:rPr>
          <w:rStyle w:val="CommentReference"/>
        </w:rPr>
        <w:annotationRef/>
      </w:r>
      <w:r>
        <w:t>ft3 reads: الجمهورية اللبنانية ١٨/١/٥٤ ١٨ اذار ٩٣١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page_1_page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