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3A3B" w14:textId="77777777" w:rsidR="00487380" w:rsidRDefault="00487380" w:rsidP="00487380">
      <w:r>
        <w:t>INSERT INTO `</w:t>
      </w:r>
      <w:proofErr w:type="spellStart"/>
      <w:r>
        <w:t>qlytruyen</w:t>
      </w:r>
      <w:proofErr w:type="spellEnd"/>
      <w:r>
        <w:t>`(`</w:t>
      </w:r>
      <w:proofErr w:type="spellStart"/>
      <w:r>
        <w:t>tenTruyen</w:t>
      </w:r>
      <w:proofErr w:type="spellEnd"/>
      <w:r>
        <w:t>`, `</w:t>
      </w:r>
      <w:proofErr w:type="spellStart"/>
      <w:r>
        <w:t>tacgia</w:t>
      </w:r>
      <w:proofErr w:type="spellEnd"/>
      <w:r>
        <w:t>`, `</w:t>
      </w:r>
      <w:proofErr w:type="spellStart"/>
      <w:r>
        <w:t>theLoai</w:t>
      </w:r>
      <w:proofErr w:type="spellEnd"/>
      <w:r>
        <w:t>`, `</w:t>
      </w:r>
      <w:proofErr w:type="spellStart"/>
      <w:r>
        <w:t>gioiThieu</w:t>
      </w:r>
      <w:proofErr w:type="spellEnd"/>
      <w:r>
        <w:t>`, `</w:t>
      </w:r>
      <w:proofErr w:type="spellStart"/>
      <w:r>
        <w:t>trangThai</w:t>
      </w:r>
      <w:proofErr w:type="spellEnd"/>
      <w:r>
        <w:t>`, `</w:t>
      </w:r>
      <w:proofErr w:type="spellStart"/>
      <w:r>
        <w:t>soChuong</w:t>
      </w:r>
      <w:proofErr w:type="spellEnd"/>
      <w:r>
        <w:t>`, `</w:t>
      </w:r>
      <w:proofErr w:type="spellStart"/>
      <w:r>
        <w:t>anhTruyen</w:t>
      </w:r>
      <w:proofErr w:type="spellEnd"/>
      <w:r>
        <w:t>`) VALUES ('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>','Kim Khanh','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','"Anh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." Anh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"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...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giẻ</w:t>
      </w:r>
      <w:proofErr w:type="spellEnd"/>
      <w:r>
        <w:t xml:space="preserve"> </w:t>
      </w:r>
      <w:proofErr w:type="spellStart"/>
      <w:r>
        <w:t>rách</w:t>
      </w:r>
      <w:proofErr w:type="spellEnd"/>
      <w:r>
        <w:t>."</w:t>
      </w:r>
    </w:p>
    <w:p w14:paraId="11629C63" w14:textId="77777777" w:rsidR="00487380" w:rsidRDefault="00487380" w:rsidP="00487380">
      <w:r>
        <w:t xml:space="preserve">                                                                                                                     </w:t>
      </w:r>
    </w:p>
    <w:p w14:paraId="0F16493A" w14:textId="77777777" w:rsidR="00487380" w:rsidRDefault="00487380" w:rsidP="00487380">
      <w:proofErr w:type="spellStart"/>
      <w:r>
        <w:t>Mẫn</w:t>
      </w:r>
      <w:proofErr w:type="spellEnd"/>
      <w:r>
        <w:t xml:space="preserve"> Dao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mịt</w:t>
      </w:r>
      <w:proofErr w:type="spellEnd"/>
      <w:r>
        <w:t xml:space="preserve">,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lẽo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. Hoàng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 </w:t>
      </w:r>
      <w:proofErr w:type="spellStart"/>
      <w:r>
        <w:t>búp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ớt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nghiệt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,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"Anh ta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>."','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thành',10,'loithutoingotngao.png'),('Thanh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cuồng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','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2', '</w:t>
      </w:r>
      <w:proofErr w:type="spellStart"/>
      <w:r>
        <w:t>Truyện</w:t>
      </w:r>
      <w:proofErr w:type="spellEnd"/>
      <w:r>
        <w:t xml:space="preserve"> teen,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', '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sáng</w:t>
      </w:r>
      <w:proofErr w:type="spellEnd"/>
      <w:r>
        <w:t>.</w:t>
      </w:r>
    </w:p>
    <w:p w14:paraId="6503DF94" w14:textId="77777777" w:rsidR="00487380" w:rsidRDefault="00487380" w:rsidP="00487380"/>
    <w:p w14:paraId="60A522BB" w14:textId="77777777" w:rsidR="00487380" w:rsidRDefault="00487380" w:rsidP="00487380">
      <w:proofErr w:type="spellStart"/>
      <w:r>
        <w:t>Nhưng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tồi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đoan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</w:p>
    <w:p w14:paraId="3A324457" w14:textId="77777777" w:rsidR="00487380" w:rsidRDefault="00487380" w:rsidP="00487380"/>
    <w:p w14:paraId="3574805E" w14:textId="77777777" w:rsidR="00487380" w:rsidRDefault="00487380" w:rsidP="00487380">
      <w:proofErr w:type="spellStart"/>
      <w:r>
        <w:t>Chưa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ai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ngẫm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516D69EB" w14:textId="77777777" w:rsidR="00487380" w:rsidRDefault="00487380" w:rsidP="00487380"/>
    <w:p w14:paraId="6D85390E" w14:textId="77777777" w:rsidR="00487380" w:rsidRDefault="00487380" w:rsidP="00487380">
      <w:proofErr w:type="spellStart"/>
      <w:r>
        <w:t>Họ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2AEAC260" w14:textId="77777777" w:rsidR="00487380" w:rsidRDefault="00487380" w:rsidP="00487380"/>
    <w:p w14:paraId="0B2FB31F" w14:textId="77777777" w:rsidR="00487380" w:rsidRDefault="00487380" w:rsidP="00487380"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3FF7625C" w14:textId="77777777" w:rsidR="00487380" w:rsidRDefault="00487380" w:rsidP="00487380"/>
    <w:p w14:paraId="108542CF" w14:textId="77777777" w:rsidR="00487380" w:rsidRDefault="00487380" w:rsidP="00487380">
      <w:proofErr w:type="spellStart"/>
      <w:r>
        <w:t>Những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>?.</w:t>
      </w:r>
      <w:proofErr w:type="gramEnd"/>
    </w:p>
    <w:p w14:paraId="3C128E9C" w14:textId="6360BB71" w:rsidR="00487380" w:rsidRPr="00487380" w:rsidRDefault="00487380" w:rsidP="00487380">
      <w:r>
        <w:t xml:space="preserve">','Hoàn </w:t>
      </w:r>
      <w:proofErr w:type="spellStart"/>
      <w:r>
        <w:t>thành</w:t>
      </w:r>
      <w:proofErr w:type="spellEnd"/>
      <w:r>
        <w:t>', 100,'thanhxuanngongcuongcuanhungkephandien.jpg')</w:t>
      </w:r>
    </w:p>
    <w:sectPr w:rsidR="00487380" w:rsidRPr="0048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80"/>
    <w:rsid w:val="00487380"/>
    <w:rsid w:val="00F9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909D"/>
  <w15:chartTrackingRefBased/>
  <w15:docId w15:val="{5C29D04B-A368-484D-8AC6-A2DFF85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1</cp:revision>
  <dcterms:created xsi:type="dcterms:W3CDTF">2023-04-18T16:09:00Z</dcterms:created>
  <dcterms:modified xsi:type="dcterms:W3CDTF">2023-04-18T16:12:00Z</dcterms:modified>
</cp:coreProperties>
</file>