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937" w:rsidRPr="00317737" w:rsidRDefault="00317737">
      <w:pPr>
        <w:rPr>
          <w:rFonts w:ascii="Arial" w:hAnsi="Arial" w:cs="Arial"/>
          <w:sz w:val="40"/>
          <w:szCs w:val="40"/>
        </w:rPr>
      </w:pPr>
      <w:bookmarkStart w:id="0" w:name="_GoBack"/>
      <w:bookmarkEnd w:id="0"/>
      <w:r w:rsidRPr="00317737">
        <w:rPr>
          <w:rFonts w:ascii="Arial" w:hAnsi="Arial" w:cs="Arial"/>
          <w:b/>
          <w:sz w:val="40"/>
          <w:szCs w:val="40"/>
        </w:rPr>
        <w:t>Sinh viên với việc hướng nghiệp :</w:t>
      </w:r>
    </w:p>
    <w:p w:rsidR="00317737" w:rsidRPr="00FD0A02" w:rsidRDefault="00317737" w:rsidP="00317737">
      <w:pPr>
        <w:pStyle w:val="ListParagraph"/>
        <w:numPr>
          <w:ilvl w:val="0"/>
          <w:numId w:val="3"/>
        </w:numPr>
        <w:rPr>
          <w:rFonts w:ascii="Arial" w:hAnsi="Arial" w:cs="Arial"/>
          <w:i/>
          <w:sz w:val="36"/>
          <w:szCs w:val="36"/>
          <w:u w:val="single"/>
        </w:rPr>
      </w:pPr>
      <w:r w:rsidRPr="00FD0A02">
        <w:rPr>
          <w:rFonts w:ascii="Arial" w:hAnsi="Arial" w:cs="Arial"/>
          <w:i/>
          <w:sz w:val="36"/>
          <w:szCs w:val="36"/>
          <w:u w:val="single"/>
        </w:rPr>
        <w:t>Định nghĩa công việc hướng nghiệp.</w:t>
      </w:r>
    </w:p>
    <w:p w:rsidR="00FD0A02" w:rsidRPr="00FD0A02" w:rsidRDefault="00317737" w:rsidP="00317737">
      <w:pPr>
        <w:pStyle w:val="ListParagraph"/>
        <w:numPr>
          <w:ilvl w:val="0"/>
          <w:numId w:val="4"/>
        </w:numPr>
        <w:rPr>
          <w:rFonts w:ascii="Arial" w:hAnsi="Arial" w:cs="Arial"/>
          <w:sz w:val="28"/>
          <w:szCs w:val="28"/>
        </w:rPr>
      </w:pPr>
      <w:r w:rsidRPr="00317737">
        <w:rPr>
          <w:rFonts w:ascii="Arial" w:hAnsi="Arial" w:cs="Arial"/>
          <w:b/>
          <w:bCs/>
          <w:color w:val="222222"/>
          <w:sz w:val="28"/>
          <w:szCs w:val="28"/>
          <w:shd w:val="clear" w:color="auto" w:fill="FFFFFF"/>
        </w:rPr>
        <w:t>Hướng nghiệp</w:t>
      </w:r>
      <w:r w:rsidRPr="00317737">
        <w:rPr>
          <w:rFonts w:ascii="Arial" w:hAnsi="Arial" w:cs="Arial"/>
          <w:color w:val="222222"/>
          <w:sz w:val="28"/>
          <w:szCs w:val="28"/>
          <w:shd w:val="clear" w:color="auto" w:fill="FFFFFF"/>
        </w:rPr>
        <w:t> là các hoạt động nhằm hỗ trợ mọi cá nhân chọn lựa và phát triển chuyên môn nghề nghiệp phù hợp nhất với khả năng của cá nhân, đồng thời thỏa mãn nhu cầu nhân lực cho tất cả các lĩnh vực nghề nghiệp ở cấp độ địa phương và quốc gia.</w:t>
      </w:r>
    </w:p>
    <w:p w:rsidR="00317737" w:rsidRPr="00FD0A02" w:rsidRDefault="00317737" w:rsidP="00317737">
      <w:pPr>
        <w:pStyle w:val="ListParagraph"/>
        <w:numPr>
          <w:ilvl w:val="0"/>
          <w:numId w:val="4"/>
        </w:numPr>
        <w:rPr>
          <w:rFonts w:ascii="Arial" w:hAnsi="Arial" w:cs="Arial"/>
          <w:sz w:val="28"/>
          <w:szCs w:val="28"/>
        </w:rPr>
      </w:pPr>
      <w:r w:rsidRPr="00317737">
        <w:rPr>
          <w:rFonts w:ascii="Arial" w:hAnsi="Arial" w:cs="Arial"/>
          <w:color w:val="222222"/>
          <w:sz w:val="28"/>
          <w:szCs w:val="28"/>
          <w:shd w:val="clear" w:color="auto" w:fill="FFFFFF"/>
        </w:rPr>
        <w:t>Lâu nay chúng ta vẫn tưởng rằng hướng nghiệp chỉ là sự lựa chọn một nghề nghiệp mà mình yêu thích, chọn một trường đại học phù hợp với mình. Thực tế cho thấy, các bạn thường lựa chọn theo cảm tính, do "nổi hứng" nhất thời, do chạy theo phong trào hoặc do bị mất phương hướng nên "nhắm mắt đưa chân"...</w:t>
      </w:r>
    </w:p>
    <w:p w:rsidR="00FD0A02" w:rsidRPr="0006673C" w:rsidRDefault="00FD0A02" w:rsidP="0006673C">
      <w:pPr>
        <w:pStyle w:val="ListParagraph"/>
        <w:numPr>
          <w:ilvl w:val="0"/>
          <w:numId w:val="4"/>
        </w:numPr>
        <w:rPr>
          <w:rFonts w:ascii="Arial" w:hAnsi="Arial" w:cs="Arial"/>
          <w:sz w:val="28"/>
          <w:szCs w:val="28"/>
        </w:rPr>
      </w:pPr>
      <w:r>
        <w:rPr>
          <w:rFonts w:ascii="Arial" w:hAnsi="Arial" w:cs="Arial"/>
          <w:sz w:val="28"/>
          <w:szCs w:val="28"/>
        </w:rPr>
        <w:t>(1 ảnh minh họa)</w:t>
      </w:r>
    </w:p>
    <w:p w:rsidR="00FD0A02" w:rsidRDefault="00317737" w:rsidP="00FD0A02">
      <w:pPr>
        <w:pStyle w:val="ListParagraph"/>
        <w:numPr>
          <w:ilvl w:val="0"/>
          <w:numId w:val="3"/>
        </w:numPr>
        <w:rPr>
          <w:rFonts w:ascii="Arial" w:hAnsi="Arial" w:cs="Arial"/>
          <w:i/>
          <w:sz w:val="36"/>
          <w:szCs w:val="36"/>
          <w:u w:val="single"/>
        </w:rPr>
      </w:pPr>
      <w:r w:rsidRPr="00FD0A02">
        <w:rPr>
          <w:rFonts w:ascii="Arial" w:hAnsi="Arial" w:cs="Arial"/>
          <w:i/>
          <w:sz w:val="36"/>
          <w:szCs w:val="36"/>
          <w:u w:val="single"/>
        </w:rPr>
        <w:t>Tầm quan trọng của việc hướng nghiệp</w:t>
      </w:r>
    </w:p>
    <w:p w:rsidR="00C3678F" w:rsidRPr="00C3678F" w:rsidRDefault="0011081C" w:rsidP="00FD0A02">
      <w:pPr>
        <w:pStyle w:val="ListParagraph"/>
        <w:numPr>
          <w:ilvl w:val="0"/>
          <w:numId w:val="9"/>
        </w:numPr>
        <w:rPr>
          <w:rFonts w:ascii="Arial" w:hAnsi="Arial" w:cs="Arial"/>
          <w:sz w:val="28"/>
          <w:szCs w:val="28"/>
        </w:rPr>
      </w:pPr>
      <w:r w:rsidRPr="0011081C">
        <w:rPr>
          <w:rFonts w:ascii="Arial" w:hAnsi="Arial" w:cs="Arial"/>
          <w:color w:val="1C1E21"/>
          <w:sz w:val="28"/>
          <w:szCs w:val="28"/>
          <w:shd w:val="clear" w:color="auto" w:fill="FFFFFF"/>
        </w:rPr>
        <w:t>Việc lựa chọn nghề nghiệp rất quan trọng vì công việc là một phần quan trọng của cuộc sống. Nó giúp ta cảm thấy mình có ích, thu nhập nuôi sống bản thân, gia đình và đóng góp cho cộng đồng, xã hộ</w:t>
      </w:r>
      <w:r w:rsidR="00C3678F">
        <w:rPr>
          <w:rFonts w:ascii="Arial" w:hAnsi="Arial" w:cs="Arial"/>
          <w:color w:val="1C1E21"/>
          <w:sz w:val="28"/>
          <w:szCs w:val="28"/>
          <w:shd w:val="clear" w:color="auto" w:fill="FFFFFF"/>
        </w:rPr>
        <w:t>i.</w:t>
      </w:r>
    </w:p>
    <w:p w:rsidR="0011081C" w:rsidRPr="0011081C" w:rsidRDefault="0011081C" w:rsidP="00FD0A02">
      <w:pPr>
        <w:pStyle w:val="ListParagraph"/>
        <w:numPr>
          <w:ilvl w:val="0"/>
          <w:numId w:val="9"/>
        </w:numPr>
        <w:rPr>
          <w:rFonts w:ascii="Arial" w:hAnsi="Arial" w:cs="Arial"/>
          <w:sz w:val="28"/>
          <w:szCs w:val="28"/>
        </w:rPr>
      </w:pPr>
      <w:r w:rsidRPr="0011081C">
        <w:rPr>
          <w:rFonts w:ascii="Arial" w:hAnsi="Arial" w:cs="Arial"/>
          <w:color w:val="1C1E21"/>
          <w:sz w:val="28"/>
          <w:szCs w:val="28"/>
          <w:shd w:val="clear" w:color="auto" w:fill="FFFFFF"/>
        </w:rPr>
        <w:t>Chọn nghề sai lầm là đặt cho mình một tương lai không thật sự vững chắc và gây ra những hậu quả tiêu cực như thất nghiệp, không phát triển được nghề nghiệp, lãng phí thời gian, tiền bạc, công sức. </w:t>
      </w:r>
    </w:p>
    <w:p w:rsidR="00FD0A02" w:rsidRPr="00A56E67" w:rsidRDefault="0011081C" w:rsidP="0006673C">
      <w:pPr>
        <w:pStyle w:val="ListParagraph"/>
        <w:numPr>
          <w:ilvl w:val="0"/>
          <w:numId w:val="9"/>
        </w:numPr>
        <w:rPr>
          <w:rFonts w:ascii="Arial" w:hAnsi="Arial" w:cs="Arial"/>
          <w:sz w:val="28"/>
          <w:szCs w:val="28"/>
        </w:rPr>
      </w:pPr>
      <w:r w:rsidRPr="0011081C">
        <w:rPr>
          <w:rFonts w:ascii="Arial" w:hAnsi="Arial" w:cs="Arial"/>
          <w:color w:val="1C1E21"/>
          <w:sz w:val="28"/>
          <w:szCs w:val="28"/>
          <w:shd w:val="clear" w:color="auto" w:fill="FFFFFF"/>
        </w:rPr>
        <w:t>Tương lai cuộc đời tùy thuộc vào nghề nghiệp của mỗi người. Điều quan trọng không nằm ở nghề gì kiếm được nhiều tiền hay không, có tạo dựng được danh tiếng hay không, mà chính là nghề nghiệp đó có phù hợp với bản thân hay không. Chỉ có sự “lành nghề”, dù là nghề gì, sự xuất sắc trong nghề là yếu tố quyết định đưa tới thành công. Vì thế, chọn nghề có thể nói là điều quan trọng nhất trong cuộc đời của mỗi người. Chọn cho mình một nghề nghĩa là chọn cho mình một tương lai.</w:t>
      </w:r>
    </w:p>
    <w:p w:rsidR="00A56E67" w:rsidRPr="00A56E67" w:rsidRDefault="00A56E67" w:rsidP="00A56E67">
      <w:pPr>
        <w:pStyle w:val="NormalWeb"/>
        <w:numPr>
          <w:ilvl w:val="0"/>
          <w:numId w:val="3"/>
        </w:numPr>
        <w:shd w:val="clear" w:color="auto" w:fill="FFFFFF"/>
        <w:spacing w:before="0" w:beforeAutospacing="0" w:after="0" w:afterAutospacing="0"/>
        <w:textAlignment w:val="baseline"/>
        <w:rPr>
          <w:rFonts w:ascii="Arial" w:hAnsi="Arial" w:cs="Arial"/>
          <w:color w:val="000000"/>
          <w:sz w:val="32"/>
          <w:szCs w:val="32"/>
        </w:rPr>
      </w:pPr>
      <w:r>
        <w:rPr>
          <w:rFonts w:ascii="Arial" w:hAnsi="Arial" w:cs="Arial"/>
          <w:sz w:val="36"/>
          <w:szCs w:val="36"/>
        </w:rPr>
        <w:t xml:space="preserve">Thực trạng hướng nghiệp </w:t>
      </w:r>
      <w:r>
        <w:rPr>
          <w:rFonts w:ascii="Arial" w:hAnsi="Arial" w:cs="Arial"/>
          <w:sz w:val="36"/>
          <w:szCs w:val="36"/>
        </w:rPr>
        <w:br/>
      </w:r>
      <w:r w:rsidRPr="00A56E67">
        <w:rPr>
          <w:rFonts w:ascii="Arial" w:hAnsi="Arial" w:cs="Arial"/>
          <w:color w:val="000000"/>
          <w:sz w:val="32"/>
          <w:szCs w:val="32"/>
        </w:rPr>
        <w:t xml:space="preserve">Hướng nghiệp hiện được tiến hành qua 4 giai đoạn: giáo dục nghề, tư vấn nghề, tuyển chọn nghề, thích ứng nghề. Hiện nay, giáo dục hướng nghiệp trong trường </w:t>
      </w:r>
      <w:r>
        <w:rPr>
          <w:rFonts w:ascii="Arial" w:hAnsi="Arial" w:cs="Arial"/>
          <w:color w:val="000000"/>
          <w:sz w:val="32"/>
          <w:szCs w:val="32"/>
        </w:rPr>
        <w:t>đại học</w:t>
      </w:r>
      <w:r w:rsidRPr="00A56E67">
        <w:rPr>
          <w:rFonts w:ascii="Arial" w:hAnsi="Arial" w:cs="Arial"/>
          <w:color w:val="000000"/>
          <w:sz w:val="32"/>
          <w:szCs w:val="32"/>
        </w:rPr>
        <w:t xml:space="preserve"> đang được thực hiện thông qua các con đường: các môn khoa </w:t>
      </w:r>
      <w:r w:rsidRPr="00A56E67">
        <w:rPr>
          <w:rFonts w:ascii="Arial" w:hAnsi="Arial" w:cs="Arial"/>
          <w:color w:val="000000"/>
          <w:sz w:val="32"/>
          <w:szCs w:val="32"/>
        </w:rPr>
        <w:lastRenderedPageBreak/>
        <w:t xml:space="preserve">học cơ bản; chương trình giáo dục hướng nghiệp chính khóa; môn công nghệ và lao động sản xuất; tham quan, sinh hoạt ngoại khóa, tư vấn hướng nghiệp. Dù bằng con đường nào cũng đều hướng tới mục đích chung là hình thành sự hứng thú, khuynh hướng và năng lực nghề cho </w:t>
      </w:r>
      <w:r>
        <w:rPr>
          <w:rFonts w:ascii="Arial" w:hAnsi="Arial" w:cs="Arial"/>
          <w:color w:val="000000"/>
          <w:sz w:val="32"/>
          <w:szCs w:val="32"/>
        </w:rPr>
        <w:t>sinh viên.</w:t>
      </w:r>
    </w:p>
    <w:p w:rsidR="00A56E67" w:rsidRPr="00A56E67" w:rsidRDefault="00A56E67" w:rsidP="00A56E67">
      <w:pPr>
        <w:shd w:val="clear" w:color="auto" w:fill="FFFFFF"/>
        <w:spacing w:after="0" w:line="240" w:lineRule="auto"/>
        <w:textAlignment w:val="baseline"/>
        <w:rPr>
          <w:rFonts w:ascii="Arial" w:eastAsia="Times New Roman" w:hAnsi="Arial" w:cs="Arial"/>
          <w:color w:val="000000"/>
          <w:sz w:val="32"/>
          <w:szCs w:val="32"/>
        </w:rPr>
      </w:pPr>
      <w:r w:rsidRPr="00A56E67">
        <w:rPr>
          <w:rFonts w:ascii="Arial" w:eastAsia="Times New Roman" w:hAnsi="Arial" w:cs="Arial"/>
          <w:color w:val="000000"/>
          <w:sz w:val="32"/>
          <w:szCs w:val="32"/>
        </w:rPr>
        <w:t> </w:t>
      </w:r>
    </w:p>
    <w:p w:rsidR="00A56E67" w:rsidRPr="00A56E67" w:rsidRDefault="00A56E67" w:rsidP="00A56E67">
      <w:pPr>
        <w:shd w:val="clear" w:color="auto" w:fill="FFFFFF"/>
        <w:spacing w:after="0" w:line="240" w:lineRule="auto"/>
        <w:textAlignment w:val="baseline"/>
        <w:rPr>
          <w:rFonts w:ascii="Arial" w:eastAsia="Times New Roman" w:hAnsi="Arial" w:cs="Arial"/>
          <w:color w:val="000000"/>
          <w:sz w:val="32"/>
          <w:szCs w:val="32"/>
        </w:rPr>
      </w:pPr>
      <w:r w:rsidRPr="00A56E67">
        <w:rPr>
          <w:rFonts w:ascii="Arial" w:eastAsia="Times New Roman" w:hAnsi="Arial" w:cs="Arial"/>
          <w:color w:val="000000"/>
          <w:sz w:val="32"/>
          <w:szCs w:val="32"/>
        </w:rPr>
        <w:t> </w:t>
      </w:r>
    </w:p>
    <w:p w:rsidR="00A56E67" w:rsidRDefault="00A56E67" w:rsidP="00A56E67">
      <w:pPr>
        <w:shd w:val="clear" w:color="auto" w:fill="FFFFFF"/>
        <w:spacing w:after="0" w:line="240" w:lineRule="auto"/>
        <w:ind w:left="720"/>
        <w:textAlignment w:val="baseline"/>
        <w:rPr>
          <w:rFonts w:ascii="Arial" w:eastAsia="Times New Roman" w:hAnsi="Arial" w:cs="Arial"/>
          <w:color w:val="000000"/>
          <w:sz w:val="32"/>
          <w:szCs w:val="32"/>
        </w:rPr>
      </w:pPr>
      <w:r w:rsidRPr="00A56E67">
        <w:rPr>
          <w:rFonts w:ascii="Arial" w:eastAsia="Times New Roman" w:hAnsi="Arial" w:cs="Arial"/>
          <w:color w:val="000000"/>
          <w:sz w:val="32"/>
          <w:szCs w:val="32"/>
        </w:rPr>
        <w:t xml:space="preserve">Những năm qua, giáo dục hướng nghiệp và công tác phân luồng </w:t>
      </w:r>
      <w:r>
        <w:rPr>
          <w:rFonts w:ascii="Arial" w:eastAsia="Times New Roman" w:hAnsi="Arial" w:cs="Arial"/>
          <w:color w:val="000000"/>
          <w:sz w:val="32"/>
          <w:szCs w:val="32"/>
        </w:rPr>
        <w:t>SV</w:t>
      </w:r>
      <w:r w:rsidRPr="00A56E67">
        <w:rPr>
          <w:rFonts w:ascii="Arial" w:eastAsia="Times New Roman" w:hAnsi="Arial" w:cs="Arial"/>
          <w:color w:val="000000"/>
          <w:sz w:val="32"/>
          <w:szCs w:val="32"/>
        </w:rPr>
        <w:t xml:space="preserve"> </w:t>
      </w:r>
      <w:r>
        <w:rPr>
          <w:rFonts w:ascii="Arial" w:eastAsia="Times New Roman" w:hAnsi="Arial" w:cs="Arial"/>
          <w:color w:val="000000"/>
          <w:sz w:val="32"/>
          <w:szCs w:val="32"/>
        </w:rPr>
        <w:t>trong quá trình học</w:t>
      </w:r>
      <w:r w:rsidRPr="00A56E67">
        <w:rPr>
          <w:rFonts w:ascii="Arial" w:eastAsia="Times New Roman" w:hAnsi="Arial" w:cs="Arial"/>
          <w:color w:val="000000"/>
          <w:sz w:val="32"/>
          <w:szCs w:val="32"/>
        </w:rPr>
        <w:t xml:space="preserve"> đã được quan tâm và đạt được những kết quả ban đầu. Tuy nhiên, do nhiều nguyên nhân, hoạt động giáo dục hướng nghiệp hiện vẫn mang nặng tính hình t</w:t>
      </w:r>
      <w:r>
        <w:rPr>
          <w:rFonts w:ascii="Arial" w:eastAsia="Times New Roman" w:hAnsi="Arial" w:cs="Arial"/>
          <w:color w:val="000000"/>
          <w:sz w:val="32"/>
          <w:szCs w:val="32"/>
        </w:rPr>
        <w:t>hức và chưa thiết thực.</w:t>
      </w:r>
    </w:p>
    <w:p w:rsidR="00A56E67" w:rsidRPr="00A56E67" w:rsidRDefault="00A56E67" w:rsidP="00A56E67">
      <w:pPr>
        <w:shd w:val="clear" w:color="auto" w:fill="FFFFFF"/>
        <w:spacing w:after="0" w:line="240" w:lineRule="auto"/>
        <w:ind w:left="720"/>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Pr="00A56E67">
        <w:rPr>
          <w:rFonts w:ascii="Arial" w:eastAsia="Times New Roman" w:hAnsi="Arial" w:cs="Arial"/>
          <w:color w:val="000000"/>
          <w:sz w:val="32"/>
          <w:szCs w:val="32"/>
        </w:rPr>
        <w:t>Bên cạnh đó, tâm lý c</w:t>
      </w:r>
      <w:r>
        <w:rPr>
          <w:rFonts w:ascii="Arial" w:eastAsia="Times New Roman" w:hAnsi="Arial" w:cs="Arial"/>
          <w:color w:val="000000"/>
          <w:sz w:val="32"/>
          <w:szCs w:val="32"/>
        </w:rPr>
        <w:t>họn nghề chung của SV</w:t>
      </w:r>
      <w:r w:rsidRPr="00A56E67">
        <w:rPr>
          <w:rFonts w:ascii="Arial" w:eastAsia="Times New Roman" w:hAnsi="Arial" w:cs="Arial"/>
          <w:color w:val="000000"/>
          <w:sz w:val="32"/>
          <w:szCs w:val="32"/>
        </w:rPr>
        <w:t xml:space="preserve"> mang tính may rủi, thiếu thông tin chọn nghề theo sự áp đặt của người lớn, theo thời thượng; chọn nghề theo “mác”, “nhãn”; chọn các nghề nổi tiếng, dễ kiếm tiền… mà không cần biết có phù hợp với năng lực, hứng thú, điều kiện bản thân hay không.</w:t>
      </w:r>
    </w:p>
    <w:p w:rsidR="00F35202" w:rsidRPr="00A56E67" w:rsidRDefault="00F35202" w:rsidP="00A56E67">
      <w:pPr>
        <w:shd w:val="clear" w:color="auto" w:fill="FFFFFF"/>
        <w:spacing w:after="0" w:line="240" w:lineRule="auto"/>
        <w:ind w:left="720"/>
        <w:textAlignment w:val="baseline"/>
        <w:rPr>
          <w:rFonts w:ascii="Arial" w:eastAsia="Times New Roman" w:hAnsi="Arial" w:cs="Arial"/>
          <w:color w:val="000000"/>
          <w:sz w:val="32"/>
          <w:szCs w:val="32"/>
        </w:rPr>
      </w:pPr>
    </w:p>
    <w:sectPr w:rsidR="00F35202" w:rsidRPr="00A56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20056"/>
    <w:multiLevelType w:val="hybridMultilevel"/>
    <w:tmpl w:val="024A331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9F7C9D"/>
    <w:multiLevelType w:val="hybridMultilevel"/>
    <w:tmpl w:val="5C4E90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D6332A"/>
    <w:multiLevelType w:val="hybridMultilevel"/>
    <w:tmpl w:val="34FADC0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4D572A"/>
    <w:multiLevelType w:val="hybridMultilevel"/>
    <w:tmpl w:val="55EC8F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5B966CB"/>
    <w:multiLevelType w:val="hybridMultilevel"/>
    <w:tmpl w:val="755A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450466"/>
    <w:multiLevelType w:val="hybridMultilevel"/>
    <w:tmpl w:val="E93C276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0E7154E"/>
    <w:multiLevelType w:val="hybridMultilevel"/>
    <w:tmpl w:val="2B5CCF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5C35286"/>
    <w:multiLevelType w:val="hybridMultilevel"/>
    <w:tmpl w:val="9D4E5E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6A323F"/>
    <w:multiLevelType w:val="hybridMultilevel"/>
    <w:tmpl w:val="B95EFA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110447"/>
    <w:multiLevelType w:val="hybridMultilevel"/>
    <w:tmpl w:val="C7EE95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4638DC"/>
    <w:multiLevelType w:val="hybridMultilevel"/>
    <w:tmpl w:val="A21238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D41833"/>
    <w:multiLevelType w:val="hybridMultilevel"/>
    <w:tmpl w:val="007A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4061CB"/>
    <w:multiLevelType w:val="hybridMultilevel"/>
    <w:tmpl w:val="D7545BE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6"/>
  </w:num>
  <w:num w:numId="3">
    <w:abstractNumId w:val="7"/>
  </w:num>
  <w:num w:numId="4">
    <w:abstractNumId w:val="1"/>
  </w:num>
  <w:num w:numId="5">
    <w:abstractNumId w:val="10"/>
  </w:num>
  <w:num w:numId="6">
    <w:abstractNumId w:val="4"/>
  </w:num>
  <w:num w:numId="7">
    <w:abstractNumId w:val="0"/>
  </w:num>
  <w:num w:numId="8">
    <w:abstractNumId w:val="12"/>
  </w:num>
  <w:num w:numId="9">
    <w:abstractNumId w:val="9"/>
  </w:num>
  <w:num w:numId="10">
    <w:abstractNumId w:val="3"/>
  </w:num>
  <w:num w:numId="11">
    <w:abstractNumId w:val="8"/>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737"/>
    <w:rsid w:val="0006673C"/>
    <w:rsid w:val="0011081C"/>
    <w:rsid w:val="00317737"/>
    <w:rsid w:val="00726EF7"/>
    <w:rsid w:val="00931412"/>
    <w:rsid w:val="00A56E67"/>
    <w:rsid w:val="00C3678F"/>
    <w:rsid w:val="00EC6CD5"/>
    <w:rsid w:val="00F35202"/>
    <w:rsid w:val="00FD0A02"/>
    <w:rsid w:val="00FE0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737"/>
    <w:pPr>
      <w:ind w:left="720"/>
      <w:contextualSpacing/>
    </w:pPr>
  </w:style>
  <w:style w:type="paragraph" w:styleId="NormalWeb">
    <w:name w:val="Normal (Web)"/>
    <w:basedOn w:val="Normal"/>
    <w:uiPriority w:val="99"/>
    <w:semiHidden/>
    <w:unhideWhenUsed/>
    <w:rsid w:val="00A56E6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56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E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737"/>
    <w:pPr>
      <w:ind w:left="720"/>
      <w:contextualSpacing/>
    </w:pPr>
  </w:style>
  <w:style w:type="paragraph" w:styleId="NormalWeb">
    <w:name w:val="Normal (Web)"/>
    <w:basedOn w:val="Normal"/>
    <w:uiPriority w:val="99"/>
    <w:semiHidden/>
    <w:unhideWhenUsed/>
    <w:rsid w:val="00A56E6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56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E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166033">
      <w:bodyDiv w:val="1"/>
      <w:marLeft w:val="0"/>
      <w:marRight w:val="0"/>
      <w:marTop w:val="0"/>
      <w:marBottom w:val="0"/>
      <w:divBdr>
        <w:top w:val="none" w:sz="0" w:space="0" w:color="auto"/>
        <w:left w:val="none" w:sz="0" w:space="0" w:color="auto"/>
        <w:bottom w:val="none" w:sz="0" w:space="0" w:color="auto"/>
        <w:right w:val="none" w:sz="0" w:space="0" w:color="auto"/>
      </w:divBdr>
      <w:divsChild>
        <w:div w:id="844586816">
          <w:marLeft w:val="0"/>
          <w:marRight w:val="0"/>
          <w:marTop w:val="0"/>
          <w:marBottom w:val="150"/>
          <w:divBdr>
            <w:top w:val="none" w:sz="0" w:space="0" w:color="auto"/>
            <w:left w:val="none" w:sz="0" w:space="0" w:color="auto"/>
            <w:bottom w:val="none" w:sz="0" w:space="0" w:color="auto"/>
            <w:right w:val="none" w:sz="0" w:space="0" w:color="auto"/>
          </w:divBdr>
          <w:divsChild>
            <w:div w:id="6513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82609-A7A4-4262-81BC-5A653F1DA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2</cp:revision>
  <dcterms:created xsi:type="dcterms:W3CDTF">2019-09-06T15:02:00Z</dcterms:created>
  <dcterms:modified xsi:type="dcterms:W3CDTF">2019-09-06T15:02:00Z</dcterms:modified>
</cp:coreProperties>
</file>