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54" w:rsidRDefault="00E9673F" w:rsidP="00590BB1">
      <w:pPr>
        <w:pStyle w:val="Heading1"/>
        <w:spacing w:line="360" w:lineRule="auto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7154BE">
        <w:t>và</w:t>
      </w:r>
      <w:proofErr w:type="spellEnd"/>
      <w:r w:rsidR="007154BE">
        <w:t xml:space="preserve"> crack </w:t>
      </w:r>
      <w:proofErr w:type="spellStart"/>
      <w:r w:rsidR="007154BE">
        <w:t>PHPStorm</w:t>
      </w:r>
      <w:proofErr w:type="spellEnd"/>
    </w:p>
    <w:p w:rsidR="006E345E" w:rsidRPr="00822252" w:rsidRDefault="006E345E" w:rsidP="006E345E">
      <w:pPr>
        <w:rPr>
          <w:b/>
          <w:sz w:val="24"/>
          <w:szCs w:val="24"/>
        </w:rPr>
      </w:pPr>
      <w:proofErr w:type="spellStart"/>
      <w:r w:rsidRPr="00822252">
        <w:rPr>
          <w:b/>
          <w:sz w:val="24"/>
          <w:szCs w:val="24"/>
        </w:rPr>
        <w:t>Lưu</w:t>
      </w:r>
      <w:proofErr w:type="spellEnd"/>
      <w:r w:rsidRPr="00822252">
        <w:rPr>
          <w:b/>
          <w:sz w:val="24"/>
          <w:szCs w:val="24"/>
        </w:rPr>
        <w:t xml:space="preserve"> ý </w:t>
      </w:r>
      <w:proofErr w:type="spellStart"/>
      <w:r w:rsidRPr="00822252">
        <w:rPr>
          <w:b/>
          <w:sz w:val="24"/>
          <w:szCs w:val="24"/>
        </w:rPr>
        <w:t>trước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khi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tải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về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và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cài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đặt</w:t>
      </w:r>
      <w:proofErr w:type="spellEnd"/>
      <w:r w:rsidRPr="00822252">
        <w:rPr>
          <w:b/>
          <w:sz w:val="24"/>
          <w:szCs w:val="24"/>
        </w:rPr>
        <w:t>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 xml:space="preserve">Do </w:t>
      </w:r>
      <w:proofErr w:type="spellStart"/>
      <w:r w:rsidRPr="00822252">
        <w:rPr>
          <w:sz w:val="24"/>
          <w:szCs w:val="24"/>
        </w:rPr>
        <w:t>PHPStorm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này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chạy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khá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năng</w:t>
      </w:r>
      <w:proofErr w:type="spellEnd"/>
      <w:r w:rsidRPr="00822252">
        <w:rPr>
          <w:sz w:val="24"/>
          <w:szCs w:val="24"/>
        </w:rPr>
        <w:t xml:space="preserve">, </w:t>
      </w:r>
      <w:proofErr w:type="spellStart"/>
      <w:r w:rsidRPr="00822252">
        <w:rPr>
          <w:sz w:val="24"/>
          <w:szCs w:val="24"/>
        </w:rPr>
        <w:t>nên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máy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bạn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nào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yếu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quá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thì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có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thể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cân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nhắc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vẫn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sử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dụng</w:t>
      </w:r>
      <w:proofErr w:type="spellEnd"/>
      <w:r w:rsidRPr="00822252">
        <w:rPr>
          <w:sz w:val="24"/>
          <w:szCs w:val="24"/>
        </w:rPr>
        <w:t xml:space="preserve"> Sublime text</w:t>
      </w:r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để</w:t>
      </w:r>
      <w:proofErr w:type="spellEnd"/>
      <w:r w:rsidR="00DA00D8" w:rsidRPr="00822252">
        <w:rPr>
          <w:sz w:val="24"/>
          <w:szCs w:val="24"/>
        </w:rPr>
        <w:t xml:space="preserve"> code PHP </w:t>
      </w:r>
      <w:proofErr w:type="spellStart"/>
      <w:r w:rsidRPr="00822252">
        <w:rPr>
          <w:sz w:val="24"/>
          <w:szCs w:val="24"/>
        </w:rPr>
        <w:t>nhé</w:t>
      </w:r>
      <w:proofErr w:type="spellEnd"/>
      <w:r w:rsidR="00DA00D8" w:rsidRPr="00822252">
        <w:rPr>
          <w:sz w:val="24"/>
          <w:szCs w:val="24"/>
        </w:rPr>
        <w:t xml:space="preserve">, </w:t>
      </w:r>
      <w:proofErr w:type="spellStart"/>
      <w:r w:rsidR="00DA00D8" w:rsidRPr="00822252">
        <w:rPr>
          <w:sz w:val="24"/>
          <w:szCs w:val="24"/>
        </w:rPr>
        <w:t>tất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nhiên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vẫn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sẽ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khuyến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khích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các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bạn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sử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dụng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PHPStorm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cho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đồng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bộ</w:t>
      </w:r>
      <w:proofErr w:type="spellEnd"/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PHPStorm</w:t>
      </w:r>
      <w:proofErr w:type="spellEnd"/>
      <w:r w:rsidR="00104415">
        <w:t xml:space="preserve"> </w:t>
      </w:r>
      <w:proofErr w:type="spellStart"/>
      <w:r w:rsidR="00104415">
        <w:t>phiên</w:t>
      </w:r>
      <w:proofErr w:type="spellEnd"/>
      <w:r w:rsidR="00104415">
        <w:t xml:space="preserve"> </w:t>
      </w:r>
      <w:proofErr w:type="spellStart"/>
      <w:r w:rsidR="00104415">
        <w:t>bản</w:t>
      </w:r>
      <w:proofErr w:type="spellEnd"/>
      <w:r w:rsidR="00104415">
        <w:t xml:space="preserve"> 2018.2.5 – </w:t>
      </w:r>
      <w:proofErr w:type="spellStart"/>
      <w:r w:rsidR="00104415">
        <w:t>là</w:t>
      </w:r>
      <w:proofErr w:type="spellEnd"/>
      <w:r w:rsidR="00104415">
        <w:t xml:space="preserve"> </w:t>
      </w:r>
      <w:proofErr w:type="spellStart"/>
      <w:r w:rsidR="00104415">
        <w:t>phiên</w:t>
      </w:r>
      <w:proofErr w:type="spellEnd"/>
      <w:r w:rsidR="00104415">
        <w:t xml:space="preserve"> </w:t>
      </w:r>
      <w:proofErr w:type="spellStart"/>
      <w:r w:rsidR="00104415">
        <w:t>bản</w:t>
      </w:r>
      <w:proofErr w:type="spellEnd"/>
      <w:r w:rsidR="00104415">
        <w:t xml:space="preserve"> </w:t>
      </w:r>
      <w:proofErr w:type="spellStart"/>
      <w:r w:rsidR="00104415">
        <w:t>hiện</w:t>
      </w:r>
      <w:proofErr w:type="spellEnd"/>
      <w:r w:rsidR="00104415">
        <w:t xml:space="preserve"> </w:t>
      </w:r>
      <w:proofErr w:type="spellStart"/>
      <w:r w:rsidR="00104415">
        <w:t>tại</w:t>
      </w:r>
      <w:proofErr w:type="spellEnd"/>
      <w:r w:rsidR="00104415">
        <w:t xml:space="preserve"> </w:t>
      </w:r>
      <w:proofErr w:type="spellStart"/>
      <w:r w:rsidR="00104415">
        <w:t>mình</w:t>
      </w:r>
      <w:proofErr w:type="spellEnd"/>
      <w:r w:rsidR="00104415">
        <w:t xml:space="preserve"> </w:t>
      </w:r>
      <w:proofErr w:type="spellStart"/>
      <w:r w:rsidR="00104415">
        <w:t>đang</w:t>
      </w:r>
      <w:proofErr w:type="spellEnd"/>
      <w:r w:rsidR="00104415">
        <w:t xml:space="preserve"> </w:t>
      </w:r>
      <w:proofErr w:type="spellStart"/>
      <w:r w:rsidR="00104415">
        <w:t>sử</w:t>
      </w:r>
      <w:proofErr w:type="spellEnd"/>
      <w:r w:rsidR="00104415">
        <w:t xml:space="preserve"> </w:t>
      </w:r>
      <w:proofErr w:type="spellStart"/>
      <w:r w:rsidR="00104415">
        <w:t>dụng</w:t>
      </w:r>
      <w:proofErr w:type="spellEnd"/>
      <w:r w:rsidR="00104415">
        <w:t xml:space="preserve"> –</w:t>
      </w:r>
      <w:r>
        <w:t xml:space="preserve"> </w:t>
      </w:r>
      <w:proofErr w:type="spellStart"/>
      <w:r w:rsidR="00104415">
        <w:t>tại</w:t>
      </w:r>
      <w:proofErr w:type="spellEnd"/>
      <w:r w:rsidR="00104415">
        <w:t xml:space="preserve"> link </w:t>
      </w:r>
      <w:proofErr w:type="spellStart"/>
      <w:r w:rsidR="00104415">
        <w:t>sau</w:t>
      </w:r>
      <w:proofErr w:type="spellEnd"/>
    </w:p>
    <w:p w:rsidR="00C74999" w:rsidRDefault="006671E0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PhpStorm-2018.2.5.exe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 w:rsidR="007D32DA">
        <w:t xml:space="preserve"> </w:t>
      </w:r>
      <w:proofErr w:type="spellStart"/>
      <w:r w:rsidR="007D32DA">
        <w:t>cho</w:t>
      </w:r>
      <w:proofErr w:type="spellEnd"/>
      <w:r w:rsidR="007D32DA">
        <w:t xml:space="preserve"> </w:t>
      </w:r>
      <w:proofErr w:type="spellStart"/>
      <w:r w:rsidR="007D32DA">
        <w:t>đến</w:t>
      </w:r>
      <w:proofErr w:type="spellEnd"/>
      <w:r w:rsidR="007D32DA">
        <w:t xml:space="preserve"> </w:t>
      </w:r>
      <w:proofErr w:type="spellStart"/>
      <w:r w:rsidR="007D32DA">
        <w:t>khi</w:t>
      </w:r>
      <w:proofErr w:type="spellEnd"/>
      <w:r w:rsidR="007D32DA">
        <w:t xml:space="preserve"> </w:t>
      </w:r>
      <w:proofErr w:type="spellStart"/>
      <w:r w:rsidR="007D32DA">
        <w:t>hoàn</w:t>
      </w:r>
      <w:proofErr w:type="spellEnd"/>
      <w:r w:rsidR="007D32DA">
        <w:t xml:space="preserve"> </w:t>
      </w:r>
      <w:proofErr w:type="spellStart"/>
      <w:r w:rsidR="007D32DA">
        <w:t>thành</w:t>
      </w:r>
      <w:proofErr w:type="spellEnd"/>
    </w:p>
    <w:p w:rsidR="00822252" w:rsidRDefault="00822252" w:rsidP="00822252">
      <w:pPr>
        <w:pStyle w:val="ListParagraph"/>
        <w:numPr>
          <w:ilvl w:val="0"/>
          <w:numId w:val="5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key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037CF" w:rsidRDefault="00C037CF" w:rsidP="00C037CF">
      <w:pPr>
        <w:jc w:val="center"/>
      </w:pPr>
      <w:r>
        <w:rPr>
          <w:noProof/>
          <w:lang w:eastAsia="en-US"/>
        </w:rPr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52" w:rsidRDefault="00822252" w:rsidP="00822252"/>
    <w:p w:rsidR="00773EB7" w:rsidRDefault="00773EB7" w:rsidP="00773EB7">
      <w:pPr>
        <w:pStyle w:val="ListParagraph"/>
        <w:numPr>
          <w:ilvl w:val="0"/>
          <w:numId w:val="9"/>
        </w:numPr>
      </w:pPr>
      <w:proofErr w:type="spellStart"/>
      <w:r>
        <w:t>Chọn</w:t>
      </w:r>
      <w:proofErr w:type="spellEnd"/>
      <w:r>
        <w:t xml:space="preserve"> License server,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 w:rsidR="00B0772E">
        <w:t>số</w:t>
      </w:r>
      <w:proofErr w:type="spellEnd"/>
      <w:r w:rsidR="00B0772E">
        <w:t xml:space="preserve"> </w:t>
      </w:r>
      <w:proofErr w:type="spellStart"/>
      <w:r w:rsidR="00B0772E">
        <w:t>các</w:t>
      </w:r>
      <w:proofErr w:type="spellEnd"/>
      <w:r w:rsidR="00B0772E">
        <w:t xml:space="preserve"> link </w:t>
      </w:r>
      <w:proofErr w:type="spellStart"/>
      <w:r w:rsidR="00B0772E">
        <w:t>sau</w:t>
      </w:r>
      <w:proofErr w:type="spellEnd"/>
    </w:p>
    <w:p w:rsidR="00773EB7" w:rsidRDefault="00773EB7" w:rsidP="00773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512390" w:rsidTr="009728FE">
        <w:tc>
          <w:tcPr>
            <w:tcW w:w="8630" w:type="dxa"/>
            <w:gridSpan w:val="2"/>
          </w:tcPr>
          <w:p w:rsidR="00512390" w:rsidRDefault="00512390" w:rsidP="003B7071">
            <w:pPr>
              <w:pStyle w:val="ListParagraph"/>
              <w:ind w:left="0"/>
              <w:jc w:val="center"/>
            </w:pPr>
            <w:r>
              <w:t>Link</w:t>
            </w:r>
          </w:p>
        </w:tc>
      </w:tr>
      <w:tr w:rsidR="00773EB7" w:rsidTr="00512390">
        <w:tc>
          <w:tcPr>
            <w:tcW w:w="4274" w:type="dxa"/>
          </w:tcPr>
          <w:p w:rsidR="00773EB7" w:rsidRPr="00512390" w:rsidRDefault="00512390" w:rsidP="003B7071">
            <w:pPr>
              <w:pStyle w:val="ListParagraph"/>
            </w:pPr>
            <w:hyperlink r:id="rId7" w:history="1">
              <w:r w:rsidR="00773EB7" w:rsidRPr="00512390">
                <w:rPr>
                  <w:rStyle w:val="Hyperlink"/>
                </w:rPr>
                <w:t>http://idea.wrbugtest.tk</w:t>
              </w:r>
            </w:hyperlink>
          </w:p>
        </w:tc>
        <w:tc>
          <w:tcPr>
            <w:tcW w:w="4356" w:type="dxa"/>
          </w:tcPr>
          <w:p w:rsidR="00773EB7" w:rsidRPr="00512390" w:rsidRDefault="006671E0" w:rsidP="003B7071">
            <w:pPr>
              <w:pStyle w:val="ListParagraph"/>
            </w:pPr>
            <w:hyperlink r:id="rId8" w:history="1">
              <w:r w:rsidR="00773EB7" w:rsidRPr="00512390">
                <w:rPr>
                  <w:rStyle w:val="Hyperlink"/>
                </w:rPr>
                <w:t>http://180.76.140.202:9123</w:t>
              </w:r>
            </w:hyperlink>
          </w:p>
        </w:tc>
      </w:tr>
      <w:tr w:rsidR="00B0772E" w:rsidTr="00512390">
        <w:tc>
          <w:tcPr>
            <w:tcW w:w="4274" w:type="dxa"/>
          </w:tcPr>
          <w:p w:rsidR="00B0772E" w:rsidRPr="00512390" w:rsidRDefault="006671E0" w:rsidP="003B7071">
            <w:pPr>
              <w:pStyle w:val="ListParagraph"/>
            </w:pPr>
            <w:hyperlink r:id="rId9" w:history="1">
              <w:r w:rsidR="00B0772E" w:rsidRPr="00512390">
                <w:rPr>
                  <w:rStyle w:val="Hyperlink"/>
                  <w:bCs/>
                </w:rPr>
                <w:t>http://actiosaurus.men</w:t>
              </w:r>
            </w:hyperlink>
          </w:p>
        </w:tc>
        <w:tc>
          <w:tcPr>
            <w:tcW w:w="4356" w:type="dxa"/>
          </w:tcPr>
          <w:p w:rsidR="00B0772E" w:rsidRPr="00512390" w:rsidRDefault="006671E0" w:rsidP="003B7071">
            <w:pPr>
              <w:pStyle w:val="ListParagraph"/>
            </w:pPr>
            <w:hyperlink r:id="rId10" w:history="1">
              <w:r w:rsidR="00B0772E" w:rsidRPr="00512390">
                <w:rPr>
                  <w:rStyle w:val="Hyperlink"/>
                  <w:bCs/>
                </w:rPr>
                <w:t>http://actiosaurus.review/</w:t>
              </w:r>
            </w:hyperlink>
          </w:p>
        </w:tc>
      </w:tr>
      <w:tr w:rsidR="00512390" w:rsidTr="00512390">
        <w:tc>
          <w:tcPr>
            <w:tcW w:w="4274" w:type="dxa"/>
          </w:tcPr>
          <w:p w:rsidR="00512390" w:rsidRPr="00512390" w:rsidRDefault="006671E0" w:rsidP="003B7071">
            <w:pPr>
              <w:pStyle w:val="ListParagraph"/>
              <w:rPr>
                <w:bCs/>
              </w:rPr>
            </w:pPr>
            <w:hyperlink r:id="rId11" w:history="1">
              <w:r w:rsidR="00512390" w:rsidRPr="00512390">
                <w:rPr>
                  <w:rStyle w:val="Hyperlink"/>
                  <w:bCs/>
                </w:rPr>
                <w:t>http://cronus.allowed.org/</w:t>
              </w:r>
            </w:hyperlink>
          </w:p>
        </w:tc>
        <w:tc>
          <w:tcPr>
            <w:tcW w:w="4356" w:type="dxa"/>
          </w:tcPr>
          <w:p w:rsidR="00512390" w:rsidRPr="00512390" w:rsidRDefault="00512390" w:rsidP="003B7071">
            <w:pPr>
              <w:pStyle w:val="ListParagraph"/>
              <w:rPr>
                <w:bCs/>
              </w:rPr>
            </w:pPr>
          </w:p>
        </w:tc>
      </w:tr>
    </w:tbl>
    <w:p w:rsidR="00773EB7" w:rsidRDefault="00773EB7" w:rsidP="00773EB7">
      <w:pPr>
        <w:pStyle w:val="ListParagraph"/>
      </w:pPr>
    </w:p>
    <w:p w:rsidR="00773EB7" w:rsidRDefault="00773EB7" w:rsidP="00773EB7">
      <w:pPr>
        <w:pStyle w:val="ListParagraph"/>
        <w:numPr>
          <w:ilvl w:val="0"/>
          <w:numId w:val="9"/>
        </w:numPr>
      </w:pPr>
      <w:proofErr w:type="spellStart"/>
      <w:r>
        <w:t>Chọn</w:t>
      </w:r>
      <w:proofErr w:type="spellEnd"/>
      <w:r>
        <w:t xml:space="preserve"> Activation code,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activation code </w:t>
      </w:r>
      <w:proofErr w:type="spellStart"/>
      <w:r>
        <w:t>sau</w:t>
      </w:r>
      <w:proofErr w:type="spellEnd"/>
      <w:r>
        <w:t>:</w:t>
      </w:r>
    </w:p>
    <w:p w:rsidR="00773EB7" w:rsidRDefault="00773EB7" w:rsidP="00773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73EB7" w:rsidTr="003B7071">
        <w:tc>
          <w:tcPr>
            <w:tcW w:w="4675" w:type="dxa"/>
          </w:tcPr>
          <w:p w:rsidR="00773EB7" w:rsidRDefault="00773EB7" w:rsidP="003B7071">
            <w:pPr>
              <w:pStyle w:val="ListParagraph"/>
              <w:ind w:left="0"/>
              <w:jc w:val="center"/>
            </w:pPr>
            <w:r>
              <w:t>Code1</w:t>
            </w:r>
          </w:p>
        </w:tc>
        <w:tc>
          <w:tcPr>
            <w:tcW w:w="4675" w:type="dxa"/>
          </w:tcPr>
          <w:p w:rsidR="00773EB7" w:rsidRDefault="00773EB7" w:rsidP="003B7071">
            <w:pPr>
              <w:pStyle w:val="ListParagraph"/>
              <w:ind w:left="0"/>
              <w:jc w:val="center"/>
            </w:pPr>
            <w:r>
              <w:t>Code2</w:t>
            </w:r>
          </w:p>
        </w:tc>
      </w:tr>
      <w:tr w:rsidR="00773EB7" w:rsidTr="003B7071">
        <w:tc>
          <w:tcPr>
            <w:tcW w:w="4675" w:type="dxa"/>
          </w:tcPr>
          <w:p w:rsidR="00773EB7" w:rsidRDefault="00773EB7" w:rsidP="003B7071">
            <w:pPr>
              <w:pStyle w:val="ListParagraph"/>
              <w:ind w:left="0"/>
            </w:pPr>
            <w:r w:rsidRPr="008D7B2E">
              <w:t>BTBV1R0CZR-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-wQ6zKQMYh4XcZ+Rq3FkZCo9kJe9iJYoD1+cxAhVr1oiKOA0ANleB1AiBwlpeIuq6IH9v+Xt3mfONBboolQtbCsSjSuOwphPVP77sK4dzR4Bp5h0IMTlYLTSfYx484VhhuYr74VQT/90iXfKb8E/mFqJZKQQIXOXjfPPeqPsrOToxuXVIbW/i6Sp6Y6bSBYKJp1xtxTxWb/tBn/5zKK5seWS6cb/pttMFXQIFKjma6HXGxNgAlpC5hz20rH3+z4/ltns3ve4rlFn0QtHkBBRqm1G6HKTQkIg/h1cw8aVq0GIGYG6Hol5SNK0wzMB5CTjTOZxCqPb0d5LI7</w:t>
            </w:r>
            <w:r w:rsidRPr="008D7B2E">
              <w:lastRenderedPageBreak/>
              <w:t>/cXh/i4t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  <w:tc>
          <w:tcPr>
            <w:tcW w:w="4675" w:type="dxa"/>
          </w:tcPr>
          <w:p w:rsidR="00773EB7" w:rsidRDefault="00773EB7" w:rsidP="003B7071">
            <w:pPr>
              <w:pStyle w:val="ListParagraph"/>
              <w:ind w:left="0"/>
            </w:pPr>
            <w:r w:rsidRPr="00492FC2">
              <w:lastRenderedPageBreak/>
      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</w:t>
            </w:r>
            <w:r w:rsidRPr="00492FC2">
              <w:lastRenderedPageBreak/>
              <w:t>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      </w:r>
          </w:p>
        </w:tc>
      </w:tr>
    </w:tbl>
    <w:p w:rsidR="00773EB7" w:rsidRDefault="00B75C07" w:rsidP="00773EB7">
      <w:pPr>
        <w:spacing w:before="240"/>
      </w:pPr>
      <w:r>
        <w:lastRenderedPageBreak/>
        <w:tab/>
      </w:r>
      <w:r>
        <w:tab/>
      </w:r>
    </w:p>
    <w:p w:rsidR="00B75C07" w:rsidRDefault="00B75C07" w:rsidP="00773EB7">
      <w:pPr>
        <w:spacing w:before="2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2"/>
        <w:gridCol w:w="218"/>
      </w:tblGrid>
      <w:tr w:rsidR="00B75C07" w:rsidTr="0030041B">
        <w:tc>
          <w:tcPr>
            <w:tcW w:w="4675" w:type="dxa"/>
          </w:tcPr>
          <w:p w:rsidR="00B75C07" w:rsidRDefault="00B75C07" w:rsidP="00B75C07">
            <w:pPr>
              <w:pStyle w:val="ListParagraph"/>
              <w:ind w:left="0"/>
              <w:jc w:val="center"/>
            </w:pPr>
            <w:r>
              <w:t>Code3</w:t>
            </w:r>
          </w:p>
        </w:tc>
        <w:tc>
          <w:tcPr>
            <w:tcW w:w="4675" w:type="dxa"/>
          </w:tcPr>
          <w:p w:rsidR="00B75C07" w:rsidRDefault="00B75C07" w:rsidP="0030041B">
            <w:pPr>
              <w:pStyle w:val="ListParagraph"/>
              <w:ind w:left="0"/>
              <w:jc w:val="center"/>
            </w:pPr>
          </w:p>
        </w:tc>
      </w:tr>
      <w:tr w:rsidR="00B75C07" w:rsidTr="0030041B">
        <w:tc>
          <w:tcPr>
            <w:tcW w:w="4675" w:type="dxa"/>
          </w:tcPr>
          <w:p w:rsidR="00B75C07" w:rsidRDefault="00B75C07" w:rsidP="0030041B">
            <w:pPr>
              <w:pStyle w:val="ListParagraph"/>
              <w:ind w:left="0"/>
            </w:pPr>
            <w:r w:rsidRPr="00B75C07">
              <w:t>YZVR7WDLV8-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-rsJR5mlJcjibqRu1gQAMUCngMe8i+AOWIi+JZkNFYPET2G1ONcLPcIzoATTRi6ofkDm5l+3Y4HXjBPjVU6bHDdMBAzCnUqpXKsCknwSYyPSU0Y5pzuLvw6O9aPlQ46UBoTEC2BL5W6f11S7NlAq7tTbDuvFUynqSGAmTEfuZtKmzRmp20ejTPuMlSO7UqSkZvkg6YvSTrax1d2K+P9SAmVGZ9iC7AzBs4AwTf84QB9qHvE/Nh0oELSHWGG9hsZZ7sVghI/39/jPQFTp8GLFsl36ZPybPhGDam721zxS9H++/eJk23Jz3nxaRluE4dWmpHrDg1qBHp8qVpSFejg2QY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  <w:tc>
          <w:tcPr>
            <w:tcW w:w="4675" w:type="dxa"/>
          </w:tcPr>
          <w:p w:rsidR="00B75C07" w:rsidRDefault="00B75C07" w:rsidP="00B75C07">
            <w:pPr>
              <w:pStyle w:val="ListParagraph"/>
              <w:ind w:left="0"/>
            </w:pPr>
          </w:p>
        </w:tc>
      </w:tr>
    </w:tbl>
    <w:p w:rsidR="00B75C07" w:rsidRDefault="00B75C07" w:rsidP="00773EB7">
      <w:pPr>
        <w:spacing w:before="240"/>
      </w:pPr>
    </w:p>
    <w:p w:rsidR="006163C5" w:rsidRDefault="006163C5" w:rsidP="00773EB7">
      <w:pPr>
        <w:spacing w:before="24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Default="006163C5" w:rsidP="006163C5">
            <w:pPr>
              <w:pStyle w:val="ListParagraph"/>
              <w:ind w:left="0"/>
              <w:jc w:val="center"/>
            </w:pPr>
            <w:r>
              <w:t>Code4</w:t>
            </w:r>
          </w:p>
        </w:tc>
      </w:tr>
      <w:tr w:rsidR="006163C5" w:rsidTr="003C7AED">
        <w:tc>
          <w:tcPr>
            <w:tcW w:w="4675" w:type="dxa"/>
          </w:tcPr>
          <w:p w:rsidR="006163C5" w:rsidRDefault="006163C5" w:rsidP="003C7AED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Code 5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  <w:bookmarkStart w:id="0" w:name="_GoBack"/>
            <w:bookmarkEnd w:id="0"/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Pr="00525A1F" w:rsidRDefault="00773EB7" w:rsidP="00525A1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key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Pr="00525A1F">
        <w:rPr>
          <w:b/>
        </w:rPr>
        <w:t xml:space="preserve">“We could not validate your license </w:t>
      </w:r>
      <w:proofErr w:type="spellStart"/>
      <w:r w:rsidRPr="00525A1F">
        <w:rPr>
          <w:b/>
        </w:rPr>
        <w:t>xxxxxx</w:t>
      </w:r>
      <w:proofErr w:type="spellEnd"/>
      <w:r w:rsidRPr="00525A1F">
        <w:rPr>
          <w:b/>
        </w:rPr>
        <w:t xml:space="preserve">”,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73EB7" w:rsidRDefault="00773EB7" w:rsidP="00525A1F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Mở</w:t>
      </w:r>
      <w:proofErr w:type="spellEnd"/>
      <w:r>
        <w:t xml:space="preserve"> file host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E87605">
        <w:rPr>
          <w:b/>
        </w:rPr>
        <w:t>C:\Windows\System32\drivers\etc\hosts</w:t>
      </w:r>
    </w:p>
    <w:p w:rsidR="00773EB7" w:rsidRDefault="00773EB7" w:rsidP="00525A1F">
      <w:pPr>
        <w:pStyle w:val="ListParagraph"/>
        <w:numPr>
          <w:ilvl w:val="0"/>
          <w:numId w:val="10"/>
        </w:numPr>
      </w:pPr>
      <w:r>
        <w:t xml:space="preserve">Edit file host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773EB7" w:rsidRDefault="00773EB7" w:rsidP="00525A1F">
      <w:pPr>
        <w:pStyle w:val="ListParagraph"/>
        <w:numPr>
          <w:ilvl w:val="2"/>
          <w:numId w:val="10"/>
        </w:numPr>
        <w:rPr>
          <w:b/>
        </w:rPr>
      </w:pPr>
      <w:r w:rsidRPr="00E87605">
        <w:rPr>
          <w:b/>
        </w:rPr>
        <w:t>account.jetbrains.com</w:t>
      </w:r>
    </w:p>
    <w:p w:rsidR="00773EB7" w:rsidRPr="00E87605" w:rsidRDefault="00773EB7" w:rsidP="00525A1F">
      <w:pPr>
        <w:pStyle w:val="ListParagraph"/>
        <w:numPr>
          <w:ilvl w:val="0"/>
          <w:numId w:val="10"/>
        </w:numPr>
      </w:pPr>
      <w:r w:rsidRPr="00E87605">
        <w:t xml:space="preserve">Restart </w:t>
      </w:r>
      <w:proofErr w:type="spellStart"/>
      <w:r w:rsidRPr="00E87605">
        <w:t>lại</w:t>
      </w:r>
      <w:proofErr w:type="spellEnd"/>
      <w:r w:rsidRPr="00E87605">
        <w:t xml:space="preserve"> </w:t>
      </w:r>
      <w:proofErr w:type="spellStart"/>
      <w:r w:rsidRPr="00E87605">
        <w:t>PHPStorm</w:t>
      </w:r>
      <w:proofErr w:type="spellEnd"/>
      <w:r w:rsidRPr="00E87605">
        <w:t xml:space="preserve">, </w:t>
      </w:r>
      <w:proofErr w:type="spellStart"/>
      <w:r w:rsidRPr="00E87605">
        <w:t>rồi</w:t>
      </w:r>
      <w:proofErr w:type="spellEnd"/>
      <w:r w:rsidRPr="00E87605">
        <w:t xml:space="preserve"> quay </w:t>
      </w:r>
      <w:proofErr w:type="spellStart"/>
      <w:r w:rsidRPr="00E87605">
        <w:t>lại</w:t>
      </w:r>
      <w:proofErr w:type="spellEnd"/>
      <w:r w:rsidRPr="00E87605">
        <w:t xml:space="preserve"> </w:t>
      </w:r>
      <w:proofErr w:type="spellStart"/>
      <w:r w:rsidRPr="00E87605">
        <w:t>bước</w:t>
      </w:r>
      <w:proofErr w:type="spellEnd"/>
      <w:r w:rsidRPr="00E87605">
        <w:t xml:space="preserve"> </w:t>
      </w:r>
      <w:proofErr w:type="spellStart"/>
      <w:r w:rsidRPr="00E87605">
        <w:t>nhập</w:t>
      </w:r>
      <w:proofErr w:type="spellEnd"/>
      <w:r w:rsidRPr="00E87605">
        <w:t xml:space="preserve"> key </w:t>
      </w:r>
      <w:proofErr w:type="spellStart"/>
      <w:r w:rsidRPr="00E87605">
        <w:t>bản</w:t>
      </w:r>
      <w:proofErr w:type="spellEnd"/>
      <w:r w:rsidRPr="00E87605">
        <w:t xml:space="preserve"> </w:t>
      </w:r>
      <w:proofErr w:type="spellStart"/>
      <w:r w:rsidRPr="00E87605">
        <w:t>quyền</w:t>
      </w:r>
      <w:proofErr w:type="spellEnd"/>
      <w:r w:rsidRPr="00E87605">
        <w:t xml:space="preserve"> </w:t>
      </w:r>
      <w:proofErr w:type="spellStart"/>
      <w:r w:rsidRPr="00E87605">
        <w:t>và</w:t>
      </w:r>
      <w:proofErr w:type="spellEnd"/>
      <w:r w:rsidRPr="00E87605">
        <w:t xml:space="preserve"> </w:t>
      </w:r>
      <w:proofErr w:type="spellStart"/>
      <w:r w:rsidRPr="00E87605">
        <w:t>thao</w:t>
      </w:r>
      <w:proofErr w:type="spellEnd"/>
      <w:r w:rsidRPr="00E87605">
        <w:t xml:space="preserve"> </w:t>
      </w:r>
      <w:proofErr w:type="spellStart"/>
      <w:r w:rsidRPr="00E87605">
        <w:t>tác</w:t>
      </w:r>
      <w:proofErr w:type="spellEnd"/>
      <w:r w:rsidRPr="00E87605">
        <w:t xml:space="preserve"> </w:t>
      </w:r>
      <w:proofErr w:type="spellStart"/>
      <w:r w:rsidRPr="00E87605">
        <w:t>lại</w:t>
      </w:r>
      <w:proofErr w:type="spellEnd"/>
    </w:p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731A"/>
    <w:rsid w:val="0009544E"/>
    <w:rsid w:val="000B111B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6163C5"/>
    <w:rsid w:val="0063199A"/>
    <w:rsid w:val="00646C69"/>
    <w:rsid w:val="006671E0"/>
    <w:rsid w:val="00684D8D"/>
    <w:rsid w:val="006E345E"/>
    <w:rsid w:val="007154BE"/>
    <w:rsid w:val="00762B1C"/>
    <w:rsid w:val="00773EB7"/>
    <w:rsid w:val="00775399"/>
    <w:rsid w:val="007D32DA"/>
    <w:rsid w:val="00821D04"/>
    <w:rsid w:val="00822252"/>
    <w:rsid w:val="009A6879"/>
    <w:rsid w:val="00A46D1B"/>
    <w:rsid w:val="00B0772E"/>
    <w:rsid w:val="00B75C07"/>
    <w:rsid w:val="00BF76A1"/>
    <w:rsid w:val="00C037CF"/>
    <w:rsid w:val="00C74999"/>
    <w:rsid w:val="00DA00D8"/>
    <w:rsid w:val="00E049D8"/>
    <w:rsid w:val="00E63A78"/>
    <w:rsid w:val="00E76A86"/>
    <w:rsid w:val="00E9673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76.140.202:9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ea.wrbugtest.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onus.allowed.org/" TargetMode="External"/><Relationship Id="rId5" Type="http://schemas.openxmlformats.org/officeDocument/2006/relationships/hyperlink" Target="https://drive.google.com/file/d/19wby6q8vEUbn8gtgCP-Ym5jPJaGnMKEY/view" TargetMode="External"/><Relationship Id="rId10" Type="http://schemas.openxmlformats.org/officeDocument/2006/relationships/hyperlink" Target="http://actiosaurus.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osaurus.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mạnh viết</cp:lastModifiedBy>
  <cp:revision>57</cp:revision>
  <dcterms:created xsi:type="dcterms:W3CDTF">2019-10-09T08:35:00Z</dcterms:created>
  <dcterms:modified xsi:type="dcterms:W3CDTF">2019-10-15T14:40:00Z</dcterms:modified>
</cp:coreProperties>
</file>