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 {{</w:t>
      </w:r>
      <w:proofErr w:type="gramEnd"/>
      <w:r>
        <w:rPr>
          <w:rFonts w:ascii="Times New Roman" w:hAnsi="Times New Roman" w:cs="Times New Roman"/>
          <w:sz w:val="26"/>
          <w:szCs w:val="26"/>
        </w:rPr>
        <w:t>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……………………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……………………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400"/>
        <w:gridCol w:w="1300"/>
        <w:gridCol w:w="2600"/>
        <w:gridCol w:w="1700"/>
      </w:tblGrid>
      <w:tr w:rsidR="0050655E" w14:paraId="1701F138" w14:textId="77777777">
        <w:tc>
          <w:tcPr>
            <w:tcW w:w="700" w:type="dxa"/>
            <w:vAlign w:val="center"/>
          </w:tcPr>
          <w:p w14:paraId="63AA397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0" w:type="dxa"/>
            <w:vAlign w:val="center"/>
          </w:tcPr>
          <w:p w14:paraId="146AB60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 công tác</w:t>
            </w:r>
          </w:p>
        </w:tc>
        <w:tc>
          <w:tcPr>
            <w:tcW w:w="1300" w:type="dxa"/>
            <w:vAlign w:val="center"/>
          </w:tcPr>
          <w:p w14:paraId="5CD564A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50655E" w14:paraId="6616B8FD" w14:textId="77777777">
        <w:tc>
          <w:tcPr>
            <w:tcW w:w="700" w:type="dxa"/>
            <w:vAlign w:val="center"/>
          </w:tcPr>
          <w:p w14:paraId="408FBD82" w14:textId="77777777" w:rsidR="0050655E" w:rsidRDefault="0050655E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65660359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Cô lập thiết bị</w:t>
            </w:r>
          </w:p>
        </w:tc>
        <w:tc>
          <w:tcPr>
            <w:tcW w:w="1300" w:type="dxa"/>
            <w:vAlign w:val="center"/>
          </w:tcPr>
          <w:p w14:paraId="159B4A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Default="0050655E">
            <w:pPr>
              <w:spacing w:after="0" w:line="276" w:lineRule="auto"/>
            </w:pPr>
          </w:p>
        </w:tc>
      </w:tr>
      <w:tr w:rsidR="0050655E" w14:paraId="24717209" w14:textId="77777777">
        <w:tc>
          <w:tcPr>
            <w:tcW w:w="700" w:type="dxa"/>
            <w:vAlign w:val="center"/>
          </w:tcPr>
          <w:p w14:paraId="10C3B378" w14:textId="77777777" w:rsidR="0050655E" w:rsidRDefault="0050655E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3EC8AD74" w14:textId="77777777" w:rsidR="0050655E" w:rsidRDefault="0050655E">
            <w:pPr>
              <w:spacing w:after="0" w:line="276" w:lineRule="auto"/>
            </w:pPr>
          </w:p>
        </w:tc>
        <w:tc>
          <w:tcPr>
            <w:tcW w:w="1300" w:type="dxa"/>
            <w:vAlign w:val="center"/>
          </w:tcPr>
          <w:p w14:paraId="33B3111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Default="0050655E">
            <w:pPr>
              <w:spacing w:after="0" w:line="276" w:lineRule="auto"/>
            </w:pPr>
          </w:p>
        </w:tc>
      </w:tr>
      <w:tr w:rsidR="0050655E" w14:paraId="5609A673" w14:textId="77777777">
        <w:tc>
          <w:tcPr>
            <w:tcW w:w="700" w:type="dxa"/>
            <w:vAlign w:val="center"/>
          </w:tcPr>
          <w:p w14:paraId="2F308D4D" w14:textId="77777777" w:rsidR="0050655E" w:rsidRDefault="0050655E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74A98821" w14:textId="77777777" w:rsidR="0050655E" w:rsidRDefault="0050655E">
            <w:pPr>
              <w:spacing w:after="0" w:line="276" w:lineRule="auto"/>
            </w:pPr>
          </w:p>
        </w:tc>
        <w:tc>
          <w:tcPr>
            <w:tcW w:w="1300" w:type="dxa"/>
            <w:vAlign w:val="center"/>
          </w:tcPr>
          <w:p w14:paraId="26D84C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777777" w:rsidR="0050655E" w:rsidRDefault="0050655E">
            <w:pPr>
              <w:spacing w:after="0" w:line="276" w:lineRule="auto"/>
            </w:pPr>
          </w:p>
        </w:tc>
      </w:tr>
      <w:tr w:rsidR="0050655E" w14:paraId="4B78B5D5" w14:textId="77777777">
        <w:tc>
          <w:tcPr>
            <w:tcW w:w="700" w:type="dxa"/>
            <w:vAlign w:val="center"/>
          </w:tcPr>
          <w:p w14:paraId="4B435FCB" w14:textId="77777777" w:rsidR="0050655E" w:rsidRDefault="0050655E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72BEDCAA" w14:textId="77777777" w:rsidR="0050655E" w:rsidRDefault="0050655E">
            <w:pPr>
              <w:spacing w:after="0" w:line="276" w:lineRule="auto"/>
            </w:pPr>
          </w:p>
        </w:tc>
        <w:tc>
          <w:tcPr>
            <w:tcW w:w="1300" w:type="dxa"/>
            <w:vAlign w:val="center"/>
          </w:tcPr>
          <w:p w14:paraId="1F24518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Default="0050655E">
            <w:pPr>
              <w:spacing w:after="0" w:line="276" w:lineRule="auto"/>
            </w:pPr>
          </w:p>
        </w:tc>
      </w:tr>
      <w:tr w:rsidR="0050655E" w14:paraId="5B3B2E95" w14:textId="77777777">
        <w:tc>
          <w:tcPr>
            <w:tcW w:w="700" w:type="dxa"/>
            <w:vAlign w:val="center"/>
          </w:tcPr>
          <w:p w14:paraId="70E47B47" w14:textId="77777777" w:rsidR="0050655E" w:rsidRDefault="0050655E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085A36E7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Thu dọn dụng cụ, vật tư, vệ sinh sạch sẽ vị trí công tác.</w:t>
            </w:r>
          </w:p>
        </w:tc>
        <w:tc>
          <w:tcPr>
            <w:tcW w:w="1300" w:type="dxa"/>
            <w:vAlign w:val="center"/>
          </w:tcPr>
          <w:p w14:paraId="07F8E2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Default="0050655E">
            <w:pPr>
              <w:spacing w:after="0" w:line="276" w:lineRule="auto"/>
            </w:pPr>
          </w:p>
        </w:tc>
      </w:tr>
      <w:tr w:rsidR="0050655E" w14:paraId="25BCC148" w14:textId="77777777">
        <w:tc>
          <w:tcPr>
            <w:tcW w:w="700" w:type="dxa"/>
            <w:vAlign w:val="center"/>
          </w:tcPr>
          <w:p w14:paraId="0876ED0A" w14:textId="77777777" w:rsidR="0050655E" w:rsidRDefault="0050655E">
            <w:pPr>
              <w:spacing w:after="0" w:line="276" w:lineRule="auto"/>
            </w:pPr>
          </w:p>
        </w:tc>
        <w:tc>
          <w:tcPr>
            <w:tcW w:w="3400" w:type="dxa"/>
            <w:vAlign w:val="center"/>
          </w:tcPr>
          <w:p w14:paraId="5570431E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Tái lập thiết bị, vận hành kiểm tra.</w:t>
            </w:r>
          </w:p>
        </w:tc>
        <w:tc>
          <w:tcPr>
            <w:tcW w:w="1300" w:type="dxa"/>
            <w:vAlign w:val="center"/>
          </w:tcPr>
          <w:p w14:paraId="4ECBAF5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77777777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Phòng Kỹ Thuật và an toàn</w:t>
            </w:r>
          </w:p>
        </w:tc>
        <w:tc>
          <w:tcPr>
            <w:tcW w:w="4850" w:type="dxa"/>
            <w:vAlign w:val="center"/>
          </w:tcPr>
          <w:p w14:paraId="06802C18" w14:textId="77777777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Sửa chữa Cơ nhiệt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6177402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KH&amp;VT;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350A7C"/>
    <w:rsid w:val="0050655E"/>
    <w:rsid w:val="006C1418"/>
    <w:rsid w:val="00751832"/>
    <w:rsid w:val="00782C91"/>
    <w:rsid w:val="00816B42"/>
    <w:rsid w:val="009A70C3"/>
    <w:rsid w:val="009C12F2"/>
    <w:rsid w:val="00AC25D0"/>
    <w:rsid w:val="00BA1787"/>
    <w:rsid w:val="00C12580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468</Words>
  <Characters>2669</Characters>
  <Application>Microsoft Office Word</Application>
  <DocSecurity>0</DocSecurity>
  <Lines>22</Lines>
  <Paragraphs>6</Paragraphs>
  <ScaleCrop>false</ScaleCrop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17</cp:revision>
  <dcterms:created xsi:type="dcterms:W3CDTF">2026-07-16T06:35:00Z</dcterms:created>
  <dcterms:modified xsi:type="dcterms:W3CDTF">2026-07-18T06:30:00Z</dcterms:modified>
</cp:coreProperties>
</file>