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9FA" w:rsidRDefault="00FC19FA"/>
    <w:p w:rsidR="00FC19FA" w:rsidRDefault="00706570">
      <w:pPr>
        <w:jc w:val="center"/>
      </w:pPr>
      <w:r>
        <w:rPr>
          <w:noProof/>
          <w:lang w:val="en-US"/>
        </w:rPr>
        <w:drawing>
          <wp:inline distT="0" distB="0" distL="0" distR="0">
            <wp:extent cx="2707537" cy="83209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rsidR="00FC19FA" w:rsidRDefault="00FC19FA"/>
    <w:p w:rsidR="00FC19FA" w:rsidRDefault="00FC19FA"/>
    <w:p w:rsidR="00FC19FA" w:rsidRDefault="00FC19FA"/>
    <w:p w:rsidR="00FC19FA" w:rsidRDefault="00FC19FA"/>
    <w:p w:rsidR="00FC19FA" w:rsidRDefault="00FC19FA"/>
    <w:p w:rsidR="00FC19FA" w:rsidRDefault="00FC19FA"/>
    <w:p w:rsidR="00FC19FA" w:rsidRDefault="00FC19FA"/>
    <w:p w:rsidR="00FC19FA" w:rsidRDefault="00706570">
      <w:pPr>
        <w:jc w:val="center"/>
        <w:rPr>
          <w:b/>
          <w:smallCaps/>
          <w:color w:val="C00000"/>
          <w:sz w:val="56"/>
          <w:szCs w:val="56"/>
        </w:rPr>
      </w:pPr>
      <w:r>
        <w:rPr>
          <w:b/>
          <w:smallCaps/>
          <w:color w:val="C00000"/>
          <w:sz w:val="56"/>
          <w:szCs w:val="56"/>
        </w:rPr>
        <w:t>CAPSTONE PROJECT REPORT</w:t>
      </w:r>
    </w:p>
    <w:p w:rsidR="00FC19FA" w:rsidRDefault="00706570">
      <w:pPr>
        <w:jc w:val="center"/>
        <w:rPr>
          <w:b/>
          <w:color w:val="C00000"/>
          <w:sz w:val="44"/>
          <w:szCs w:val="44"/>
        </w:rPr>
      </w:pPr>
      <w:r>
        <w:rPr>
          <w:b/>
          <w:color w:val="C00000"/>
          <w:sz w:val="44"/>
          <w:szCs w:val="44"/>
        </w:rPr>
        <w:t>Report 5 – Software Test Documentation</w:t>
      </w: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FC19FA">
      <w:pPr>
        <w:jc w:val="center"/>
        <w:rPr>
          <w:b/>
          <w:sz w:val="44"/>
          <w:szCs w:val="44"/>
        </w:rPr>
      </w:pPr>
    </w:p>
    <w:p w:rsidR="00FC19FA" w:rsidRDefault="00706570">
      <w:pPr>
        <w:spacing w:before="89"/>
        <w:ind w:left="2526" w:right="2171"/>
        <w:jc w:val="center"/>
        <w:rPr>
          <w:sz w:val="28"/>
          <w:szCs w:val="28"/>
        </w:rPr>
      </w:pPr>
      <w:r>
        <w:rPr>
          <w:sz w:val="28"/>
          <w:szCs w:val="28"/>
        </w:rPr>
        <w:t>– Hanoi, August 2019 –</w:t>
      </w:r>
    </w:p>
    <w:p w:rsidR="00FC19FA" w:rsidRDefault="0070657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1779551141"/>
        <w:docPartObj>
          <w:docPartGallery w:val="Table of Contents"/>
          <w:docPartUnique/>
        </w:docPartObj>
      </w:sdtPr>
      <w:sdtEndPr/>
      <w:sdtContent>
        <w:p w:rsidR="00FC19FA" w:rsidRDefault="00706570">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heading=h.gjdgxs">
            <w:r>
              <w:rPr>
                <w:color w:val="000000"/>
              </w:rPr>
              <w:t>I. Project Report</w:t>
            </w:r>
            <w:r>
              <w:rPr>
                <w:color w:val="000000"/>
              </w:rPr>
              <w:tab/>
              <w:t>3</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30j0zll">
            <w:r w:rsidR="00706570">
              <w:rPr>
                <w:color w:val="000000"/>
              </w:rPr>
              <w:t>1. Status Report</w:t>
            </w:r>
            <w:r w:rsidR="00706570">
              <w:rPr>
                <w:color w:val="000000"/>
              </w:rPr>
              <w:tab/>
              <w:t>3</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1fob9te">
            <w:r w:rsidR="00706570">
              <w:rPr>
                <w:color w:val="000000"/>
              </w:rPr>
              <w:t>2. Team Involvements</w:t>
            </w:r>
            <w:r w:rsidR="00706570">
              <w:rPr>
                <w:color w:val="000000"/>
              </w:rPr>
              <w:tab/>
              <w:t>3</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3znysh7">
            <w:r w:rsidR="00706570">
              <w:rPr>
                <w:color w:val="000000"/>
              </w:rPr>
              <w:t>3. Issues/Suggestions</w:t>
            </w:r>
            <w:r w:rsidR="00706570">
              <w:rPr>
                <w:color w:val="000000"/>
              </w:rPr>
              <w:tab/>
              <w:t>3</w:t>
            </w:r>
          </w:hyperlink>
        </w:p>
        <w:p w:rsidR="00FC19FA" w:rsidRDefault="0068442F">
          <w:pPr>
            <w:pBdr>
              <w:top w:val="nil"/>
              <w:left w:val="nil"/>
              <w:bottom w:val="nil"/>
              <w:right w:val="nil"/>
              <w:between w:val="nil"/>
            </w:pBdr>
            <w:tabs>
              <w:tab w:val="right" w:pos="9040"/>
            </w:tabs>
            <w:spacing w:after="100"/>
            <w:rPr>
              <w:color w:val="000000"/>
            </w:rPr>
          </w:pPr>
          <w:hyperlink w:anchor="_heading=h.2et92p0">
            <w:r w:rsidR="00706570">
              <w:rPr>
                <w:color w:val="000000"/>
              </w:rPr>
              <w:t>II. Project Management Plan</w:t>
            </w:r>
            <w:r w:rsidR="00706570">
              <w:rPr>
                <w:color w:val="000000"/>
              </w:rPr>
              <w:tab/>
              <w:t>4</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tyjcwt">
            <w:r w:rsidR="00706570">
              <w:rPr>
                <w:color w:val="000000"/>
              </w:rPr>
              <w:t>1. Overall Description</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3dy6vkm">
            <w:r w:rsidR="00706570">
              <w:rPr>
                <w:color w:val="000000"/>
              </w:rPr>
              <w:t>1.1 Test Model</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1t3h5sf">
            <w:r w:rsidR="00706570">
              <w:rPr>
                <w:color w:val="000000"/>
              </w:rPr>
              <w:t>1.2 Testing Levels</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4d34og8">
            <w:r w:rsidR="00706570">
              <w:rPr>
                <w:color w:val="000000"/>
              </w:rPr>
              <w:t>1.3 Testing Types</w:t>
            </w:r>
            <w:r w:rsidR="00706570">
              <w:rPr>
                <w:color w:val="000000"/>
              </w:rPr>
              <w:tab/>
              <w:t>4</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2s8eyo1">
            <w:r w:rsidR="00706570">
              <w:rPr>
                <w:color w:val="000000"/>
              </w:rPr>
              <w:t>2. Test Plan</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17dp8vu">
            <w:r w:rsidR="00706570">
              <w:rPr>
                <w:color w:val="000000"/>
              </w:rPr>
              <w:t>2.1 Test Stages</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3rdcrjn">
            <w:r w:rsidR="00706570">
              <w:rPr>
                <w:color w:val="000000"/>
              </w:rPr>
              <w:t>2.2 Resources</w:t>
            </w:r>
            <w:r w:rsidR="00706570">
              <w:rPr>
                <w:color w:val="000000"/>
              </w:rPr>
              <w:tab/>
              <w:t>4</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26in1rg">
            <w:r w:rsidR="00706570">
              <w:rPr>
                <w:color w:val="000000"/>
              </w:rPr>
              <w:t>2.3 Test Milestones</w:t>
            </w:r>
            <w:r w:rsidR="00706570">
              <w:rPr>
                <w:color w:val="000000"/>
              </w:rPr>
              <w:tab/>
              <w:t>5</w:t>
            </w:r>
          </w:hyperlink>
        </w:p>
        <w:p w:rsidR="00FC19FA" w:rsidRDefault="0068442F">
          <w:pPr>
            <w:pBdr>
              <w:top w:val="nil"/>
              <w:left w:val="nil"/>
              <w:bottom w:val="nil"/>
              <w:right w:val="nil"/>
              <w:between w:val="nil"/>
            </w:pBdr>
            <w:tabs>
              <w:tab w:val="right" w:pos="9040"/>
            </w:tabs>
            <w:spacing w:after="100"/>
            <w:ind w:left="440"/>
            <w:rPr>
              <w:color w:val="000000"/>
            </w:rPr>
          </w:pPr>
          <w:hyperlink w:anchor="_heading=h.lnxbz9">
            <w:r w:rsidR="00706570">
              <w:rPr>
                <w:color w:val="000000"/>
              </w:rPr>
              <w:t>2.4 Deliverables</w:t>
            </w:r>
            <w:r w:rsidR="00706570">
              <w:rPr>
                <w:color w:val="000000"/>
              </w:rPr>
              <w:tab/>
              <w:t>5</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35nkun2">
            <w:r w:rsidR="00706570">
              <w:rPr>
                <w:color w:val="000000"/>
              </w:rPr>
              <w:t>3. Test Cases</w:t>
            </w:r>
            <w:r w:rsidR="00706570">
              <w:rPr>
                <w:color w:val="000000"/>
              </w:rPr>
              <w:tab/>
              <w:t>5</w:t>
            </w:r>
          </w:hyperlink>
        </w:p>
        <w:p w:rsidR="00FC19FA" w:rsidRDefault="0068442F">
          <w:pPr>
            <w:pBdr>
              <w:top w:val="nil"/>
              <w:left w:val="nil"/>
              <w:bottom w:val="nil"/>
              <w:right w:val="nil"/>
              <w:between w:val="nil"/>
            </w:pBdr>
            <w:tabs>
              <w:tab w:val="right" w:pos="9040"/>
            </w:tabs>
            <w:spacing w:after="100"/>
            <w:ind w:left="220"/>
            <w:rPr>
              <w:color w:val="000000"/>
            </w:rPr>
          </w:pPr>
          <w:hyperlink w:anchor="_heading=h.1ksv4uv">
            <w:r w:rsidR="00706570">
              <w:rPr>
                <w:color w:val="000000"/>
              </w:rPr>
              <w:t>4. Test Reports</w:t>
            </w:r>
            <w:r w:rsidR="00706570">
              <w:rPr>
                <w:color w:val="000000"/>
              </w:rPr>
              <w:tab/>
              <w:t>5</w:t>
            </w:r>
          </w:hyperlink>
        </w:p>
        <w:p w:rsidR="00FC19FA" w:rsidRDefault="00706570">
          <w:r>
            <w:fldChar w:fldCharType="end"/>
          </w:r>
        </w:p>
      </w:sdtContent>
    </w:sdt>
    <w:p w:rsidR="00FC19FA" w:rsidRDefault="00706570">
      <w:pPr>
        <w:rPr>
          <w:b/>
          <w:color w:val="C00000"/>
          <w:sz w:val="32"/>
          <w:szCs w:val="32"/>
        </w:rPr>
      </w:pPr>
      <w:r>
        <w:br w:type="page"/>
      </w:r>
    </w:p>
    <w:p w:rsidR="00FC19FA" w:rsidRDefault="00706570">
      <w:pPr>
        <w:pStyle w:val="Heading1"/>
      </w:pPr>
      <w:bookmarkStart w:id="0" w:name="_heading=h.gjdgxs" w:colFirst="0" w:colLast="0"/>
      <w:bookmarkEnd w:id="0"/>
      <w:r>
        <w:lastRenderedPageBreak/>
        <w:t>I. Project Report</w:t>
      </w:r>
    </w:p>
    <w:p w:rsidR="00FC19FA" w:rsidRDefault="00706570">
      <w:pPr>
        <w:pStyle w:val="Heading2"/>
      </w:pPr>
      <w:bookmarkStart w:id="1" w:name="_heading=h.30j0zll" w:colFirst="0" w:colLast="0"/>
      <w:bookmarkEnd w:id="1"/>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FC19FA">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FC19FA" w:rsidRDefault="00706570">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Notes (Work Item in Details)</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bl>
    <w:p w:rsidR="00FC19FA" w:rsidRDefault="00FC19FA"/>
    <w:p w:rsidR="00FC19FA" w:rsidRDefault="00706570">
      <w:pPr>
        <w:pStyle w:val="Heading2"/>
      </w:pPr>
      <w:bookmarkStart w:id="2" w:name="_heading=h.1fob9te" w:colFirst="0" w:colLast="0"/>
      <w:bookmarkEnd w:id="2"/>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FC19FA">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FC19FA" w:rsidRDefault="00706570">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Notes (Task Details, etc.)</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bl>
    <w:p w:rsidR="00FC19FA" w:rsidRDefault="00FC19FA"/>
    <w:p w:rsidR="00FC19FA" w:rsidRDefault="00706570">
      <w:pPr>
        <w:pStyle w:val="Heading2"/>
      </w:pPr>
      <w:bookmarkStart w:id="3" w:name="_heading=h.3znysh7" w:colFirst="0" w:colLast="0"/>
      <w:bookmarkEnd w:id="3"/>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FC19FA">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FC19FA" w:rsidRDefault="00706570">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FC19FA" w:rsidRDefault="00706570">
            <w:pPr>
              <w:spacing w:after="0" w:line="240" w:lineRule="auto"/>
              <w:rPr>
                <w:b/>
                <w:color w:val="000000"/>
              </w:rPr>
            </w:pPr>
            <w:r>
              <w:rPr>
                <w:b/>
                <w:color w:val="000000"/>
              </w:rPr>
              <w:t>Notes (Solution, Suggestion, etc.)</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r w:rsidR="00FC19FA">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FC19FA" w:rsidRDefault="00706570">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FC19FA" w:rsidRDefault="00706570">
            <w:pPr>
              <w:spacing w:after="0" w:line="240" w:lineRule="auto"/>
              <w:rPr>
                <w:color w:val="000000"/>
              </w:rPr>
            </w:pPr>
            <w:r>
              <w:rPr>
                <w:color w:val="000000"/>
              </w:rPr>
              <w:t> </w:t>
            </w:r>
          </w:p>
        </w:tc>
      </w:tr>
    </w:tbl>
    <w:p w:rsidR="00FC19FA" w:rsidRDefault="00FC19FA"/>
    <w:p w:rsidR="00FC19FA" w:rsidRDefault="00706570">
      <w:r>
        <w:br w:type="page"/>
      </w:r>
    </w:p>
    <w:p w:rsidR="00FC19FA" w:rsidRDefault="00706570">
      <w:pPr>
        <w:pStyle w:val="Heading1"/>
      </w:pPr>
      <w:bookmarkStart w:id="4" w:name="_heading=h.2et92p0" w:colFirst="0" w:colLast="0"/>
      <w:bookmarkEnd w:id="4"/>
      <w:r>
        <w:lastRenderedPageBreak/>
        <w:t>II. Project Management Plan</w:t>
      </w:r>
    </w:p>
    <w:p w:rsidR="00FC19FA" w:rsidRDefault="00706570">
      <w:pPr>
        <w:pStyle w:val="Heading2"/>
      </w:pPr>
      <w:bookmarkStart w:id="5" w:name="_heading=h.tyjcwt" w:colFirst="0" w:colLast="0"/>
      <w:bookmarkEnd w:id="5"/>
      <w:r>
        <w:t>1. Overall Description</w:t>
      </w:r>
    </w:p>
    <w:p w:rsidR="00FC19FA" w:rsidRDefault="00706570">
      <w:pPr>
        <w:pStyle w:val="Heading3"/>
        <w:ind w:left="720"/>
      </w:pPr>
      <w:bookmarkStart w:id="6" w:name="_heading=h.3dy6vkm" w:colFirst="0" w:colLast="0"/>
      <w:bookmarkEnd w:id="6"/>
      <w:r>
        <w:t>1.1 Test Model</w:t>
      </w:r>
    </w:p>
    <w:p w:rsidR="00FC19FA" w:rsidRDefault="00706570">
      <w:pPr>
        <w:jc w:val="center"/>
        <w:rPr>
          <w:b/>
          <w:sz w:val="24"/>
          <w:szCs w:val="24"/>
        </w:rPr>
      </w:pPr>
      <w:r>
        <w:rPr>
          <w:noProof/>
          <w:lang w:val="en-US"/>
        </w:rPr>
        <w:drawing>
          <wp:inline distT="0" distB="0" distL="0" distR="0">
            <wp:extent cx="5746750" cy="3231916"/>
            <wp:effectExtent l="0" t="0" r="6350" b="6985"/>
            <wp:docPr id="2" name="Picture 2" descr="Software Engineering | Classical Waterfal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Classical Waterfall Model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0" cy="3231916"/>
                    </a:xfrm>
                    <a:prstGeom prst="rect">
                      <a:avLst/>
                    </a:prstGeom>
                    <a:ln>
                      <a:noFill/>
                    </a:ln>
                    <a:effectLst>
                      <a:softEdge rad="112500"/>
                    </a:effectLst>
                  </pic:spPr>
                </pic:pic>
              </a:graphicData>
            </a:graphic>
          </wp:inline>
        </w:drawing>
      </w:r>
    </w:p>
    <w:p w:rsidR="00247854" w:rsidRDefault="007821D9" w:rsidP="007821D9">
      <w:pPr>
        <w:ind w:firstLine="720"/>
        <w:jc w:val="both"/>
      </w:pPr>
      <w:r w:rsidRPr="007821D9">
        <w:t>Software testing is a critical stage. Because any bugs or errors in the software can be identified and corrected before the software product is delivered. A properly tested software product guarantees dependability, security, and high performance, resulting in time savings, cost effectiveness, and customer satisfaction. We use the Waterfall model to implement the Testing phase for SLA services. The main reason we chose the Waterfall model is that SLA services are a short-term and medium-term project. Furthermore, this mo</w:t>
      </w:r>
      <w:r>
        <w:t>del is simple to use and follow.</w:t>
      </w:r>
    </w:p>
    <w:p w:rsidR="00FC19FA" w:rsidRDefault="00706570">
      <w:pPr>
        <w:pStyle w:val="Heading3"/>
        <w:ind w:left="720"/>
        <w:rPr>
          <w:color w:val="0000FF"/>
        </w:rPr>
      </w:pPr>
      <w:bookmarkStart w:id="7" w:name="_heading=h.1t3h5sf" w:colFirst="0" w:colLast="0"/>
      <w:bookmarkEnd w:id="7"/>
      <w:r>
        <w:t>1.2 Testing Levels</w:t>
      </w:r>
    </w:p>
    <w:p w:rsidR="00FC19FA" w:rsidRDefault="00706570">
      <w:pPr>
        <w:jc w:val="both"/>
        <w:rPr>
          <w:color w:val="222222"/>
          <w:highlight w:val="white"/>
        </w:rPr>
      </w:pPr>
      <w:r>
        <w:rPr>
          <w:color w:val="222222"/>
          <w:highlight w:val="white"/>
        </w:rPr>
        <w:t xml:space="preserve">There are mainly </w:t>
      </w:r>
      <w:r w:rsidR="007C77F4">
        <w:rPr>
          <w:color w:val="222222"/>
          <w:highlight w:val="white"/>
        </w:rPr>
        <w:t>three</w:t>
      </w:r>
      <w:r>
        <w:rPr>
          <w:color w:val="222222"/>
          <w:highlight w:val="white"/>
        </w:rPr>
        <w:t xml:space="preserve"> </w:t>
      </w:r>
      <w:r>
        <w:rPr>
          <w:b/>
          <w:color w:val="222222"/>
          <w:highlight w:val="white"/>
        </w:rPr>
        <w:t>levels of testing</w:t>
      </w:r>
      <w:r w:rsidR="007C77F4">
        <w:rPr>
          <w:color w:val="222222"/>
          <w:highlight w:val="white"/>
        </w:rPr>
        <w:t xml:space="preserve"> in software testing</w:t>
      </w:r>
      <w:r>
        <w:rPr>
          <w:color w:val="222222"/>
          <w:highlight w:val="white"/>
        </w:rPr>
        <w:t>:</w:t>
      </w:r>
    </w:p>
    <w:tbl>
      <w:tblPr>
        <w:tblStyle w:val="a2"/>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60"/>
        <w:gridCol w:w="5745"/>
      </w:tblGrid>
      <w:tr w:rsidR="00FC19FA">
        <w:tc>
          <w:tcPr>
            <w:tcW w:w="540" w:type="dxa"/>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tcPr>
          <w:p w:rsidR="00FC19FA" w:rsidRDefault="00706570">
            <w:pPr>
              <w:widowControl w:val="0"/>
              <w:pBdr>
                <w:top w:val="nil"/>
                <w:left w:val="nil"/>
                <w:bottom w:val="nil"/>
                <w:right w:val="nil"/>
                <w:between w:val="nil"/>
              </w:pBdr>
              <w:spacing w:after="0" w:line="240" w:lineRule="auto"/>
              <w:jc w:val="center"/>
              <w:rPr>
                <w:b/>
                <w:color w:val="222222"/>
                <w:shd w:val="clear" w:color="auto" w:fill="FFE8E1"/>
              </w:rPr>
            </w:pPr>
            <w:r>
              <w:rPr>
                <w:b/>
                <w:color w:val="222222"/>
                <w:shd w:val="clear" w:color="auto" w:fill="FFE8E1"/>
              </w:rPr>
              <w:t>ID</w:t>
            </w:r>
          </w:p>
        </w:tc>
        <w:tc>
          <w:tcPr>
            <w:tcW w:w="2760" w:type="dxa"/>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tcPr>
          <w:p w:rsidR="00FC19FA" w:rsidRDefault="00706570">
            <w:pPr>
              <w:widowControl w:val="0"/>
              <w:pBdr>
                <w:top w:val="nil"/>
                <w:left w:val="nil"/>
                <w:bottom w:val="nil"/>
                <w:right w:val="nil"/>
                <w:between w:val="nil"/>
              </w:pBdr>
              <w:spacing w:after="0" w:line="240" w:lineRule="auto"/>
              <w:jc w:val="center"/>
              <w:rPr>
                <w:b/>
                <w:color w:val="222222"/>
                <w:shd w:val="clear" w:color="auto" w:fill="FFE8E1"/>
              </w:rPr>
            </w:pPr>
            <w:r>
              <w:rPr>
                <w:b/>
                <w:color w:val="222222"/>
                <w:shd w:val="clear" w:color="auto" w:fill="FFE8E1"/>
              </w:rPr>
              <w:t>Test stages</w:t>
            </w:r>
          </w:p>
        </w:tc>
        <w:tc>
          <w:tcPr>
            <w:tcW w:w="5745" w:type="dxa"/>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tcPr>
          <w:p w:rsidR="00FC19FA" w:rsidRDefault="00706570">
            <w:pPr>
              <w:widowControl w:val="0"/>
              <w:pBdr>
                <w:top w:val="nil"/>
                <w:left w:val="nil"/>
                <w:bottom w:val="nil"/>
                <w:right w:val="nil"/>
                <w:between w:val="nil"/>
              </w:pBdr>
              <w:spacing w:after="0" w:line="240" w:lineRule="auto"/>
              <w:jc w:val="center"/>
              <w:rPr>
                <w:b/>
                <w:color w:val="222222"/>
                <w:shd w:val="clear" w:color="auto" w:fill="FFE8E1"/>
              </w:rPr>
            </w:pPr>
            <w:r>
              <w:rPr>
                <w:b/>
                <w:color w:val="222222"/>
                <w:shd w:val="clear" w:color="auto" w:fill="FFE8E1"/>
              </w:rPr>
              <w:t>Description</w:t>
            </w:r>
          </w:p>
        </w:tc>
      </w:tr>
      <w:tr w:rsidR="00FC19FA" w:rsidTr="00706570">
        <w:trPr>
          <w:trHeight w:val="1384"/>
        </w:trPr>
        <w:tc>
          <w:tcPr>
            <w:tcW w:w="54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19FA" w:rsidRPr="00247854" w:rsidRDefault="00706570">
            <w:pPr>
              <w:spacing w:after="0" w:line="240" w:lineRule="auto"/>
              <w:rPr>
                <w:highlight w:val="yellow"/>
              </w:rPr>
            </w:pPr>
            <w:r w:rsidRPr="00247854">
              <w:rPr>
                <w:highlight w:val="yellow"/>
              </w:rPr>
              <w:t>1</w:t>
            </w:r>
          </w:p>
        </w:tc>
        <w:tc>
          <w:tcPr>
            <w:tcW w:w="27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FC19FA" w:rsidRPr="00247854" w:rsidRDefault="00706570">
            <w:pPr>
              <w:spacing w:after="0" w:line="240" w:lineRule="auto"/>
              <w:rPr>
                <w:highlight w:val="yellow"/>
              </w:rPr>
            </w:pPr>
            <w:r w:rsidRPr="00247854">
              <w:rPr>
                <w:highlight w:val="yellow"/>
              </w:rPr>
              <w:t>Unit testing</w:t>
            </w:r>
          </w:p>
        </w:tc>
        <w:tc>
          <w:tcPr>
            <w:tcW w:w="574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FC19FA" w:rsidRPr="00247854" w:rsidRDefault="00706570" w:rsidP="00706570">
            <w:pPr>
              <w:spacing w:after="0" w:line="240" w:lineRule="auto"/>
              <w:jc w:val="both"/>
              <w:rPr>
                <w:highlight w:val="yellow"/>
              </w:rPr>
            </w:pPr>
            <w:r w:rsidRPr="00247854">
              <w:rPr>
                <w:highlight w:val="yellow"/>
              </w:rPr>
              <w:t xml:space="preserve">The main aim of this test level is to determine whether the application functions as designed. In this phase, a unit can refer to a function, individual program or even a procedure, and a White-box Testing method is usually used to get the job done. </w:t>
            </w:r>
          </w:p>
        </w:tc>
      </w:tr>
      <w:tr w:rsidR="00FC19FA">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C19FA" w:rsidRDefault="00706570">
            <w:pPr>
              <w:spacing w:after="0" w:line="240" w:lineRule="auto"/>
            </w:pPr>
            <w:r>
              <w:t>2</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FC19FA" w:rsidRDefault="00706570">
            <w:pPr>
              <w:spacing w:after="0" w:line="240" w:lineRule="auto"/>
            </w:pPr>
            <w:r>
              <w:t>Integration testing</w:t>
            </w:r>
          </w:p>
        </w:tc>
        <w:tc>
          <w:tcPr>
            <w:tcW w:w="5745" w:type="dxa"/>
            <w:tcBorders>
              <w:top w:val="nil"/>
              <w:left w:val="nil"/>
              <w:bottom w:val="single" w:sz="8" w:space="0" w:color="000000"/>
              <w:right w:val="single" w:sz="8" w:space="0" w:color="000000"/>
            </w:tcBorders>
            <w:tcMar>
              <w:top w:w="100" w:type="dxa"/>
              <w:left w:w="100" w:type="dxa"/>
              <w:bottom w:w="100" w:type="dxa"/>
              <w:right w:w="100" w:type="dxa"/>
            </w:tcMar>
          </w:tcPr>
          <w:p w:rsidR="00FC19FA" w:rsidRDefault="00C90636" w:rsidP="00C90636">
            <w:pPr>
              <w:spacing w:after="0" w:line="240" w:lineRule="auto"/>
              <w:jc w:val="both"/>
            </w:pPr>
            <w:r w:rsidRPr="00C90636">
              <w:t>Individual software modules are combined and tested as a group during the integration testing phase of software testing. The main goal of this phase is to test the combination of the Front-end module and the Back-end module. Furthermore, this phase will test the combination of submodules within the Back-end and Front-end modules.</w:t>
            </w:r>
          </w:p>
        </w:tc>
      </w:tr>
      <w:tr w:rsidR="00FC19FA">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C19FA" w:rsidRDefault="00706570">
            <w:pPr>
              <w:spacing w:after="0" w:line="240" w:lineRule="auto"/>
            </w:pPr>
            <w:r>
              <w:t>3</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FC19FA" w:rsidRDefault="00706570">
            <w:pPr>
              <w:spacing w:after="0" w:line="240" w:lineRule="auto"/>
            </w:pPr>
            <w:r>
              <w:t>System testing</w:t>
            </w:r>
          </w:p>
        </w:tc>
        <w:tc>
          <w:tcPr>
            <w:tcW w:w="5745" w:type="dxa"/>
            <w:tcBorders>
              <w:top w:val="nil"/>
              <w:left w:val="nil"/>
              <w:bottom w:val="single" w:sz="8" w:space="0" w:color="000000"/>
              <w:right w:val="single" w:sz="8" w:space="0" w:color="000000"/>
            </w:tcBorders>
            <w:tcMar>
              <w:top w:w="100" w:type="dxa"/>
              <w:left w:w="100" w:type="dxa"/>
              <w:bottom w:w="100" w:type="dxa"/>
              <w:right w:w="100" w:type="dxa"/>
            </w:tcMar>
          </w:tcPr>
          <w:p w:rsidR="00FC19FA" w:rsidRDefault="00785DA6" w:rsidP="00785DA6">
            <w:pPr>
              <w:spacing w:after="0" w:line="240" w:lineRule="auto"/>
              <w:jc w:val="both"/>
            </w:pPr>
            <w:r>
              <w:t xml:space="preserve">System testing is a type of testing that validates the entire, fully integrated software product. A system test is used to evaluate </w:t>
            </w:r>
            <w:r>
              <w:lastRenderedPageBreak/>
              <w:t>the end-to-end system specifications.</w:t>
            </w:r>
            <w:r>
              <w:t xml:space="preserve"> </w:t>
            </w:r>
            <w:r>
              <w:t>System testing is actually a collection of different tests whose sole purpose is to put the entire computer-based system through its paces.</w:t>
            </w:r>
          </w:p>
        </w:tc>
      </w:tr>
    </w:tbl>
    <w:p w:rsidR="00FC19FA" w:rsidRDefault="00FC19FA">
      <w:pPr>
        <w:jc w:val="both"/>
        <w:rPr>
          <w:color w:val="222222"/>
          <w:highlight w:val="white"/>
        </w:rPr>
      </w:pPr>
    </w:p>
    <w:p w:rsidR="00FC19FA" w:rsidRDefault="00706570">
      <w:pPr>
        <w:pStyle w:val="Heading3"/>
        <w:ind w:left="720"/>
      </w:pPr>
      <w:bookmarkStart w:id="8" w:name="_heading=h.4d34og8" w:colFirst="0" w:colLast="0"/>
      <w:bookmarkEnd w:id="8"/>
      <w:r>
        <w:t>1.3 Testing Types</w:t>
      </w:r>
    </w:p>
    <w:p w:rsidR="00DD2204" w:rsidRDefault="00785DA6" w:rsidP="00DD2204">
      <w:r>
        <w:t xml:space="preserve">In this project, we </w:t>
      </w:r>
      <w:r w:rsidR="00DD2204">
        <w:t>use 2 testing types:</w:t>
      </w:r>
    </w:p>
    <w:p w:rsidR="00DD2204" w:rsidRDefault="00DD2204" w:rsidP="00706570">
      <w:pPr>
        <w:pStyle w:val="ListParagraph"/>
        <w:numPr>
          <w:ilvl w:val="0"/>
          <w:numId w:val="9"/>
        </w:numPr>
      </w:pPr>
      <w:r>
        <w:t xml:space="preserve">Functional testing </w:t>
      </w:r>
    </w:p>
    <w:p w:rsidR="00706570" w:rsidRPr="00706570" w:rsidRDefault="00DD2204" w:rsidP="00706570">
      <w:pPr>
        <w:pStyle w:val="ListParagraph"/>
        <w:numPr>
          <w:ilvl w:val="0"/>
          <w:numId w:val="9"/>
        </w:numPr>
      </w:pPr>
      <w:r>
        <w:t>Graphic user interface testing</w:t>
      </w:r>
      <w:r w:rsidR="00785DA6">
        <w:t xml:space="preserve"> </w:t>
      </w:r>
    </w:p>
    <w:p w:rsidR="00FC19FA" w:rsidRDefault="00706570">
      <w:pPr>
        <w:pStyle w:val="Heading2"/>
      </w:pPr>
      <w:bookmarkStart w:id="9" w:name="_heading=h.2s8eyo1" w:colFirst="0" w:colLast="0"/>
      <w:bookmarkEnd w:id="9"/>
      <w:r>
        <w:t>2. Test Plan</w:t>
      </w:r>
    </w:p>
    <w:p w:rsidR="00FC19FA" w:rsidRDefault="00706570">
      <w:pPr>
        <w:pStyle w:val="Heading3"/>
        <w:ind w:left="720"/>
        <w:rPr>
          <w:i/>
          <w:color w:val="0000FF"/>
        </w:rPr>
      </w:pPr>
      <w:bookmarkStart w:id="10" w:name="_heading=h.17dp8vu" w:colFirst="0" w:colLast="0"/>
      <w:bookmarkEnd w:id="10"/>
      <w:r>
        <w:t>2.1 Test Stages</w:t>
      </w:r>
    </w:p>
    <w:tbl>
      <w:tblPr>
        <w:tblStyle w:val="a3"/>
        <w:tblW w:w="8820" w:type="dxa"/>
        <w:tblInd w:w="-5" w:type="dxa"/>
        <w:tblLayout w:type="fixed"/>
        <w:tblLook w:val="0400" w:firstRow="0" w:lastRow="0" w:firstColumn="0" w:lastColumn="0" w:noHBand="0" w:noVBand="1"/>
      </w:tblPr>
      <w:tblGrid>
        <w:gridCol w:w="2940"/>
        <w:gridCol w:w="1920"/>
        <w:gridCol w:w="2070"/>
        <w:gridCol w:w="1890"/>
      </w:tblGrid>
      <w:tr w:rsidR="009756F7" w:rsidTr="009756F7">
        <w:trPr>
          <w:trHeight w:val="264"/>
        </w:trPr>
        <w:tc>
          <w:tcPr>
            <w:tcW w:w="2940" w:type="dxa"/>
            <w:vMerge w:val="restart"/>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spacing w:after="0" w:line="240" w:lineRule="auto"/>
              <w:jc w:val="center"/>
              <w:rPr>
                <w:b/>
              </w:rPr>
            </w:pPr>
            <w:r>
              <w:rPr>
                <w:b/>
              </w:rPr>
              <w:t>Type of Test</w:t>
            </w:r>
          </w:p>
        </w:tc>
        <w:tc>
          <w:tcPr>
            <w:tcW w:w="5880" w:type="dxa"/>
            <w:gridSpan w:val="3"/>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spacing w:after="0" w:line="240" w:lineRule="auto"/>
              <w:jc w:val="center"/>
              <w:rPr>
                <w:b/>
              </w:rPr>
            </w:pPr>
            <w:r>
              <w:rPr>
                <w:b/>
              </w:rPr>
              <w:t>Stage of Test</w:t>
            </w:r>
          </w:p>
        </w:tc>
      </w:tr>
      <w:tr w:rsidR="009756F7" w:rsidTr="009756F7">
        <w:trPr>
          <w:trHeight w:val="341"/>
        </w:trPr>
        <w:tc>
          <w:tcPr>
            <w:tcW w:w="2940" w:type="dxa"/>
            <w:vMerge/>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widowControl w:val="0"/>
              <w:pBdr>
                <w:top w:val="nil"/>
                <w:left w:val="nil"/>
                <w:bottom w:val="nil"/>
                <w:right w:val="nil"/>
                <w:between w:val="nil"/>
              </w:pBdr>
              <w:spacing w:after="0" w:line="276" w:lineRule="auto"/>
              <w:rPr>
                <w:b/>
                <w:sz w:val="20"/>
                <w:szCs w:val="20"/>
              </w:rPr>
            </w:pPr>
          </w:p>
        </w:tc>
        <w:tc>
          <w:tcPr>
            <w:tcW w:w="1920" w:type="dxa"/>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spacing w:after="0" w:line="240" w:lineRule="auto"/>
              <w:jc w:val="center"/>
              <w:rPr>
                <w:b/>
              </w:rPr>
            </w:pPr>
            <w:r>
              <w:rPr>
                <w:b/>
              </w:rPr>
              <w:t>Unit</w:t>
            </w:r>
          </w:p>
        </w:tc>
        <w:tc>
          <w:tcPr>
            <w:tcW w:w="2070" w:type="dxa"/>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spacing w:after="0" w:line="240" w:lineRule="auto"/>
              <w:jc w:val="center"/>
              <w:rPr>
                <w:b/>
              </w:rPr>
            </w:pPr>
            <w:r>
              <w:rPr>
                <w:b/>
              </w:rPr>
              <w:t>Integration</w:t>
            </w:r>
          </w:p>
        </w:tc>
        <w:tc>
          <w:tcPr>
            <w:tcW w:w="1890" w:type="dxa"/>
            <w:tcBorders>
              <w:top w:val="single" w:sz="4" w:space="0" w:color="000000"/>
              <w:left w:val="single" w:sz="4" w:space="0" w:color="000000"/>
              <w:bottom w:val="single" w:sz="4" w:space="0" w:color="000000"/>
              <w:right w:val="single" w:sz="4" w:space="0" w:color="000000"/>
            </w:tcBorders>
            <w:shd w:val="clear" w:color="auto" w:fill="FFE8E1"/>
            <w:vAlign w:val="center"/>
          </w:tcPr>
          <w:p w:rsidR="009756F7" w:rsidRDefault="009756F7">
            <w:pPr>
              <w:spacing w:after="0" w:line="240" w:lineRule="auto"/>
              <w:jc w:val="center"/>
              <w:rPr>
                <w:b/>
              </w:rPr>
            </w:pPr>
            <w:r>
              <w:rPr>
                <w:b/>
              </w:rPr>
              <w:t>System</w:t>
            </w:r>
          </w:p>
        </w:tc>
      </w:tr>
      <w:tr w:rsidR="009756F7" w:rsidTr="009756F7">
        <w:trPr>
          <w:trHeight w:val="259"/>
        </w:trPr>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pPr>
            <w:r>
              <w:t>GUI testing</w:t>
            </w:r>
          </w:p>
        </w:tc>
        <w:tc>
          <w:tcPr>
            <w:tcW w:w="1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r>
              <w:t>x</w:t>
            </w:r>
          </w:p>
        </w:tc>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r>
              <w:t>x</w:t>
            </w:r>
          </w:p>
        </w:tc>
      </w:tr>
      <w:tr w:rsidR="009756F7" w:rsidTr="009756F7">
        <w:trPr>
          <w:trHeight w:val="264"/>
        </w:trPr>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pPr>
            <w:r>
              <w:t>Functional testing</w:t>
            </w:r>
          </w:p>
        </w:tc>
        <w:tc>
          <w:tcPr>
            <w:tcW w:w="1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r>
              <w:t>x</w:t>
            </w:r>
          </w:p>
        </w:tc>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r>
              <w:t>x</w:t>
            </w:r>
          </w:p>
        </w:tc>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756F7" w:rsidRDefault="009756F7">
            <w:pPr>
              <w:spacing w:after="0" w:line="240" w:lineRule="auto"/>
              <w:jc w:val="center"/>
            </w:pPr>
            <w:r>
              <w:t>x</w:t>
            </w:r>
          </w:p>
        </w:tc>
      </w:tr>
    </w:tbl>
    <w:p w:rsidR="00FC19FA" w:rsidRDefault="00FC19FA"/>
    <w:p w:rsidR="00FC19FA" w:rsidRDefault="00706570" w:rsidP="0068442F">
      <w:pPr>
        <w:pStyle w:val="Heading3"/>
        <w:ind w:left="720"/>
      </w:pPr>
      <w:bookmarkStart w:id="11" w:name="_heading=h.3rdcrjn" w:colFirst="0" w:colLast="0"/>
      <w:bookmarkEnd w:id="11"/>
      <w:r>
        <w:t>2.2 Resources</w:t>
      </w:r>
    </w:p>
    <w:p w:rsidR="00FC19FA" w:rsidRDefault="00706570" w:rsidP="0068442F">
      <w:pPr>
        <w:pStyle w:val="Heading3"/>
        <w:ind w:left="720"/>
      </w:pPr>
      <w:r>
        <w:t>a. Human Resources</w:t>
      </w:r>
    </w:p>
    <w:tbl>
      <w:tblPr>
        <w:tblStyle w:val="a4"/>
        <w:tblW w:w="87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890"/>
        <w:gridCol w:w="4725"/>
      </w:tblGrid>
      <w:tr w:rsidR="00FC19FA">
        <w:trPr>
          <w:trHeight w:val="720"/>
        </w:trPr>
        <w:tc>
          <w:tcPr>
            <w:tcW w:w="2175" w:type="dxa"/>
            <w:shd w:val="clear" w:color="auto" w:fill="FFE8E1"/>
            <w:vAlign w:val="center"/>
          </w:tcPr>
          <w:p w:rsidR="00FC19FA" w:rsidRDefault="00706570">
            <w:pPr>
              <w:spacing w:after="0" w:line="240" w:lineRule="auto"/>
              <w:rPr>
                <w:b/>
                <w:sz w:val="20"/>
                <w:szCs w:val="20"/>
              </w:rPr>
            </w:pPr>
            <w:r>
              <w:rPr>
                <w:b/>
              </w:rPr>
              <w:t>Worker/Doer</w:t>
            </w:r>
          </w:p>
        </w:tc>
        <w:tc>
          <w:tcPr>
            <w:tcW w:w="1890" w:type="dxa"/>
            <w:shd w:val="clear" w:color="auto" w:fill="FFE8E1"/>
            <w:vAlign w:val="center"/>
          </w:tcPr>
          <w:p w:rsidR="00FC19FA" w:rsidRDefault="00706570">
            <w:pPr>
              <w:widowControl w:val="0"/>
              <w:spacing w:after="0" w:line="240" w:lineRule="auto"/>
              <w:rPr>
                <w:b/>
                <w:sz w:val="20"/>
                <w:szCs w:val="20"/>
              </w:rPr>
            </w:pPr>
            <w:r>
              <w:rPr>
                <w:b/>
                <w:color w:val="222222"/>
                <w:shd w:val="clear" w:color="auto" w:fill="FFE8E1"/>
              </w:rPr>
              <w:t>Role</w:t>
            </w:r>
          </w:p>
        </w:tc>
        <w:tc>
          <w:tcPr>
            <w:tcW w:w="4725" w:type="dxa"/>
            <w:shd w:val="clear" w:color="auto" w:fill="FFE8E1"/>
            <w:vAlign w:val="center"/>
          </w:tcPr>
          <w:p w:rsidR="00FC19FA" w:rsidRDefault="00706570">
            <w:pPr>
              <w:spacing w:after="0" w:line="240" w:lineRule="auto"/>
              <w:rPr>
                <w:b/>
                <w:sz w:val="20"/>
                <w:szCs w:val="20"/>
              </w:rPr>
            </w:pPr>
            <w:r>
              <w:rPr>
                <w:b/>
                <w:sz w:val="20"/>
                <w:szCs w:val="20"/>
              </w:rPr>
              <w:t>Specific Responsibilities/Comments</w:t>
            </w:r>
          </w:p>
        </w:tc>
      </w:tr>
      <w:tr w:rsidR="00FC19FA" w:rsidTr="0001074C">
        <w:trPr>
          <w:trHeight w:val="1367"/>
        </w:trPr>
        <w:tc>
          <w:tcPr>
            <w:tcW w:w="2175" w:type="dxa"/>
            <w:shd w:val="clear" w:color="auto" w:fill="auto"/>
            <w:vAlign w:val="center"/>
          </w:tcPr>
          <w:p w:rsidR="00FC19FA" w:rsidRDefault="00FC19FA">
            <w:pPr>
              <w:spacing w:after="0" w:line="240" w:lineRule="auto"/>
            </w:pPr>
          </w:p>
        </w:tc>
        <w:tc>
          <w:tcPr>
            <w:tcW w:w="1890" w:type="dxa"/>
            <w:shd w:val="clear" w:color="auto" w:fill="auto"/>
            <w:vAlign w:val="center"/>
          </w:tcPr>
          <w:p w:rsidR="00FC19FA" w:rsidRDefault="007C77F4">
            <w:pPr>
              <w:spacing w:after="0" w:line="240" w:lineRule="auto"/>
            </w:pPr>
            <w:r>
              <w:t>Test leader</w:t>
            </w:r>
          </w:p>
        </w:tc>
        <w:tc>
          <w:tcPr>
            <w:tcW w:w="4725" w:type="dxa"/>
            <w:shd w:val="clear" w:color="auto" w:fill="auto"/>
            <w:vAlign w:val="center"/>
          </w:tcPr>
          <w:p w:rsidR="00FC19FA" w:rsidRDefault="007C77F4" w:rsidP="007C77F4">
            <w:pPr>
              <w:spacing w:after="0" w:line="240" w:lineRule="auto"/>
            </w:pPr>
            <w:r>
              <w:t>- Create test plan</w:t>
            </w:r>
          </w:p>
          <w:p w:rsidR="007C77F4" w:rsidRDefault="007C77F4" w:rsidP="007C77F4">
            <w:pPr>
              <w:spacing w:after="0" w:line="240" w:lineRule="auto"/>
            </w:pPr>
            <w:r>
              <w:t>- Create test cases</w:t>
            </w:r>
          </w:p>
          <w:p w:rsidR="007C77F4" w:rsidRDefault="007C77F4" w:rsidP="007C77F4">
            <w:pPr>
              <w:spacing w:after="0" w:line="240" w:lineRule="auto"/>
            </w:pPr>
            <w:r>
              <w:t>- Review test cases</w:t>
            </w:r>
          </w:p>
          <w:p w:rsidR="007C77F4" w:rsidRDefault="007C77F4" w:rsidP="007C77F4">
            <w:pPr>
              <w:spacing w:after="0" w:line="240" w:lineRule="auto"/>
            </w:pPr>
            <w:r>
              <w:t>- Execute test</w:t>
            </w:r>
          </w:p>
        </w:tc>
      </w:tr>
      <w:tr w:rsidR="00FC19FA">
        <w:trPr>
          <w:trHeight w:val="1020"/>
        </w:trPr>
        <w:tc>
          <w:tcPr>
            <w:tcW w:w="2175" w:type="dxa"/>
            <w:shd w:val="clear" w:color="auto" w:fill="auto"/>
            <w:vAlign w:val="center"/>
          </w:tcPr>
          <w:p w:rsidR="00FC19FA" w:rsidRDefault="00FC19FA">
            <w:pPr>
              <w:spacing w:after="0" w:line="240" w:lineRule="auto"/>
            </w:pPr>
          </w:p>
        </w:tc>
        <w:tc>
          <w:tcPr>
            <w:tcW w:w="1890" w:type="dxa"/>
            <w:shd w:val="clear" w:color="auto" w:fill="auto"/>
            <w:vAlign w:val="center"/>
          </w:tcPr>
          <w:p w:rsidR="00FC19FA" w:rsidRDefault="007C77F4">
            <w:pPr>
              <w:spacing w:after="0" w:line="240" w:lineRule="auto"/>
            </w:pPr>
            <w:r>
              <w:t>Tester</w:t>
            </w:r>
          </w:p>
        </w:tc>
        <w:tc>
          <w:tcPr>
            <w:tcW w:w="4725" w:type="dxa"/>
            <w:shd w:val="clear" w:color="auto" w:fill="auto"/>
            <w:vAlign w:val="center"/>
          </w:tcPr>
          <w:p w:rsidR="00FC19FA" w:rsidRDefault="007C77F4">
            <w:pPr>
              <w:spacing w:after="0" w:line="240" w:lineRule="auto"/>
            </w:pPr>
            <w:r>
              <w:t>- Create test cases</w:t>
            </w:r>
          </w:p>
          <w:p w:rsidR="007C77F4" w:rsidRDefault="007C77F4">
            <w:pPr>
              <w:spacing w:after="0" w:line="240" w:lineRule="auto"/>
            </w:pPr>
            <w:r>
              <w:t>- Execute test cases</w:t>
            </w:r>
          </w:p>
        </w:tc>
      </w:tr>
      <w:tr w:rsidR="00FC19FA">
        <w:trPr>
          <w:trHeight w:val="1215"/>
        </w:trPr>
        <w:tc>
          <w:tcPr>
            <w:tcW w:w="2175" w:type="dxa"/>
            <w:shd w:val="clear" w:color="auto" w:fill="auto"/>
            <w:vAlign w:val="center"/>
          </w:tcPr>
          <w:p w:rsidR="00FC19FA" w:rsidRDefault="00FC19FA">
            <w:pPr>
              <w:spacing w:after="0" w:line="240" w:lineRule="auto"/>
            </w:pPr>
          </w:p>
        </w:tc>
        <w:tc>
          <w:tcPr>
            <w:tcW w:w="1890" w:type="dxa"/>
            <w:shd w:val="clear" w:color="auto" w:fill="auto"/>
            <w:vAlign w:val="center"/>
          </w:tcPr>
          <w:p w:rsidR="00FC19FA" w:rsidRDefault="007C77F4">
            <w:pPr>
              <w:spacing w:after="0" w:line="240" w:lineRule="auto"/>
            </w:pPr>
            <w:r>
              <w:t>Tester</w:t>
            </w:r>
          </w:p>
        </w:tc>
        <w:tc>
          <w:tcPr>
            <w:tcW w:w="4725" w:type="dxa"/>
            <w:shd w:val="clear" w:color="auto" w:fill="auto"/>
            <w:vAlign w:val="center"/>
          </w:tcPr>
          <w:p w:rsidR="007C77F4" w:rsidRDefault="007C77F4" w:rsidP="007C77F4">
            <w:pPr>
              <w:spacing w:after="0" w:line="240" w:lineRule="auto"/>
            </w:pPr>
            <w:r>
              <w:t>- Create test cases</w:t>
            </w:r>
          </w:p>
          <w:p w:rsidR="00FC19FA" w:rsidRDefault="007C77F4" w:rsidP="007C77F4">
            <w:pPr>
              <w:spacing w:after="0" w:line="240" w:lineRule="auto"/>
            </w:pPr>
            <w:r>
              <w:t>- Execute test cases</w:t>
            </w:r>
          </w:p>
        </w:tc>
      </w:tr>
      <w:tr w:rsidR="00FC19FA">
        <w:trPr>
          <w:trHeight w:val="1170"/>
        </w:trPr>
        <w:tc>
          <w:tcPr>
            <w:tcW w:w="2175" w:type="dxa"/>
            <w:shd w:val="clear" w:color="auto" w:fill="auto"/>
            <w:vAlign w:val="center"/>
          </w:tcPr>
          <w:p w:rsidR="00FC19FA" w:rsidRDefault="00FC19FA">
            <w:pPr>
              <w:spacing w:after="0" w:line="240" w:lineRule="auto"/>
            </w:pPr>
          </w:p>
        </w:tc>
        <w:tc>
          <w:tcPr>
            <w:tcW w:w="1890" w:type="dxa"/>
            <w:shd w:val="clear" w:color="auto" w:fill="auto"/>
            <w:vAlign w:val="center"/>
          </w:tcPr>
          <w:p w:rsidR="00FC19FA" w:rsidRDefault="007C77F4">
            <w:pPr>
              <w:spacing w:after="0" w:line="240" w:lineRule="auto"/>
            </w:pPr>
            <w:r>
              <w:t>Tester</w:t>
            </w:r>
          </w:p>
        </w:tc>
        <w:tc>
          <w:tcPr>
            <w:tcW w:w="4725" w:type="dxa"/>
            <w:shd w:val="clear" w:color="auto" w:fill="auto"/>
            <w:vAlign w:val="center"/>
          </w:tcPr>
          <w:p w:rsidR="007C77F4" w:rsidRDefault="007C77F4" w:rsidP="007C77F4">
            <w:pPr>
              <w:spacing w:after="0" w:line="240" w:lineRule="auto"/>
            </w:pPr>
            <w:r>
              <w:t>- Create test cases</w:t>
            </w:r>
          </w:p>
          <w:p w:rsidR="00FC19FA" w:rsidRDefault="007C77F4" w:rsidP="007C77F4">
            <w:pPr>
              <w:spacing w:after="0" w:line="240" w:lineRule="auto"/>
            </w:pPr>
            <w:r>
              <w:t>- Execute test cases</w:t>
            </w:r>
          </w:p>
        </w:tc>
      </w:tr>
      <w:tr w:rsidR="00FC19FA">
        <w:trPr>
          <w:trHeight w:val="975"/>
        </w:trPr>
        <w:tc>
          <w:tcPr>
            <w:tcW w:w="2175" w:type="dxa"/>
            <w:shd w:val="clear" w:color="auto" w:fill="auto"/>
            <w:vAlign w:val="center"/>
          </w:tcPr>
          <w:p w:rsidR="00FC19FA" w:rsidRDefault="00FC19FA">
            <w:pPr>
              <w:spacing w:after="0" w:line="240" w:lineRule="auto"/>
            </w:pPr>
          </w:p>
        </w:tc>
        <w:tc>
          <w:tcPr>
            <w:tcW w:w="1890" w:type="dxa"/>
            <w:shd w:val="clear" w:color="auto" w:fill="auto"/>
            <w:vAlign w:val="center"/>
          </w:tcPr>
          <w:p w:rsidR="00FC19FA" w:rsidRDefault="007C77F4">
            <w:pPr>
              <w:spacing w:after="0" w:line="240" w:lineRule="auto"/>
            </w:pPr>
            <w:r>
              <w:t>Tester</w:t>
            </w:r>
          </w:p>
        </w:tc>
        <w:tc>
          <w:tcPr>
            <w:tcW w:w="4725" w:type="dxa"/>
            <w:shd w:val="clear" w:color="auto" w:fill="auto"/>
            <w:vAlign w:val="center"/>
          </w:tcPr>
          <w:p w:rsidR="007C77F4" w:rsidRDefault="007C77F4" w:rsidP="007C77F4">
            <w:pPr>
              <w:spacing w:after="0" w:line="240" w:lineRule="auto"/>
            </w:pPr>
            <w:r>
              <w:t>- Create test cases</w:t>
            </w:r>
          </w:p>
          <w:p w:rsidR="00FC19FA" w:rsidRDefault="007C77F4" w:rsidP="007C77F4">
            <w:pPr>
              <w:spacing w:after="0" w:line="240" w:lineRule="auto"/>
            </w:pPr>
            <w:r>
              <w:t>- Execute test cases</w:t>
            </w:r>
          </w:p>
        </w:tc>
      </w:tr>
    </w:tbl>
    <w:p w:rsidR="00FC19FA" w:rsidRDefault="00FC19FA"/>
    <w:p w:rsidR="00FC19FA" w:rsidRDefault="00706570" w:rsidP="0068442F">
      <w:pPr>
        <w:pStyle w:val="Heading3"/>
        <w:ind w:left="720"/>
      </w:pPr>
      <w:r>
        <w:lastRenderedPageBreak/>
        <w:t>b. Environment</w:t>
      </w:r>
    </w:p>
    <w:tbl>
      <w:tblPr>
        <w:tblStyle w:val="a5"/>
        <w:tblW w:w="88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5"/>
        <w:gridCol w:w="1710"/>
        <w:gridCol w:w="2280"/>
        <w:gridCol w:w="1710"/>
      </w:tblGrid>
      <w:tr w:rsidR="00FC19FA">
        <w:trPr>
          <w:trHeight w:val="264"/>
        </w:trPr>
        <w:tc>
          <w:tcPr>
            <w:tcW w:w="3105" w:type="dxa"/>
            <w:shd w:val="clear" w:color="auto" w:fill="FFE8E1"/>
            <w:vAlign w:val="center"/>
          </w:tcPr>
          <w:p w:rsidR="00FC19FA" w:rsidRDefault="00706570">
            <w:pPr>
              <w:spacing w:after="0" w:line="240" w:lineRule="auto"/>
              <w:rPr>
                <w:b/>
                <w:sz w:val="20"/>
                <w:szCs w:val="20"/>
              </w:rPr>
            </w:pPr>
            <w:r>
              <w:rPr>
                <w:b/>
              </w:rPr>
              <w:t>Purpose</w:t>
            </w:r>
          </w:p>
        </w:tc>
        <w:tc>
          <w:tcPr>
            <w:tcW w:w="1710" w:type="dxa"/>
            <w:shd w:val="clear" w:color="auto" w:fill="FFE8E1"/>
            <w:vAlign w:val="center"/>
          </w:tcPr>
          <w:p w:rsidR="00FC19FA" w:rsidRDefault="00706570">
            <w:pPr>
              <w:spacing w:after="0" w:line="240" w:lineRule="auto"/>
              <w:rPr>
                <w:b/>
                <w:sz w:val="20"/>
                <w:szCs w:val="20"/>
              </w:rPr>
            </w:pPr>
            <w:r>
              <w:rPr>
                <w:b/>
                <w:sz w:val="20"/>
                <w:szCs w:val="20"/>
              </w:rPr>
              <w:t>Tool</w:t>
            </w:r>
          </w:p>
        </w:tc>
        <w:tc>
          <w:tcPr>
            <w:tcW w:w="2280" w:type="dxa"/>
            <w:shd w:val="clear" w:color="auto" w:fill="FFE8E1"/>
            <w:vAlign w:val="center"/>
          </w:tcPr>
          <w:p w:rsidR="00FC19FA" w:rsidRDefault="00706570">
            <w:pPr>
              <w:spacing w:after="0" w:line="240" w:lineRule="auto"/>
              <w:jc w:val="center"/>
              <w:rPr>
                <w:b/>
                <w:sz w:val="20"/>
                <w:szCs w:val="20"/>
              </w:rPr>
            </w:pPr>
            <w:r>
              <w:rPr>
                <w:b/>
                <w:sz w:val="20"/>
                <w:szCs w:val="20"/>
              </w:rPr>
              <w:t>Provider</w:t>
            </w:r>
          </w:p>
        </w:tc>
        <w:tc>
          <w:tcPr>
            <w:tcW w:w="1710" w:type="dxa"/>
            <w:shd w:val="clear" w:color="auto" w:fill="FFE8E1"/>
          </w:tcPr>
          <w:p w:rsidR="00FC19FA" w:rsidRDefault="00706570">
            <w:pPr>
              <w:spacing w:after="0" w:line="240" w:lineRule="auto"/>
              <w:jc w:val="center"/>
              <w:rPr>
                <w:b/>
                <w:sz w:val="20"/>
                <w:szCs w:val="20"/>
              </w:rPr>
            </w:pPr>
            <w:r>
              <w:rPr>
                <w:b/>
                <w:sz w:val="20"/>
                <w:szCs w:val="20"/>
              </w:rPr>
              <w:t>Version</w:t>
            </w:r>
          </w:p>
        </w:tc>
      </w:tr>
      <w:tr w:rsidR="00FC19FA" w:rsidTr="0001074C">
        <w:trPr>
          <w:trHeight w:val="480"/>
        </w:trPr>
        <w:tc>
          <w:tcPr>
            <w:tcW w:w="3105" w:type="dxa"/>
            <w:shd w:val="clear" w:color="auto" w:fill="auto"/>
            <w:vAlign w:val="center"/>
          </w:tcPr>
          <w:p w:rsidR="00FC19FA" w:rsidRDefault="00706570">
            <w:pPr>
              <w:spacing w:after="0" w:line="240" w:lineRule="auto"/>
            </w:pPr>
            <w:r>
              <w:t xml:space="preserve">To view logs, inspect elements. </w:t>
            </w:r>
            <w:r w:rsidR="0001074C">
              <w:t>Main testing environment.</w:t>
            </w:r>
          </w:p>
        </w:tc>
        <w:tc>
          <w:tcPr>
            <w:tcW w:w="1710" w:type="dxa"/>
            <w:shd w:val="clear" w:color="auto" w:fill="auto"/>
            <w:vAlign w:val="center"/>
          </w:tcPr>
          <w:p w:rsidR="00FC19FA" w:rsidRDefault="00706570">
            <w:pPr>
              <w:spacing w:after="0" w:line="240" w:lineRule="auto"/>
            </w:pPr>
            <w:r>
              <w:t>Google Chrome</w:t>
            </w:r>
          </w:p>
        </w:tc>
        <w:tc>
          <w:tcPr>
            <w:tcW w:w="2280" w:type="dxa"/>
            <w:shd w:val="clear" w:color="auto" w:fill="auto"/>
            <w:vAlign w:val="center"/>
          </w:tcPr>
          <w:p w:rsidR="00FC19FA" w:rsidRDefault="00706570">
            <w:pPr>
              <w:spacing w:after="0" w:line="240" w:lineRule="auto"/>
            </w:pPr>
            <w:r>
              <w:t>Google</w:t>
            </w:r>
          </w:p>
        </w:tc>
        <w:tc>
          <w:tcPr>
            <w:tcW w:w="1710" w:type="dxa"/>
            <w:vAlign w:val="center"/>
          </w:tcPr>
          <w:p w:rsidR="00FC19FA" w:rsidRDefault="0001074C" w:rsidP="0001074C">
            <w:pPr>
              <w:spacing w:after="0" w:line="240" w:lineRule="auto"/>
            </w:pPr>
            <w:r w:rsidRPr="0001074C">
              <w:t>92.0.4515.131</w:t>
            </w:r>
          </w:p>
        </w:tc>
      </w:tr>
      <w:tr w:rsidR="00FC19FA">
        <w:trPr>
          <w:trHeight w:val="495"/>
        </w:trPr>
        <w:tc>
          <w:tcPr>
            <w:tcW w:w="3105" w:type="dxa"/>
            <w:shd w:val="clear" w:color="auto" w:fill="auto"/>
            <w:vAlign w:val="center"/>
          </w:tcPr>
          <w:p w:rsidR="00FC19FA" w:rsidRDefault="00706570">
            <w:pPr>
              <w:spacing w:after="0" w:line="240" w:lineRule="auto"/>
            </w:pPr>
            <w:r>
              <w:t>Used to store documents</w:t>
            </w:r>
          </w:p>
        </w:tc>
        <w:tc>
          <w:tcPr>
            <w:tcW w:w="1710" w:type="dxa"/>
            <w:shd w:val="clear" w:color="auto" w:fill="auto"/>
            <w:vAlign w:val="center"/>
          </w:tcPr>
          <w:p w:rsidR="00FC19FA" w:rsidRDefault="00706570">
            <w:pPr>
              <w:spacing w:after="0" w:line="240" w:lineRule="auto"/>
            </w:pPr>
            <w:r>
              <w:t>Google drive</w:t>
            </w:r>
          </w:p>
        </w:tc>
        <w:tc>
          <w:tcPr>
            <w:tcW w:w="2280" w:type="dxa"/>
            <w:shd w:val="clear" w:color="auto" w:fill="auto"/>
            <w:vAlign w:val="center"/>
          </w:tcPr>
          <w:p w:rsidR="00FC19FA" w:rsidRDefault="00706570">
            <w:pPr>
              <w:spacing w:after="0" w:line="240" w:lineRule="auto"/>
              <w:rPr>
                <w:highlight w:val="white"/>
              </w:rPr>
            </w:pPr>
            <w:r>
              <w:rPr>
                <w:highlight w:val="white"/>
              </w:rPr>
              <w:t>Google</w:t>
            </w:r>
          </w:p>
        </w:tc>
        <w:tc>
          <w:tcPr>
            <w:tcW w:w="1710" w:type="dxa"/>
          </w:tcPr>
          <w:p w:rsidR="00FC19FA" w:rsidRDefault="00FC19FA">
            <w:pPr>
              <w:spacing w:after="0" w:line="240" w:lineRule="auto"/>
            </w:pPr>
          </w:p>
        </w:tc>
      </w:tr>
      <w:tr w:rsidR="00FC19FA">
        <w:trPr>
          <w:trHeight w:val="495"/>
        </w:trPr>
        <w:tc>
          <w:tcPr>
            <w:tcW w:w="3105" w:type="dxa"/>
            <w:shd w:val="clear" w:color="auto" w:fill="auto"/>
            <w:vAlign w:val="center"/>
          </w:tcPr>
          <w:p w:rsidR="00FC19FA" w:rsidRDefault="00706570">
            <w:pPr>
              <w:spacing w:after="0" w:line="240" w:lineRule="auto"/>
            </w:pPr>
            <w:r>
              <w:t>Used to write test cases and manage test cases</w:t>
            </w:r>
          </w:p>
        </w:tc>
        <w:tc>
          <w:tcPr>
            <w:tcW w:w="1710" w:type="dxa"/>
            <w:shd w:val="clear" w:color="auto" w:fill="auto"/>
            <w:vAlign w:val="center"/>
          </w:tcPr>
          <w:p w:rsidR="00FC19FA" w:rsidRDefault="00706570">
            <w:pPr>
              <w:spacing w:after="0" w:line="240" w:lineRule="auto"/>
            </w:pPr>
            <w:r>
              <w:t>Excel</w:t>
            </w:r>
          </w:p>
        </w:tc>
        <w:tc>
          <w:tcPr>
            <w:tcW w:w="2280" w:type="dxa"/>
            <w:shd w:val="clear" w:color="auto" w:fill="auto"/>
            <w:vAlign w:val="center"/>
          </w:tcPr>
          <w:p w:rsidR="00FC19FA" w:rsidRDefault="00706570">
            <w:pPr>
              <w:spacing w:after="0" w:line="240" w:lineRule="auto"/>
              <w:rPr>
                <w:highlight w:val="white"/>
              </w:rPr>
            </w:pPr>
            <w:r>
              <w:rPr>
                <w:highlight w:val="white"/>
              </w:rPr>
              <w:t>Microsoft</w:t>
            </w:r>
          </w:p>
        </w:tc>
        <w:tc>
          <w:tcPr>
            <w:tcW w:w="1710" w:type="dxa"/>
          </w:tcPr>
          <w:p w:rsidR="00FC19FA" w:rsidRDefault="00FC19FA">
            <w:pPr>
              <w:spacing w:after="0" w:line="240" w:lineRule="auto"/>
            </w:pPr>
          </w:p>
        </w:tc>
      </w:tr>
      <w:tr w:rsidR="00FC19FA">
        <w:trPr>
          <w:trHeight w:val="495"/>
        </w:trPr>
        <w:tc>
          <w:tcPr>
            <w:tcW w:w="3105" w:type="dxa"/>
            <w:shd w:val="clear" w:color="auto" w:fill="auto"/>
            <w:vAlign w:val="center"/>
          </w:tcPr>
          <w:p w:rsidR="00FC19FA" w:rsidRDefault="00706570">
            <w:pPr>
              <w:spacing w:after="0" w:line="240" w:lineRule="auto"/>
            </w:pPr>
            <w:r>
              <w:t>Used to log bugs when software errors occur</w:t>
            </w:r>
          </w:p>
        </w:tc>
        <w:tc>
          <w:tcPr>
            <w:tcW w:w="1710" w:type="dxa"/>
            <w:shd w:val="clear" w:color="auto" w:fill="auto"/>
            <w:vAlign w:val="center"/>
          </w:tcPr>
          <w:p w:rsidR="00FC19FA" w:rsidRDefault="00F86760">
            <w:pPr>
              <w:spacing w:after="0" w:line="240" w:lineRule="auto"/>
            </w:pPr>
            <w:r>
              <w:t>Excel</w:t>
            </w:r>
          </w:p>
        </w:tc>
        <w:tc>
          <w:tcPr>
            <w:tcW w:w="2280" w:type="dxa"/>
            <w:shd w:val="clear" w:color="auto" w:fill="auto"/>
            <w:vAlign w:val="center"/>
          </w:tcPr>
          <w:p w:rsidR="00FC19FA" w:rsidRDefault="00F86760">
            <w:pPr>
              <w:spacing w:after="0" w:line="240" w:lineRule="auto"/>
              <w:rPr>
                <w:highlight w:val="white"/>
              </w:rPr>
            </w:pPr>
            <w:r>
              <w:rPr>
                <w:highlight w:val="white"/>
              </w:rPr>
              <w:t>Microsoft</w:t>
            </w:r>
          </w:p>
        </w:tc>
        <w:tc>
          <w:tcPr>
            <w:tcW w:w="1710" w:type="dxa"/>
          </w:tcPr>
          <w:p w:rsidR="00FC19FA" w:rsidRDefault="00FC19FA">
            <w:pPr>
              <w:spacing w:after="0" w:line="240" w:lineRule="auto"/>
            </w:pPr>
          </w:p>
        </w:tc>
      </w:tr>
    </w:tbl>
    <w:p w:rsidR="00FC19FA" w:rsidRDefault="00FC19FA"/>
    <w:p w:rsidR="00FC19FA" w:rsidRDefault="00706570" w:rsidP="0068442F">
      <w:pPr>
        <w:pStyle w:val="Heading3"/>
        <w:ind w:left="720"/>
        <w:rPr>
          <w:i/>
          <w:color w:val="0000FF"/>
        </w:rPr>
      </w:pPr>
      <w:bookmarkStart w:id="12" w:name="_heading=h.26in1rg" w:colFirst="0" w:colLast="0"/>
      <w:bookmarkEnd w:id="12"/>
      <w:r>
        <w:t>2.3 Test Milestones</w:t>
      </w:r>
    </w:p>
    <w:tbl>
      <w:tblPr>
        <w:tblStyle w:val="a6"/>
        <w:tblW w:w="90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3855"/>
        <w:gridCol w:w="1418"/>
        <w:gridCol w:w="1275"/>
      </w:tblGrid>
      <w:tr w:rsidR="00FC19FA" w:rsidTr="00F86760">
        <w:trPr>
          <w:trHeight w:val="264"/>
        </w:trPr>
        <w:tc>
          <w:tcPr>
            <w:tcW w:w="2520" w:type="dxa"/>
            <w:shd w:val="clear" w:color="auto" w:fill="FFE8E1"/>
            <w:vAlign w:val="center"/>
          </w:tcPr>
          <w:p w:rsidR="00FC19FA" w:rsidRDefault="00706570">
            <w:pPr>
              <w:spacing w:after="0" w:line="240" w:lineRule="auto"/>
              <w:rPr>
                <w:b/>
                <w:sz w:val="20"/>
                <w:szCs w:val="20"/>
              </w:rPr>
            </w:pPr>
            <w:r>
              <w:rPr>
                <w:b/>
              </w:rPr>
              <w:t>Milestone Task</w:t>
            </w:r>
          </w:p>
        </w:tc>
        <w:tc>
          <w:tcPr>
            <w:tcW w:w="3855" w:type="dxa"/>
            <w:shd w:val="clear" w:color="auto" w:fill="FFE8E1"/>
            <w:vAlign w:val="center"/>
          </w:tcPr>
          <w:p w:rsidR="00FC19FA" w:rsidRDefault="00706570">
            <w:pPr>
              <w:spacing w:after="0" w:line="240" w:lineRule="auto"/>
              <w:rPr>
                <w:b/>
                <w:sz w:val="20"/>
                <w:szCs w:val="20"/>
              </w:rPr>
            </w:pPr>
            <w:r>
              <w:rPr>
                <w:b/>
                <w:sz w:val="20"/>
                <w:szCs w:val="20"/>
              </w:rPr>
              <w:t>Effort (md)</w:t>
            </w:r>
          </w:p>
        </w:tc>
        <w:tc>
          <w:tcPr>
            <w:tcW w:w="1418" w:type="dxa"/>
            <w:shd w:val="clear" w:color="auto" w:fill="FFE8E1"/>
            <w:vAlign w:val="center"/>
          </w:tcPr>
          <w:p w:rsidR="00FC19FA" w:rsidRDefault="00706570">
            <w:pPr>
              <w:spacing w:after="0" w:line="240" w:lineRule="auto"/>
              <w:jc w:val="center"/>
              <w:rPr>
                <w:b/>
                <w:sz w:val="20"/>
                <w:szCs w:val="20"/>
              </w:rPr>
            </w:pPr>
            <w:r>
              <w:rPr>
                <w:b/>
                <w:sz w:val="20"/>
                <w:szCs w:val="20"/>
              </w:rPr>
              <w:t>Start Date</w:t>
            </w:r>
          </w:p>
        </w:tc>
        <w:tc>
          <w:tcPr>
            <w:tcW w:w="1275" w:type="dxa"/>
            <w:shd w:val="clear" w:color="auto" w:fill="FFE8E1"/>
          </w:tcPr>
          <w:p w:rsidR="00FC19FA" w:rsidRDefault="00706570">
            <w:pPr>
              <w:spacing w:after="0" w:line="240" w:lineRule="auto"/>
              <w:jc w:val="center"/>
              <w:rPr>
                <w:b/>
                <w:sz w:val="20"/>
                <w:szCs w:val="20"/>
              </w:rPr>
            </w:pPr>
            <w:r>
              <w:rPr>
                <w:b/>
                <w:sz w:val="20"/>
                <w:szCs w:val="20"/>
              </w:rPr>
              <w:t>End Date</w:t>
            </w:r>
          </w:p>
        </w:tc>
      </w:tr>
      <w:tr w:rsidR="00FC19FA" w:rsidTr="00F86760">
        <w:trPr>
          <w:trHeight w:val="264"/>
        </w:trPr>
        <w:tc>
          <w:tcPr>
            <w:tcW w:w="2520" w:type="dxa"/>
            <w:shd w:val="clear" w:color="auto" w:fill="auto"/>
            <w:vAlign w:val="center"/>
          </w:tcPr>
          <w:p w:rsidR="00FC19FA" w:rsidRDefault="00706570">
            <w:pPr>
              <w:spacing w:after="0" w:line="240" w:lineRule="auto"/>
              <w:rPr>
                <w:sz w:val="20"/>
                <w:szCs w:val="20"/>
              </w:rPr>
            </w:pPr>
            <w:r>
              <w:rPr>
                <w:sz w:val="20"/>
                <w:szCs w:val="20"/>
              </w:rPr>
              <w:t>Testing for Phase 1</w:t>
            </w:r>
          </w:p>
        </w:tc>
        <w:tc>
          <w:tcPr>
            <w:tcW w:w="3855" w:type="dxa"/>
            <w:shd w:val="clear" w:color="auto" w:fill="auto"/>
            <w:vAlign w:val="center"/>
          </w:tcPr>
          <w:p w:rsidR="00FC19FA" w:rsidRDefault="00FC19FA" w:rsidP="00BA390D">
            <w:pPr>
              <w:spacing w:after="0" w:line="240" w:lineRule="auto"/>
              <w:rPr>
                <w:sz w:val="20"/>
                <w:szCs w:val="20"/>
              </w:rPr>
            </w:pPr>
          </w:p>
        </w:tc>
        <w:tc>
          <w:tcPr>
            <w:tcW w:w="1418" w:type="dxa"/>
            <w:shd w:val="clear" w:color="auto" w:fill="auto"/>
            <w:vAlign w:val="center"/>
          </w:tcPr>
          <w:p w:rsidR="00FC19FA" w:rsidRDefault="00FC19FA">
            <w:pPr>
              <w:spacing w:after="0" w:line="240" w:lineRule="auto"/>
              <w:ind w:firstLine="200"/>
              <w:jc w:val="center"/>
              <w:rPr>
                <w:sz w:val="20"/>
                <w:szCs w:val="20"/>
              </w:rPr>
            </w:pPr>
          </w:p>
        </w:tc>
        <w:tc>
          <w:tcPr>
            <w:tcW w:w="1275" w:type="dxa"/>
          </w:tcPr>
          <w:p w:rsidR="00FC19FA" w:rsidRDefault="00FC19FA">
            <w:pPr>
              <w:spacing w:after="0" w:line="240" w:lineRule="auto"/>
              <w:ind w:firstLine="200"/>
              <w:jc w:val="center"/>
              <w:rPr>
                <w:sz w:val="20"/>
                <w:szCs w:val="20"/>
              </w:rPr>
            </w:pPr>
          </w:p>
        </w:tc>
      </w:tr>
      <w:tr w:rsidR="00FC19FA" w:rsidTr="00F86760">
        <w:trPr>
          <w:trHeight w:val="264"/>
        </w:trPr>
        <w:tc>
          <w:tcPr>
            <w:tcW w:w="2520" w:type="dxa"/>
            <w:shd w:val="clear" w:color="auto" w:fill="auto"/>
            <w:vAlign w:val="center"/>
          </w:tcPr>
          <w:p w:rsidR="00FC19FA" w:rsidRDefault="00706570">
            <w:pPr>
              <w:spacing w:after="0" w:line="240" w:lineRule="auto"/>
              <w:rPr>
                <w:sz w:val="20"/>
                <w:szCs w:val="20"/>
              </w:rPr>
            </w:pPr>
            <w:r>
              <w:rPr>
                <w:sz w:val="20"/>
                <w:szCs w:val="20"/>
              </w:rPr>
              <w:t>Testing for Phase 2</w:t>
            </w:r>
          </w:p>
        </w:tc>
        <w:tc>
          <w:tcPr>
            <w:tcW w:w="3855" w:type="dxa"/>
            <w:shd w:val="clear" w:color="auto" w:fill="auto"/>
            <w:vAlign w:val="center"/>
          </w:tcPr>
          <w:p w:rsidR="00FC19FA" w:rsidRDefault="00FC19FA">
            <w:pPr>
              <w:spacing w:after="0" w:line="240" w:lineRule="auto"/>
              <w:ind w:firstLine="200"/>
              <w:jc w:val="center"/>
              <w:rPr>
                <w:sz w:val="20"/>
                <w:szCs w:val="20"/>
              </w:rPr>
            </w:pPr>
          </w:p>
        </w:tc>
        <w:tc>
          <w:tcPr>
            <w:tcW w:w="1418" w:type="dxa"/>
            <w:shd w:val="clear" w:color="auto" w:fill="auto"/>
            <w:vAlign w:val="center"/>
          </w:tcPr>
          <w:p w:rsidR="00FC19FA" w:rsidRDefault="00FC19FA">
            <w:pPr>
              <w:spacing w:after="0" w:line="240" w:lineRule="auto"/>
              <w:ind w:firstLine="200"/>
              <w:jc w:val="center"/>
              <w:rPr>
                <w:sz w:val="20"/>
                <w:szCs w:val="20"/>
              </w:rPr>
            </w:pPr>
          </w:p>
        </w:tc>
        <w:tc>
          <w:tcPr>
            <w:tcW w:w="1275" w:type="dxa"/>
          </w:tcPr>
          <w:p w:rsidR="00FC19FA" w:rsidRDefault="00FC19FA">
            <w:pPr>
              <w:spacing w:after="0" w:line="240" w:lineRule="auto"/>
              <w:ind w:firstLine="200"/>
              <w:jc w:val="center"/>
              <w:rPr>
                <w:sz w:val="20"/>
                <w:szCs w:val="20"/>
              </w:rPr>
            </w:pPr>
          </w:p>
        </w:tc>
      </w:tr>
      <w:tr w:rsidR="00FC19FA" w:rsidTr="00F86760">
        <w:trPr>
          <w:trHeight w:val="264"/>
        </w:trPr>
        <w:tc>
          <w:tcPr>
            <w:tcW w:w="2520" w:type="dxa"/>
            <w:shd w:val="clear" w:color="auto" w:fill="auto"/>
            <w:vAlign w:val="center"/>
          </w:tcPr>
          <w:p w:rsidR="00FC19FA" w:rsidRDefault="00706570">
            <w:pPr>
              <w:spacing w:after="0" w:line="240" w:lineRule="auto"/>
              <w:rPr>
                <w:sz w:val="20"/>
                <w:szCs w:val="20"/>
              </w:rPr>
            </w:pPr>
            <w:r>
              <w:rPr>
                <w:sz w:val="20"/>
                <w:szCs w:val="20"/>
              </w:rPr>
              <w:t>Testing for Phase 3</w:t>
            </w:r>
          </w:p>
        </w:tc>
        <w:tc>
          <w:tcPr>
            <w:tcW w:w="3855" w:type="dxa"/>
            <w:shd w:val="clear" w:color="auto" w:fill="auto"/>
            <w:vAlign w:val="center"/>
          </w:tcPr>
          <w:p w:rsidR="00FC19FA" w:rsidRDefault="00FC19FA">
            <w:pPr>
              <w:spacing w:after="0" w:line="240" w:lineRule="auto"/>
              <w:ind w:firstLine="200"/>
              <w:jc w:val="center"/>
              <w:rPr>
                <w:sz w:val="20"/>
                <w:szCs w:val="20"/>
              </w:rPr>
            </w:pPr>
          </w:p>
        </w:tc>
        <w:tc>
          <w:tcPr>
            <w:tcW w:w="1418" w:type="dxa"/>
            <w:shd w:val="clear" w:color="auto" w:fill="auto"/>
            <w:vAlign w:val="center"/>
          </w:tcPr>
          <w:p w:rsidR="00FC19FA" w:rsidRDefault="00FC19FA">
            <w:pPr>
              <w:spacing w:after="0" w:line="240" w:lineRule="auto"/>
              <w:ind w:firstLine="200"/>
              <w:jc w:val="center"/>
              <w:rPr>
                <w:sz w:val="20"/>
                <w:szCs w:val="20"/>
              </w:rPr>
            </w:pPr>
          </w:p>
        </w:tc>
        <w:tc>
          <w:tcPr>
            <w:tcW w:w="1275" w:type="dxa"/>
          </w:tcPr>
          <w:p w:rsidR="00FC19FA" w:rsidRDefault="00FC19FA">
            <w:pPr>
              <w:spacing w:after="0" w:line="240" w:lineRule="auto"/>
              <w:ind w:firstLine="200"/>
              <w:jc w:val="center"/>
              <w:rPr>
                <w:sz w:val="20"/>
                <w:szCs w:val="20"/>
              </w:rPr>
            </w:pPr>
          </w:p>
        </w:tc>
      </w:tr>
      <w:tr w:rsidR="00FC19FA" w:rsidTr="00F86760">
        <w:trPr>
          <w:trHeight w:val="264"/>
        </w:trPr>
        <w:tc>
          <w:tcPr>
            <w:tcW w:w="2520" w:type="dxa"/>
            <w:shd w:val="clear" w:color="auto" w:fill="auto"/>
            <w:vAlign w:val="center"/>
          </w:tcPr>
          <w:p w:rsidR="00FC19FA" w:rsidRDefault="00706570">
            <w:pPr>
              <w:spacing w:after="0" w:line="240" w:lineRule="auto"/>
              <w:rPr>
                <w:sz w:val="20"/>
                <w:szCs w:val="20"/>
              </w:rPr>
            </w:pPr>
            <w:r>
              <w:rPr>
                <w:sz w:val="20"/>
                <w:szCs w:val="20"/>
              </w:rPr>
              <w:t>Testing for Phase 4</w:t>
            </w:r>
          </w:p>
        </w:tc>
        <w:tc>
          <w:tcPr>
            <w:tcW w:w="3855" w:type="dxa"/>
            <w:shd w:val="clear" w:color="auto" w:fill="auto"/>
            <w:vAlign w:val="center"/>
          </w:tcPr>
          <w:p w:rsidR="00FC19FA" w:rsidRDefault="00FC19FA">
            <w:pPr>
              <w:spacing w:after="0" w:line="240" w:lineRule="auto"/>
              <w:ind w:firstLine="200"/>
              <w:jc w:val="center"/>
              <w:rPr>
                <w:sz w:val="20"/>
                <w:szCs w:val="20"/>
              </w:rPr>
            </w:pPr>
          </w:p>
        </w:tc>
        <w:tc>
          <w:tcPr>
            <w:tcW w:w="1418" w:type="dxa"/>
            <w:shd w:val="clear" w:color="auto" w:fill="auto"/>
            <w:vAlign w:val="center"/>
          </w:tcPr>
          <w:p w:rsidR="00FC19FA" w:rsidRDefault="00FC19FA">
            <w:pPr>
              <w:spacing w:after="0" w:line="240" w:lineRule="auto"/>
              <w:ind w:firstLine="200"/>
              <w:jc w:val="center"/>
              <w:rPr>
                <w:sz w:val="20"/>
                <w:szCs w:val="20"/>
              </w:rPr>
            </w:pPr>
          </w:p>
        </w:tc>
        <w:tc>
          <w:tcPr>
            <w:tcW w:w="1275" w:type="dxa"/>
          </w:tcPr>
          <w:p w:rsidR="00FC19FA" w:rsidRDefault="00FC19FA">
            <w:pPr>
              <w:spacing w:after="0" w:line="240" w:lineRule="auto"/>
              <w:ind w:firstLine="200"/>
              <w:jc w:val="center"/>
              <w:rPr>
                <w:sz w:val="20"/>
                <w:szCs w:val="20"/>
              </w:rPr>
            </w:pPr>
          </w:p>
        </w:tc>
      </w:tr>
    </w:tbl>
    <w:p w:rsidR="00FC19FA" w:rsidRDefault="00FC19FA">
      <w:pPr>
        <w:jc w:val="both"/>
        <w:rPr>
          <w:i/>
          <w:color w:val="0000FF"/>
        </w:rPr>
      </w:pPr>
    </w:p>
    <w:p w:rsidR="00FC19FA" w:rsidRDefault="00706570" w:rsidP="0068442F">
      <w:pPr>
        <w:pStyle w:val="Heading3"/>
        <w:ind w:left="720"/>
        <w:rPr>
          <w:i/>
          <w:color w:val="0000FF"/>
        </w:rPr>
      </w:pPr>
      <w:bookmarkStart w:id="13" w:name="_heading=h.lnxbz9" w:colFirst="0" w:colLast="0"/>
      <w:bookmarkEnd w:id="13"/>
      <w:r>
        <w:t>2.4 Deliverables</w:t>
      </w:r>
    </w:p>
    <w:tbl>
      <w:tblPr>
        <w:tblStyle w:val="a7"/>
        <w:tblW w:w="90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567"/>
        <w:gridCol w:w="6405"/>
        <w:gridCol w:w="2055"/>
      </w:tblGrid>
      <w:tr w:rsidR="00FC19FA" w:rsidTr="00FC19FA">
        <w:trPr>
          <w:cnfStyle w:val="100000000000" w:firstRow="1" w:lastRow="0" w:firstColumn="0" w:lastColumn="0" w:oddVBand="0" w:evenVBand="0" w:oddHBand="0" w:evenHBand="0" w:firstRowFirstColumn="0" w:firstRowLastColumn="0" w:lastRowFirstColumn="0" w:lastRowLastColumn="0"/>
          <w:trHeight w:val="397"/>
        </w:trPr>
        <w:tc>
          <w:tcPr>
            <w:tcW w:w="567" w:type="dxa"/>
            <w:shd w:val="clear" w:color="auto" w:fill="FFE8E1"/>
          </w:tcPr>
          <w:p w:rsidR="00FC19FA" w:rsidRDefault="00706570">
            <w:pPr>
              <w:pBdr>
                <w:top w:val="nil"/>
                <w:left w:val="nil"/>
                <w:bottom w:val="nil"/>
                <w:right w:val="nil"/>
                <w:between w:val="nil"/>
              </w:pBdr>
              <w:spacing w:before="80" w:after="80"/>
              <w:rPr>
                <w:rFonts w:ascii="Calibri" w:eastAsia="Calibri" w:hAnsi="Calibri" w:cs="Calibri"/>
                <w:b/>
                <w:color w:val="000000"/>
                <w:sz w:val="22"/>
                <w:szCs w:val="22"/>
              </w:rPr>
            </w:pPr>
            <w:r>
              <w:rPr>
                <w:rFonts w:ascii="Calibri" w:eastAsia="Calibri" w:hAnsi="Calibri" w:cs="Calibri"/>
                <w:b/>
                <w:color w:val="000000"/>
                <w:sz w:val="22"/>
                <w:szCs w:val="22"/>
              </w:rPr>
              <w:t>No</w:t>
            </w:r>
          </w:p>
        </w:tc>
        <w:tc>
          <w:tcPr>
            <w:tcW w:w="6405" w:type="dxa"/>
            <w:shd w:val="clear" w:color="auto" w:fill="FFE8E1"/>
          </w:tcPr>
          <w:p w:rsidR="00FC19FA" w:rsidRDefault="00706570">
            <w:pPr>
              <w:pBdr>
                <w:top w:val="nil"/>
                <w:left w:val="nil"/>
                <w:bottom w:val="nil"/>
                <w:right w:val="nil"/>
                <w:between w:val="nil"/>
              </w:pBdr>
              <w:spacing w:before="80" w:after="80"/>
              <w:rPr>
                <w:rFonts w:ascii="Calibri" w:eastAsia="Calibri" w:hAnsi="Calibri" w:cs="Calibri"/>
                <w:b/>
                <w:color w:val="000000"/>
                <w:sz w:val="22"/>
                <w:szCs w:val="22"/>
              </w:rPr>
            </w:pPr>
            <w:r>
              <w:rPr>
                <w:rFonts w:ascii="Calibri" w:eastAsia="Calibri" w:hAnsi="Calibri" w:cs="Calibri"/>
                <w:b/>
                <w:color w:val="000000"/>
                <w:sz w:val="22"/>
                <w:szCs w:val="22"/>
              </w:rPr>
              <w:t>Deliverables</w:t>
            </w:r>
          </w:p>
        </w:tc>
        <w:tc>
          <w:tcPr>
            <w:tcW w:w="2055" w:type="dxa"/>
            <w:shd w:val="clear" w:color="auto" w:fill="FFE8E1"/>
          </w:tcPr>
          <w:p w:rsidR="00FC19FA" w:rsidRDefault="00706570">
            <w:pPr>
              <w:pBdr>
                <w:top w:val="nil"/>
                <w:left w:val="nil"/>
                <w:bottom w:val="nil"/>
                <w:right w:val="nil"/>
                <w:between w:val="nil"/>
              </w:pBdr>
              <w:spacing w:before="80" w:after="80"/>
              <w:rPr>
                <w:rFonts w:ascii="Calibri" w:eastAsia="Calibri" w:hAnsi="Calibri" w:cs="Calibri"/>
                <w:b/>
                <w:color w:val="000000"/>
                <w:sz w:val="22"/>
                <w:szCs w:val="22"/>
              </w:rPr>
            </w:pPr>
            <w:r>
              <w:rPr>
                <w:rFonts w:ascii="Calibri" w:eastAsia="Calibri" w:hAnsi="Calibri" w:cs="Calibri"/>
                <w:b/>
                <w:color w:val="000000"/>
                <w:sz w:val="22"/>
                <w:szCs w:val="22"/>
              </w:rPr>
              <w:t>Due Date</w:t>
            </w:r>
          </w:p>
        </w:tc>
      </w:tr>
      <w:tr w:rsidR="00FC19FA" w:rsidTr="00FC19FA">
        <w:trPr>
          <w:trHeight w:val="397"/>
        </w:trPr>
        <w:tc>
          <w:tcPr>
            <w:tcW w:w="567" w:type="dxa"/>
          </w:tcPr>
          <w:p w:rsidR="00FC19FA" w:rsidRDefault="00706570">
            <w:pPr>
              <w:pBdr>
                <w:top w:val="nil"/>
                <w:left w:val="nil"/>
                <w:bottom w:val="nil"/>
                <w:right w:val="nil"/>
                <w:between w:val="nil"/>
              </w:pBdr>
              <w:spacing w:before="80" w:after="80"/>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1</w:t>
            </w:r>
          </w:p>
        </w:tc>
        <w:tc>
          <w:tcPr>
            <w:tcW w:w="6405" w:type="dxa"/>
          </w:tcPr>
          <w:p w:rsidR="00FC19FA" w:rsidRDefault="00706570">
            <w:pPr>
              <w:pBdr>
                <w:top w:val="nil"/>
                <w:left w:val="nil"/>
                <w:bottom w:val="nil"/>
                <w:right w:val="nil"/>
                <w:between w:val="nil"/>
              </w:pBdr>
              <w:spacing w:before="80" w:after="80"/>
              <w:rPr>
                <w:rFonts w:ascii="Calibri" w:eastAsia="Calibri" w:hAnsi="Calibri" w:cs="Calibri"/>
                <w:color w:val="000000"/>
                <w:sz w:val="22"/>
                <w:szCs w:val="22"/>
                <w:highlight w:val="white"/>
              </w:rPr>
            </w:pPr>
            <w:r>
              <w:rPr>
                <w:rFonts w:ascii="Calibri" w:eastAsia="Calibri" w:hAnsi="Calibri" w:cs="Calibri"/>
                <w:sz w:val="22"/>
                <w:szCs w:val="22"/>
                <w:highlight w:val="white"/>
              </w:rPr>
              <w:t>Test cases, test report for module 1</w:t>
            </w:r>
          </w:p>
        </w:tc>
        <w:tc>
          <w:tcPr>
            <w:tcW w:w="2055" w:type="dxa"/>
          </w:tcPr>
          <w:p w:rsidR="00FC19FA" w:rsidRDefault="00FC19FA">
            <w:pPr>
              <w:pBdr>
                <w:top w:val="nil"/>
                <w:left w:val="nil"/>
                <w:bottom w:val="nil"/>
                <w:right w:val="nil"/>
                <w:between w:val="nil"/>
              </w:pBdr>
              <w:spacing w:before="80" w:after="80"/>
              <w:rPr>
                <w:rFonts w:ascii="Calibri" w:eastAsia="Calibri" w:hAnsi="Calibri" w:cs="Calibri"/>
                <w:color w:val="000000"/>
                <w:sz w:val="22"/>
                <w:szCs w:val="22"/>
                <w:highlight w:val="white"/>
              </w:rPr>
            </w:pPr>
          </w:p>
        </w:tc>
      </w:tr>
      <w:tr w:rsidR="00FC19FA" w:rsidTr="00FC19FA">
        <w:trPr>
          <w:trHeight w:val="397"/>
        </w:trPr>
        <w:tc>
          <w:tcPr>
            <w:tcW w:w="567" w:type="dxa"/>
          </w:tcPr>
          <w:p w:rsidR="00FC19FA" w:rsidRDefault="00706570">
            <w:pPr>
              <w:pBdr>
                <w:top w:val="nil"/>
                <w:left w:val="nil"/>
                <w:bottom w:val="nil"/>
                <w:right w:val="nil"/>
                <w:between w:val="nil"/>
              </w:pBdr>
              <w:spacing w:before="80" w:after="80"/>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2</w:t>
            </w:r>
          </w:p>
        </w:tc>
        <w:tc>
          <w:tcPr>
            <w:tcW w:w="6405" w:type="dxa"/>
          </w:tcPr>
          <w:p w:rsidR="00FC19FA" w:rsidRDefault="00706570">
            <w:pPr>
              <w:spacing w:before="80" w:after="80"/>
              <w:rPr>
                <w:rFonts w:ascii="Calibri" w:eastAsia="Calibri" w:hAnsi="Calibri" w:cs="Calibri"/>
                <w:color w:val="000000"/>
                <w:sz w:val="22"/>
                <w:szCs w:val="22"/>
                <w:highlight w:val="white"/>
              </w:rPr>
            </w:pPr>
            <w:r>
              <w:rPr>
                <w:rFonts w:ascii="Calibri" w:eastAsia="Calibri" w:hAnsi="Calibri" w:cs="Calibri"/>
                <w:sz w:val="22"/>
                <w:szCs w:val="22"/>
                <w:highlight w:val="white"/>
              </w:rPr>
              <w:t>Test cases, test report for module 2</w:t>
            </w:r>
          </w:p>
        </w:tc>
        <w:tc>
          <w:tcPr>
            <w:tcW w:w="2055" w:type="dxa"/>
          </w:tcPr>
          <w:p w:rsidR="00FC19FA" w:rsidRDefault="00FC19FA">
            <w:pPr>
              <w:pBdr>
                <w:top w:val="nil"/>
                <w:left w:val="nil"/>
                <w:bottom w:val="nil"/>
                <w:right w:val="nil"/>
                <w:between w:val="nil"/>
              </w:pBdr>
              <w:spacing w:before="80" w:after="80"/>
              <w:rPr>
                <w:rFonts w:ascii="Calibri" w:eastAsia="Calibri" w:hAnsi="Calibri" w:cs="Calibri"/>
                <w:color w:val="000000"/>
                <w:sz w:val="22"/>
                <w:szCs w:val="22"/>
                <w:highlight w:val="white"/>
              </w:rPr>
            </w:pPr>
          </w:p>
        </w:tc>
      </w:tr>
      <w:tr w:rsidR="00FC19FA" w:rsidTr="00FC19FA">
        <w:trPr>
          <w:trHeight w:val="397"/>
        </w:trPr>
        <w:tc>
          <w:tcPr>
            <w:tcW w:w="567" w:type="dxa"/>
          </w:tcPr>
          <w:p w:rsidR="00FC19FA" w:rsidRDefault="00706570">
            <w:pPr>
              <w:pBdr>
                <w:top w:val="nil"/>
                <w:left w:val="nil"/>
                <w:bottom w:val="nil"/>
                <w:right w:val="nil"/>
                <w:between w:val="nil"/>
              </w:pBdr>
              <w:spacing w:before="80" w:after="80"/>
              <w:rPr>
                <w:rFonts w:ascii="Calibri" w:eastAsia="Calibri" w:hAnsi="Calibri" w:cs="Calibri"/>
                <w:color w:val="000000"/>
                <w:sz w:val="22"/>
                <w:szCs w:val="22"/>
                <w:highlight w:val="white"/>
              </w:rPr>
            </w:pPr>
            <w:r>
              <w:rPr>
                <w:rFonts w:ascii="Calibri" w:eastAsia="Calibri" w:hAnsi="Calibri" w:cs="Calibri"/>
                <w:sz w:val="22"/>
                <w:szCs w:val="22"/>
                <w:highlight w:val="white"/>
              </w:rPr>
              <w:t>3</w:t>
            </w:r>
          </w:p>
        </w:tc>
        <w:tc>
          <w:tcPr>
            <w:tcW w:w="6405" w:type="dxa"/>
          </w:tcPr>
          <w:p w:rsidR="00FC19FA" w:rsidRDefault="00706570">
            <w:pPr>
              <w:spacing w:before="80" w:after="80"/>
              <w:rPr>
                <w:rFonts w:ascii="Calibri" w:eastAsia="Calibri" w:hAnsi="Calibri" w:cs="Calibri"/>
                <w:sz w:val="22"/>
                <w:szCs w:val="22"/>
                <w:highlight w:val="white"/>
              </w:rPr>
            </w:pPr>
            <w:r>
              <w:rPr>
                <w:rFonts w:ascii="Calibri" w:eastAsia="Calibri" w:hAnsi="Calibri" w:cs="Calibri"/>
                <w:sz w:val="22"/>
                <w:szCs w:val="22"/>
                <w:highlight w:val="white"/>
              </w:rPr>
              <w:t>Test cases, test report for module 3</w:t>
            </w:r>
          </w:p>
        </w:tc>
        <w:tc>
          <w:tcPr>
            <w:tcW w:w="2055" w:type="dxa"/>
          </w:tcPr>
          <w:p w:rsidR="00FC19FA" w:rsidRDefault="00FC19FA">
            <w:pPr>
              <w:pBdr>
                <w:top w:val="nil"/>
                <w:left w:val="nil"/>
                <w:bottom w:val="nil"/>
                <w:right w:val="nil"/>
                <w:between w:val="nil"/>
              </w:pBdr>
              <w:spacing w:before="80" w:after="80"/>
              <w:rPr>
                <w:rFonts w:ascii="Calibri" w:eastAsia="Calibri" w:hAnsi="Calibri" w:cs="Calibri"/>
                <w:color w:val="000000"/>
                <w:sz w:val="22"/>
                <w:szCs w:val="22"/>
                <w:highlight w:val="white"/>
              </w:rPr>
            </w:pPr>
          </w:p>
        </w:tc>
      </w:tr>
      <w:tr w:rsidR="00FC19FA" w:rsidTr="00FC19FA">
        <w:trPr>
          <w:trHeight w:val="397"/>
        </w:trPr>
        <w:tc>
          <w:tcPr>
            <w:tcW w:w="567" w:type="dxa"/>
          </w:tcPr>
          <w:p w:rsidR="00FC19FA" w:rsidRDefault="00706570">
            <w:pPr>
              <w:pBdr>
                <w:top w:val="nil"/>
                <w:left w:val="nil"/>
                <w:bottom w:val="nil"/>
                <w:right w:val="nil"/>
                <w:between w:val="nil"/>
              </w:pBdr>
              <w:spacing w:before="80" w:after="80"/>
              <w:rPr>
                <w:rFonts w:ascii="Calibri" w:eastAsia="Calibri" w:hAnsi="Calibri" w:cs="Calibri"/>
                <w:sz w:val="22"/>
                <w:szCs w:val="22"/>
                <w:highlight w:val="white"/>
              </w:rPr>
            </w:pPr>
            <w:r>
              <w:rPr>
                <w:rFonts w:ascii="Calibri" w:eastAsia="Calibri" w:hAnsi="Calibri" w:cs="Calibri"/>
                <w:sz w:val="22"/>
                <w:szCs w:val="22"/>
                <w:highlight w:val="white"/>
              </w:rPr>
              <w:t>4</w:t>
            </w:r>
          </w:p>
        </w:tc>
        <w:tc>
          <w:tcPr>
            <w:tcW w:w="6405" w:type="dxa"/>
          </w:tcPr>
          <w:p w:rsidR="00FC19FA" w:rsidRDefault="00706570">
            <w:pPr>
              <w:spacing w:before="80" w:after="80"/>
              <w:rPr>
                <w:rFonts w:ascii="Calibri" w:eastAsia="Calibri" w:hAnsi="Calibri" w:cs="Calibri"/>
                <w:sz w:val="22"/>
                <w:szCs w:val="22"/>
                <w:highlight w:val="white"/>
              </w:rPr>
            </w:pPr>
            <w:r>
              <w:rPr>
                <w:rFonts w:ascii="Calibri" w:eastAsia="Calibri" w:hAnsi="Calibri" w:cs="Calibri"/>
                <w:sz w:val="22"/>
                <w:szCs w:val="22"/>
                <w:highlight w:val="white"/>
              </w:rPr>
              <w:t>Test cases, test report for module 4</w:t>
            </w:r>
          </w:p>
        </w:tc>
        <w:tc>
          <w:tcPr>
            <w:tcW w:w="2055" w:type="dxa"/>
          </w:tcPr>
          <w:p w:rsidR="00FC19FA" w:rsidRDefault="00FC19FA">
            <w:pPr>
              <w:pBdr>
                <w:top w:val="nil"/>
                <w:left w:val="nil"/>
                <w:bottom w:val="nil"/>
                <w:right w:val="nil"/>
                <w:between w:val="nil"/>
              </w:pBdr>
              <w:spacing w:before="80" w:after="80"/>
              <w:rPr>
                <w:rFonts w:ascii="Calibri" w:eastAsia="Calibri" w:hAnsi="Calibri" w:cs="Calibri"/>
                <w:color w:val="000000"/>
                <w:sz w:val="22"/>
                <w:szCs w:val="22"/>
                <w:highlight w:val="white"/>
              </w:rPr>
            </w:pPr>
          </w:p>
        </w:tc>
      </w:tr>
    </w:tbl>
    <w:p w:rsidR="00FC19FA" w:rsidRDefault="00FC19FA"/>
    <w:p w:rsidR="00FC19FA" w:rsidRDefault="00706570">
      <w:pPr>
        <w:pStyle w:val="Heading2"/>
      </w:pPr>
      <w:bookmarkStart w:id="14" w:name="_heading=h.35nkun2" w:colFirst="0" w:colLast="0"/>
      <w:bookmarkEnd w:id="14"/>
      <w:r>
        <w:t>3. Test Cases</w:t>
      </w:r>
    </w:p>
    <w:p w:rsidR="00FC19FA" w:rsidRDefault="00DF2528" w:rsidP="0068442F">
      <w:pPr>
        <w:pStyle w:val="Heading3"/>
        <w:ind w:left="720"/>
      </w:pPr>
      <w:r>
        <w:t xml:space="preserve">3.1. Integration </w:t>
      </w:r>
      <w:r w:rsidRPr="0068442F">
        <w:t>testing</w:t>
      </w:r>
    </w:p>
    <w:p w:rsidR="00DF2528" w:rsidRDefault="00DF2528">
      <w:pPr>
        <w:pBdr>
          <w:top w:val="nil"/>
          <w:left w:val="nil"/>
          <w:bottom w:val="nil"/>
          <w:right w:val="nil"/>
          <w:between w:val="nil"/>
        </w:pBdr>
      </w:pPr>
    </w:p>
    <w:p w:rsidR="00DF2528" w:rsidRDefault="00DF2528" w:rsidP="0068442F">
      <w:pPr>
        <w:pStyle w:val="Heading3"/>
        <w:ind w:left="720"/>
      </w:pPr>
      <w:r>
        <w:t>3.2. System testing</w:t>
      </w:r>
    </w:p>
    <w:p w:rsidR="00DF2528" w:rsidRDefault="00DF2528">
      <w:pPr>
        <w:pBdr>
          <w:top w:val="nil"/>
          <w:left w:val="nil"/>
          <w:bottom w:val="nil"/>
          <w:right w:val="nil"/>
          <w:between w:val="nil"/>
        </w:pBdr>
      </w:pPr>
    </w:p>
    <w:p w:rsidR="00FC19FA" w:rsidRDefault="00706570">
      <w:pPr>
        <w:pStyle w:val="Heading2"/>
      </w:pPr>
      <w:bookmarkStart w:id="15" w:name="_heading=h.1ksv4uv" w:colFirst="0" w:colLast="0"/>
      <w:bookmarkEnd w:id="15"/>
      <w:r>
        <w:t>4. Test Reports</w:t>
      </w:r>
    </w:p>
    <w:p w:rsidR="00706570" w:rsidRDefault="00706570" w:rsidP="0068442F">
      <w:pPr>
        <w:pStyle w:val="Heading3"/>
        <w:ind w:left="720"/>
      </w:pPr>
      <w:r w:rsidRPr="00DF2528">
        <w:t>4.1. Integration testing</w:t>
      </w:r>
    </w:p>
    <w:p w:rsidR="00DF2528" w:rsidRPr="00DF2528" w:rsidRDefault="00DF2528" w:rsidP="00DF2528">
      <w:pPr>
        <w:pBdr>
          <w:top w:val="nil"/>
          <w:left w:val="nil"/>
          <w:bottom w:val="nil"/>
          <w:right w:val="nil"/>
          <w:between w:val="nil"/>
        </w:pBdr>
      </w:pPr>
      <w:bookmarkStart w:id="16" w:name="_GoBack"/>
      <w:bookmarkEnd w:id="16"/>
    </w:p>
    <w:p w:rsidR="00FC19FA" w:rsidRPr="00DF2528" w:rsidRDefault="00706570" w:rsidP="0068442F">
      <w:pPr>
        <w:pStyle w:val="Heading3"/>
        <w:ind w:left="720"/>
      </w:pPr>
      <w:r w:rsidRPr="00DF2528">
        <w:t xml:space="preserve">4.2. System testing </w:t>
      </w:r>
    </w:p>
    <w:sectPr w:rsidR="00FC19FA" w:rsidRPr="00DF2528">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4FD"/>
    <w:multiLevelType w:val="multilevel"/>
    <w:tmpl w:val="CB4EEE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386EDC"/>
    <w:multiLevelType w:val="multilevel"/>
    <w:tmpl w:val="83885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637AF"/>
    <w:multiLevelType w:val="multilevel"/>
    <w:tmpl w:val="CB32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3D0D1D"/>
    <w:multiLevelType w:val="multilevel"/>
    <w:tmpl w:val="8ED06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3456B7"/>
    <w:multiLevelType w:val="multilevel"/>
    <w:tmpl w:val="C97E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101574"/>
    <w:multiLevelType w:val="hybridMultilevel"/>
    <w:tmpl w:val="D4DEE0BC"/>
    <w:lvl w:ilvl="0" w:tplc="CB8A2C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3D96"/>
    <w:multiLevelType w:val="hybridMultilevel"/>
    <w:tmpl w:val="605E6170"/>
    <w:lvl w:ilvl="0" w:tplc="03146F5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D6D93"/>
    <w:multiLevelType w:val="multilevel"/>
    <w:tmpl w:val="DE248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A852EF"/>
    <w:multiLevelType w:val="multilevel"/>
    <w:tmpl w:val="CBC00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
  </w:num>
  <w:num w:numId="4">
    <w:abstractNumId w:val="3"/>
  </w:num>
  <w:num w:numId="5">
    <w:abstractNumId w:val="2"/>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FA"/>
    <w:rsid w:val="0001074C"/>
    <w:rsid w:val="00247854"/>
    <w:rsid w:val="0068442F"/>
    <w:rsid w:val="00706570"/>
    <w:rsid w:val="0074188C"/>
    <w:rsid w:val="007821D9"/>
    <w:rsid w:val="00785DA6"/>
    <w:rsid w:val="007C77F4"/>
    <w:rsid w:val="009756F7"/>
    <w:rsid w:val="00BA390D"/>
    <w:rsid w:val="00C90636"/>
    <w:rsid w:val="00DD2204"/>
    <w:rsid w:val="00DF2528"/>
    <w:rsid w:val="00F56705"/>
    <w:rsid w:val="00F86760"/>
    <w:rsid w:val="00FC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8E61"/>
  <w15:docId w15:val="{201EA88A-5A90-49FB-AF79-62FC2186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7F4"/>
  </w:style>
  <w:style w:type="paragraph" w:styleId="Heading1">
    <w:name w:val="heading 1"/>
    <w:basedOn w:val="Normal"/>
    <w:next w:val="Normal"/>
    <w:link w:val="Heading1Char"/>
    <w:autoRedefine/>
    <w:uiPriority w:val="9"/>
    <w:qFormat/>
    <w:rsid w:val="00AB056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E0C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E0C5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F26556"/>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AB056F"/>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E0C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E0C5F"/>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26556"/>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1719F"/>
    <w:pPr>
      <w:outlineLvl w:val="9"/>
    </w:pPr>
    <w:rPr>
      <w:b w:val="0"/>
      <w:color w:val="2E74B5" w:themeColor="accent1" w:themeShade="BF"/>
      <w:lang w:val="en-US"/>
    </w:rPr>
  </w:style>
  <w:style w:type="paragraph" w:styleId="TOC1">
    <w:name w:val="toc 1"/>
    <w:basedOn w:val="Normal"/>
    <w:next w:val="Normal"/>
    <w:autoRedefine/>
    <w:uiPriority w:val="39"/>
    <w:unhideWhenUsed/>
    <w:rsid w:val="0041719F"/>
    <w:pPr>
      <w:spacing w:after="100"/>
    </w:pPr>
  </w:style>
  <w:style w:type="paragraph" w:styleId="TOC2">
    <w:name w:val="toc 2"/>
    <w:basedOn w:val="Normal"/>
    <w:next w:val="Normal"/>
    <w:autoRedefine/>
    <w:uiPriority w:val="39"/>
    <w:unhideWhenUsed/>
    <w:rsid w:val="0041719F"/>
    <w:pPr>
      <w:spacing w:after="100"/>
      <w:ind w:left="220"/>
    </w:pPr>
  </w:style>
  <w:style w:type="paragraph" w:styleId="TOC3">
    <w:name w:val="toc 3"/>
    <w:basedOn w:val="Normal"/>
    <w:next w:val="Normal"/>
    <w:autoRedefine/>
    <w:uiPriority w:val="39"/>
    <w:unhideWhenUsed/>
    <w:rsid w:val="0041719F"/>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hxSl7swkUZXl3zioKMY4Sc3xg==">AMUW2mWTMQx9ApJekONxq/mUlAKbTxE7pQLB6cmG+KkqwL66omRYM6NxxFgEO02PAyqQt+7BxXQVZyoKQXW0mD7xGflu6QnZ78ozzBMxcsF/SPvDkz0VEjkF0+1jbqfgJdanu8K0Imi5FxsX5LDWIjqC5fpKZ3k3mIzC03CxhJ6g6GbnFRslIjkvA+ZzEeM8dyu0nSDYlT2cC1UFDXfMBzdMG4QtMV2AHYZXr8ZzmEdhXhVoLaB1G0CjbZ7o7JeluQBi46+3zLptbsz1hTvUyjISMgiWhc9IOxQFwZUvqDUvvPV6BDJVhvKGfgq3qzUsZmpFMFb5AGe8sjAeu7W7McEQXssVDhWrnYAqhSNLe1+VFD6lDTrSj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Nam Nguyen</cp:lastModifiedBy>
  <cp:revision>16</cp:revision>
  <dcterms:created xsi:type="dcterms:W3CDTF">2020-01-14T01:28:00Z</dcterms:created>
  <dcterms:modified xsi:type="dcterms:W3CDTF">2021-08-09T10:31:00Z</dcterms:modified>
</cp:coreProperties>
</file>