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DB40F6" w14:textId="77777777" w:rsidR="00CF2426" w:rsidRPr="00921B3B" w:rsidRDefault="00106017" w:rsidP="00921B3B">
      <w:pPr>
        <w:pStyle w:val="ListParagraph"/>
        <w:numPr>
          <w:ilvl w:val="0"/>
          <w:numId w:val="1"/>
        </w:numPr>
        <w:rPr>
          <w:b/>
          <w:color w:val="FF0000"/>
        </w:rPr>
      </w:pPr>
      <w:r w:rsidRPr="00921B3B">
        <w:rPr>
          <w:b/>
          <w:color w:val="FF0000"/>
        </w:rPr>
        <w:t>EXECUTE QUERY</w:t>
      </w:r>
    </w:p>
    <w:tbl>
      <w:tblPr>
        <w:tblStyle w:val="TableGrid"/>
        <w:tblW w:w="10080" w:type="dxa"/>
        <w:tblInd w:w="-95" w:type="dxa"/>
        <w:tblLayout w:type="fixed"/>
        <w:tblLook w:val="04A0" w:firstRow="1" w:lastRow="0" w:firstColumn="1" w:lastColumn="0" w:noHBand="0" w:noVBand="1"/>
      </w:tblPr>
      <w:tblGrid>
        <w:gridCol w:w="7650"/>
        <w:gridCol w:w="2430"/>
      </w:tblGrid>
      <w:tr w:rsidR="00CF2426" w14:paraId="4E0E1114" w14:textId="77777777" w:rsidTr="006B225C">
        <w:tc>
          <w:tcPr>
            <w:tcW w:w="7650" w:type="dxa"/>
          </w:tcPr>
          <w:p w14:paraId="6E58007F" w14:textId="77777777" w:rsidR="00CF2426" w:rsidRPr="00CF2426" w:rsidRDefault="00CF2426" w:rsidP="00CF2426">
            <w:pPr>
              <w:rPr>
                <w:b/>
              </w:rPr>
            </w:pPr>
            <w:r w:rsidRPr="00CF2426">
              <w:rPr>
                <w:b/>
              </w:rPr>
              <w:t>Input</w:t>
            </w:r>
            <w:r w:rsidR="00A3017A">
              <w:rPr>
                <w:b/>
              </w:rPr>
              <w:t xml:space="preserve">: </w:t>
            </w:r>
            <w:commentRangeStart w:id="0"/>
            <w:r w:rsidR="00A3017A">
              <w:rPr>
                <w:b/>
              </w:rPr>
              <w:t>queryId</w:t>
            </w:r>
            <w:commentRangeEnd w:id="0"/>
            <w:r w:rsidR="00A3017A">
              <w:rPr>
                <w:rStyle w:val="CommentReference"/>
              </w:rPr>
              <w:commentReference w:id="0"/>
            </w:r>
          </w:p>
        </w:tc>
        <w:tc>
          <w:tcPr>
            <w:tcW w:w="2430" w:type="dxa"/>
          </w:tcPr>
          <w:p w14:paraId="4117EDE4" w14:textId="77777777" w:rsidR="00CF2426" w:rsidRPr="00CF2426" w:rsidRDefault="00CF2426" w:rsidP="00CF2426">
            <w:pPr>
              <w:rPr>
                <w:b/>
              </w:rPr>
            </w:pPr>
            <w:r w:rsidRPr="00CF2426">
              <w:rPr>
                <w:b/>
              </w:rPr>
              <w:t>Output</w:t>
            </w:r>
            <w:r w:rsidR="00906FF5">
              <w:rPr>
                <w:b/>
              </w:rPr>
              <w:t>:  [</w:t>
            </w:r>
            <w:r w:rsidR="006B225C">
              <w:rPr>
                <w:b/>
              </w:rPr>
              <w:t>shopperId</w:t>
            </w:r>
            <w:r w:rsidR="00906FF5">
              <w:rPr>
                <w:b/>
              </w:rPr>
              <w:t>]</w:t>
            </w:r>
          </w:p>
        </w:tc>
      </w:tr>
      <w:tr w:rsidR="00CF2426" w14:paraId="10551809" w14:textId="77777777" w:rsidTr="006B225C">
        <w:tc>
          <w:tcPr>
            <w:tcW w:w="7650" w:type="dxa"/>
          </w:tcPr>
          <w:p w14:paraId="0CB21086" w14:textId="77777777" w:rsidR="00CF2426" w:rsidRDefault="00CF2426" w:rsidP="00CF2426">
            <w:pPr>
              <w:keepNext/>
              <w:shd w:val="clear" w:color="auto" w:fill="FFFFFF"/>
            </w:pPr>
            <w:commentRangeStart w:id="1"/>
            <w:r>
              <w:rPr>
                <w:b/>
              </w:rPr>
              <w:t>queryId</w:t>
            </w:r>
            <w:commentRangeEnd w:id="1"/>
            <w:r>
              <w:rPr>
                <w:rStyle w:val="CommentReference"/>
              </w:rPr>
              <w:commentReference w:id="1"/>
            </w:r>
            <w:r>
              <w:t>: query051</w:t>
            </w:r>
          </w:p>
          <w:p w14:paraId="26309982" w14:textId="77777777" w:rsidR="00CF2426" w:rsidRDefault="00CF2426" w:rsidP="00CF2426">
            <w:pPr>
              <w:keepNext/>
              <w:shd w:val="clear" w:color="auto" w:fill="FFFFFF"/>
            </w:pPr>
            <w:commentRangeStart w:id="2"/>
            <w:r>
              <w:rPr>
                <w:b/>
              </w:rPr>
              <w:t>indexName:</w:t>
            </w:r>
            <w:r>
              <w:t xml:space="preserve"> shoppers</w:t>
            </w:r>
            <w:commentRangeEnd w:id="2"/>
            <w:r>
              <w:rPr>
                <w:rStyle w:val="CommentReference"/>
              </w:rPr>
              <w:commentReference w:id="2"/>
            </w:r>
          </w:p>
          <w:p w14:paraId="317DC5E0" w14:textId="77777777" w:rsidR="00CF2426" w:rsidRDefault="00CF2426" w:rsidP="00CF2426">
            <w:pPr>
              <w:ind w:right="-12"/>
            </w:pPr>
            <w:commentRangeStart w:id="3"/>
            <w:r>
              <w:rPr>
                <w:b/>
              </w:rPr>
              <w:t>queryBody</w:t>
            </w:r>
            <w:r>
              <w:t>: {"condition":"OR","rules":[{"id":"firstName","field":"firstName","type":"string","input":"text","operator":"equal","value":"Nguyen"},{"id":"birthMonth","field":"birthMonth","type":"integer","input":"number","operator":"equal","value":11}]}</w:t>
            </w:r>
            <w:commentRangeEnd w:id="3"/>
            <w:r>
              <w:rPr>
                <w:rStyle w:val="CommentReference"/>
              </w:rPr>
              <w:commentReference w:id="3"/>
            </w:r>
          </w:p>
        </w:tc>
        <w:tc>
          <w:tcPr>
            <w:tcW w:w="2430" w:type="dxa"/>
          </w:tcPr>
          <w:p w14:paraId="411CFE50" w14:textId="77777777" w:rsidR="00CF2426" w:rsidRDefault="00CF2426" w:rsidP="00CF2426">
            <w:r>
              <w:t>[</w:t>
            </w:r>
            <w:commentRangeStart w:id="4"/>
            <w:r>
              <w:t>shopper051, shopper052, shopper053</w:t>
            </w:r>
            <w:commentRangeEnd w:id="4"/>
            <w:r>
              <w:rPr>
                <w:rStyle w:val="CommentReference"/>
              </w:rPr>
              <w:commentReference w:id="4"/>
            </w:r>
            <w:r>
              <w:t>]</w:t>
            </w:r>
          </w:p>
        </w:tc>
      </w:tr>
      <w:tr w:rsidR="00CF2426" w14:paraId="1276E65B" w14:textId="77777777" w:rsidTr="006B225C">
        <w:tc>
          <w:tcPr>
            <w:tcW w:w="10080" w:type="dxa"/>
            <w:gridSpan w:val="2"/>
          </w:tcPr>
          <w:p w14:paraId="2B87C3FF" w14:textId="77777777" w:rsidR="00CF2426" w:rsidRPr="00CF2426" w:rsidRDefault="00CF2426" w:rsidP="00CF2426">
            <w:pPr>
              <w:pBdr>
                <w:top w:val="single" w:sz="6" w:space="8" w:color="CCCCCC"/>
                <w:left w:val="single" w:sz="6" w:space="8" w:color="CCCCCC"/>
                <w:bottom w:val="single" w:sz="6" w:space="8" w:color="CCCCCC"/>
                <w:right w:val="single" w:sz="6" w:space="8" w:color="CCCCCC"/>
              </w:pBdr>
              <w:shd w:val="clear" w:color="auto" w:fill="41444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FFFFFF"/>
                <w:sz w:val="18"/>
                <w:szCs w:val="18"/>
              </w:rPr>
            </w:pPr>
            <w:r w:rsidRPr="00CF2426">
              <w:rPr>
                <w:rFonts w:ascii="Courier New" w:eastAsia="Times New Roman" w:hAnsi="Courier New" w:cs="Courier New"/>
                <w:b/>
                <w:bCs/>
                <w:color w:val="FFFFFF"/>
                <w:sz w:val="18"/>
                <w:szCs w:val="18"/>
              </w:rPr>
              <w:t>http://35.237.224.155:5000/method/query/execute/query051</w:t>
            </w:r>
          </w:p>
        </w:tc>
      </w:tr>
    </w:tbl>
    <w:p w14:paraId="766FE6EE" w14:textId="77777777" w:rsidR="00E21F07" w:rsidRDefault="00E21F07"/>
    <w:p w14:paraId="3DFB294E" w14:textId="77777777" w:rsidR="00E21F07" w:rsidRPr="00921B3B" w:rsidRDefault="00E21F07" w:rsidP="00921B3B">
      <w:pPr>
        <w:pStyle w:val="ListParagraph"/>
        <w:numPr>
          <w:ilvl w:val="0"/>
          <w:numId w:val="1"/>
        </w:numPr>
        <w:rPr>
          <w:b/>
          <w:color w:val="FF0000"/>
        </w:rPr>
      </w:pPr>
      <w:r w:rsidRPr="00921B3B">
        <w:rPr>
          <w:b/>
          <w:color w:val="FF0000"/>
        </w:rPr>
        <w:t>EXECUTE SEGMENTATION</w:t>
      </w:r>
    </w:p>
    <w:tbl>
      <w:tblPr>
        <w:tblStyle w:val="TableGrid"/>
        <w:tblW w:w="10080" w:type="dxa"/>
        <w:tblInd w:w="-95" w:type="dxa"/>
        <w:tblLayout w:type="fixed"/>
        <w:tblLook w:val="04A0" w:firstRow="1" w:lastRow="0" w:firstColumn="1" w:lastColumn="0" w:noHBand="0" w:noVBand="1"/>
      </w:tblPr>
      <w:tblGrid>
        <w:gridCol w:w="7650"/>
        <w:gridCol w:w="2430"/>
      </w:tblGrid>
      <w:tr w:rsidR="00E21F07" w14:paraId="34E8C123" w14:textId="77777777" w:rsidTr="006B225C">
        <w:tc>
          <w:tcPr>
            <w:tcW w:w="7650" w:type="dxa"/>
          </w:tcPr>
          <w:p w14:paraId="676C5E17" w14:textId="77777777" w:rsidR="00E21F07" w:rsidRPr="00CF2426" w:rsidRDefault="00E21F07" w:rsidP="00FB700C">
            <w:pPr>
              <w:rPr>
                <w:b/>
              </w:rPr>
            </w:pPr>
            <w:r w:rsidRPr="00CF2426">
              <w:rPr>
                <w:b/>
              </w:rPr>
              <w:t>Input</w:t>
            </w:r>
            <w:r w:rsidR="006B225C">
              <w:rPr>
                <w:b/>
              </w:rPr>
              <w:t>: segmentationId</w:t>
            </w:r>
          </w:p>
        </w:tc>
        <w:tc>
          <w:tcPr>
            <w:tcW w:w="2430" w:type="dxa"/>
          </w:tcPr>
          <w:p w14:paraId="43628082" w14:textId="77777777" w:rsidR="00E21F07" w:rsidRPr="00CF2426" w:rsidRDefault="00E21F07" w:rsidP="00FB700C">
            <w:pPr>
              <w:rPr>
                <w:b/>
              </w:rPr>
            </w:pPr>
            <w:r w:rsidRPr="00CF2426">
              <w:rPr>
                <w:b/>
              </w:rPr>
              <w:t>Output</w:t>
            </w:r>
            <w:r w:rsidR="00906FF5">
              <w:rPr>
                <w:b/>
              </w:rPr>
              <w:t>:  [</w:t>
            </w:r>
            <w:r w:rsidR="006B225C">
              <w:rPr>
                <w:b/>
              </w:rPr>
              <w:t>shopperId</w:t>
            </w:r>
            <w:r w:rsidR="00906FF5">
              <w:rPr>
                <w:b/>
              </w:rPr>
              <w:t>]</w:t>
            </w:r>
          </w:p>
        </w:tc>
      </w:tr>
      <w:tr w:rsidR="00E21F07" w14:paraId="5FA45092" w14:textId="77777777" w:rsidTr="006B225C">
        <w:tc>
          <w:tcPr>
            <w:tcW w:w="7650" w:type="dxa"/>
          </w:tcPr>
          <w:p w14:paraId="6046213F" w14:textId="77777777" w:rsidR="00E21F07" w:rsidRDefault="00E21F07" w:rsidP="00E21F07">
            <w:pPr>
              <w:keepNext/>
              <w:shd w:val="clear" w:color="auto" w:fill="FFFFFF"/>
            </w:pPr>
            <w:commentRangeStart w:id="5"/>
            <w:r>
              <w:rPr>
                <w:b/>
              </w:rPr>
              <w:t xml:space="preserve">segmentationId: </w:t>
            </w:r>
            <w:r>
              <w:t>segmentation051</w:t>
            </w:r>
            <w:commentRangeEnd w:id="5"/>
            <w:r>
              <w:rPr>
                <w:rStyle w:val="CommentReference"/>
              </w:rPr>
              <w:commentReference w:id="5"/>
            </w:r>
          </w:p>
          <w:p w14:paraId="7D765D4D" w14:textId="77777777" w:rsidR="00E21F07" w:rsidRDefault="00E21F07" w:rsidP="00E21F07">
            <w:pPr>
              <w:ind w:right="-12"/>
            </w:pPr>
            <w:commentRangeStart w:id="6"/>
            <w:r>
              <w:rPr>
                <w:b/>
              </w:rPr>
              <w:t xml:space="preserve">queryId: </w:t>
            </w:r>
            <w:r>
              <w:t>["query051", “query052”]</w:t>
            </w:r>
            <w:commentRangeEnd w:id="6"/>
            <w:r>
              <w:rPr>
                <w:rStyle w:val="CommentReference"/>
              </w:rPr>
              <w:commentReference w:id="6"/>
            </w:r>
          </w:p>
        </w:tc>
        <w:tc>
          <w:tcPr>
            <w:tcW w:w="2430" w:type="dxa"/>
          </w:tcPr>
          <w:p w14:paraId="40E656FF" w14:textId="77777777" w:rsidR="00E21F07" w:rsidRDefault="00E21F07" w:rsidP="00E21F07">
            <w:r>
              <w:t>[shopper052, shopper053]</w:t>
            </w:r>
          </w:p>
        </w:tc>
      </w:tr>
      <w:tr w:rsidR="00E21F07" w14:paraId="3A7FD19A" w14:textId="77777777" w:rsidTr="006B225C">
        <w:tc>
          <w:tcPr>
            <w:tcW w:w="10080" w:type="dxa"/>
            <w:gridSpan w:val="2"/>
          </w:tcPr>
          <w:p w14:paraId="3DB3EC5F" w14:textId="77777777" w:rsidR="00E21F07" w:rsidRPr="00CF2426" w:rsidRDefault="00E21F07" w:rsidP="00FB700C">
            <w:pPr>
              <w:pBdr>
                <w:top w:val="single" w:sz="6" w:space="8" w:color="CCCCCC"/>
                <w:left w:val="single" w:sz="6" w:space="8" w:color="CCCCCC"/>
                <w:bottom w:val="single" w:sz="6" w:space="8" w:color="CCCCCC"/>
                <w:right w:val="single" w:sz="6" w:space="8" w:color="CCCCCC"/>
              </w:pBdr>
              <w:shd w:val="clear" w:color="auto" w:fill="41444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FFFFFF"/>
                <w:sz w:val="18"/>
                <w:szCs w:val="18"/>
              </w:rPr>
            </w:pPr>
            <w:r w:rsidRPr="00CF2426">
              <w:rPr>
                <w:rFonts w:ascii="Courier New" w:eastAsia="Times New Roman" w:hAnsi="Courier New" w:cs="Courier New"/>
                <w:b/>
                <w:bCs/>
                <w:color w:val="FFFFFF"/>
                <w:sz w:val="18"/>
                <w:szCs w:val="18"/>
              </w:rPr>
              <w:t>http://35.237.224.155:5000/method/</w:t>
            </w:r>
            <w:r w:rsidRPr="00E21F07">
              <w:rPr>
                <w:rFonts w:ascii="Courier New" w:eastAsia="Times New Roman" w:hAnsi="Courier New" w:cs="Courier New"/>
                <w:b/>
                <w:bCs/>
                <w:color w:val="FFFFFF"/>
                <w:sz w:val="18"/>
                <w:szCs w:val="18"/>
              </w:rPr>
              <w:t>segmentation/execute/segmentation051</w:t>
            </w:r>
          </w:p>
        </w:tc>
      </w:tr>
    </w:tbl>
    <w:p w14:paraId="5498D9A9" w14:textId="77777777" w:rsidR="00E21F07" w:rsidRDefault="00E21F07"/>
    <w:p w14:paraId="06E304A3" w14:textId="77777777" w:rsidR="00E21F07" w:rsidRPr="00921B3B" w:rsidRDefault="00E21F07" w:rsidP="00921B3B">
      <w:pPr>
        <w:pStyle w:val="ListParagraph"/>
        <w:numPr>
          <w:ilvl w:val="0"/>
          <w:numId w:val="1"/>
        </w:numPr>
        <w:rPr>
          <w:b/>
          <w:color w:val="FF0000"/>
        </w:rPr>
      </w:pPr>
      <w:r w:rsidRPr="00921B3B">
        <w:rPr>
          <w:b/>
          <w:color w:val="FF0000"/>
        </w:rPr>
        <w:t>EXECUTE PERSIONALIZATION</w:t>
      </w:r>
    </w:p>
    <w:tbl>
      <w:tblPr>
        <w:tblStyle w:val="TableGrid"/>
        <w:tblW w:w="10080" w:type="dxa"/>
        <w:tblInd w:w="-95" w:type="dxa"/>
        <w:tblLayout w:type="fixed"/>
        <w:tblLook w:val="04A0" w:firstRow="1" w:lastRow="0" w:firstColumn="1" w:lastColumn="0" w:noHBand="0" w:noVBand="1"/>
      </w:tblPr>
      <w:tblGrid>
        <w:gridCol w:w="7650"/>
        <w:gridCol w:w="2430"/>
      </w:tblGrid>
      <w:tr w:rsidR="00E21F07" w14:paraId="63592D42" w14:textId="77777777" w:rsidTr="00A3017A">
        <w:tc>
          <w:tcPr>
            <w:tcW w:w="7650" w:type="dxa"/>
          </w:tcPr>
          <w:p w14:paraId="4E358554" w14:textId="77777777" w:rsidR="00E21F07" w:rsidRPr="00CF2426" w:rsidRDefault="00E21F07" w:rsidP="00FB700C">
            <w:pPr>
              <w:rPr>
                <w:b/>
              </w:rPr>
            </w:pPr>
            <w:r w:rsidRPr="00CF2426">
              <w:rPr>
                <w:b/>
              </w:rPr>
              <w:t>Input</w:t>
            </w:r>
            <w:r w:rsidR="006B225C">
              <w:rPr>
                <w:b/>
              </w:rPr>
              <w:t>: shopperId &amp; personalizationId</w:t>
            </w:r>
          </w:p>
        </w:tc>
        <w:tc>
          <w:tcPr>
            <w:tcW w:w="2430" w:type="dxa"/>
          </w:tcPr>
          <w:p w14:paraId="7648D67B" w14:textId="77777777" w:rsidR="00E21F07" w:rsidRPr="00CF2426" w:rsidRDefault="00E21F07" w:rsidP="00FB700C">
            <w:pPr>
              <w:rPr>
                <w:b/>
              </w:rPr>
            </w:pPr>
            <w:r w:rsidRPr="00CF2426">
              <w:rPr>
                <w:b/>
              </w:rPr>
              <w:t>Output</w:t>
            </w:r>
            <w:r w:rsidR="006B225C">
              <w:rPr>
                <w:b/>
              </w:rPr>
              <w:t>: point</w:t>
            </w:r>
          </w:p>
        </w:tc>
      </w:tr>
      <w:tr w:rsidR="00106017" w14:paraId="3FB75979" w14:textId="77777777" w:rsidTr="00A3017A">
        <w:tc>
          <w:tcPr>
            <w:tcW w:w="7650" w:type="dxa"/>
          </w:tcPr>
          <w:p w14:paraId="6F2A317D" w14:textId="77777777" w:rsidR="00106017" w:rsidRDefault="00106017" w:rsidP="00106017">
            <w:commentRangeStart w:id="7"/>
            <w:r>
              <w:rPr>
                <w:b/>
              </w:rPr>
              <w:t>shopperId</w:t>
            </w:r>
            <w:r>
              <w:t>: shopper052</w:t>
            </w:r>
            <w:commentRangeEnd w:id="7"/>
            <w:r w:rsidR="006B225C">
              <w:rPr>
                <w:rStyle w:val="CommentReference"/>
              </w:rPr>
              <w:commentReference w:id="7"/>
            </w:r>
          </w:p>
          <w:p w14:paraId="40B9738F" w14:textId="77777777" w:rsidR="00106017" w:rsidRDefault="00106017" w:rsidP="00106017">
            <w:r>
              <w:rPr>
                <w:b/>
              </w:rPr>
              <w:t>lastName</w:t>
            </w:r>
            <w:r>
              <w:t>: Dino</w:t>
            </w:r>
          </w:p>
          <w:p w14:paraId="25930533" w14:textId="77777777" w:rsidR="00106017" w:rsidRPr="00CF2426" w:rsidRDefault="00106017" w:rsidP="00106017">
            <w:pPr>
              <w:rPr>
                <w:b/>
              </w:rPr>
            </w:pPr>
            <w:r>
              <w:rPr>
                <w:b/>
              </w:rPr>
              <w:t>birthMonth</w:t>
            </w:r>
            <w:r>
              <w:t>: 11</w:t>
            </w:r>
          </w:p>
        </w:tc>
        <w:tc>
          <w:tcPr>
            <w:tcW w:w="2430" w:type="dxa"/>
            <w:vMerge w:val="restart"/>
          </w:tcPr>
          <w:p w14:paraId="143B3D9D" w14:textId="77777777" w:rsidR="00106017" w:rsidRPr="00CF2426" w:rsidRDefault="00106017" w:rsidP="00FB700C">
            <w:pPr>
              <w:rPr>
                <w:b/>
              </w:rPr>
            </w:pPr>
            <w:r>
              <w:t>150</w:t>
            </w:r>
          </w:p>
        </w:tc>
      </w:tr>
      <w:tr w:rsidR="00106017" w14:paraId="09A6ADD9" w14:textId="77777777" w:rsidTr="00A3017A">
        <w:tc>
          <w:tcPr>
            <w:tcW w:w="7650" w:type="dxa"/>
          </w:tcPr>
          <w:p w14:paraId="77F03B97" w14:textId="77777777" w:rsidR="00106017" w:rsidRDefault="00106017" w:rsidP="00E21F07">
            <w:pPr>
              <w:keepNext/>
              <w:shd w:val="clear" w:color="auto" w:fill="FFFFFF"/>
            </w:pPr>
            <w:commentRangeStart w:id="8"/>
            <w:commentRangeStart w:id="9"/>
            <w:r>
              <w:rPr>
                <w:b/>
              </w:rPr>
              <w:t>personalizationId</w:t>
            </w:r>
            <w:r>
              <w:t>: personalization051</w:t>
            </w:r>
            <w:commentRangeEnd w:id="8"/>
            <w:r>
              <w:rPr>
                <w:rStyle w:val="CommentReference"/>
              </w:rPr>
              <w:commentReference w:id="8"/>
            </w:r>
          </w:p>
          <w:p w14:paraId="562AF861" w14:textId="77777777" w:rsidR="00106017" w:rsidRDefault="00106017" w:rsidP="00E21F07">
            <w:pPr>
              <w:keepNext/>
              <w:shd w:val="clear" w:color="auto" w:fill="FFFFFF"/>
            </w:pPr>
            <w:r>
              <w:rPr>
                <w:b/>
              </w:rPr>
              <w:t>scoredQuerieIds</w:t>
            </w:r>
            <w:r>
              <w:t xml:space="preserve">: </w:t>
            </w:r>
          </w:p>
          <w:p w14:paraId="49878A10" w14:textId="77777777" w:rsidR="00106017" w:rsidRDefault="00106017" w:rsidP="00E21F07">
            <w:pPr>
              <w:keepNext/>
              <w:shd w:val="clear" w:color="auto" w:fill="FFFFFF"/>
            </w:pPr>
            <w:r>
              <w:t>[</w:t>
            </w:r>
          </w:p>
          <w:p w14:paraId="6FC86612" w14:textId="77777777" w:rsidR="00106017" w:rsidRDefault="00106017" w:rsidP="00E21F07">
            <w:pPr>
              <w:shd w:val="clear" w:color="auto" w:fill="FFFFFF"/>
            </w:pPr>
            <w:bookmarkStart w:id="10" w:name="_30j0zll"/>
            <w:bookmarkEnd w:id="10"/>
            <w:r>
              <w:t xml:space="preserve">    { "queryIds" : "query053"</w:t>
            </w:r>
          </w:p>
          <w:p w14:paraId="7600ADB5" w14:textId="77777777" w:rsidR="00106017" w:rsidRDefault="00106017" w:rsidP="00E21F07">
            <w:pPr>
              <w:shd w:val="clear" w:color="auto" w:fill="FFFFFF"/>
            </w:pPr>
            <w:r>
              <w:t xml:space="preserve">      "point" : 100 },</w:t>
            </w:r>
          </w:p>
          <w:p w14:paraId="1314EB9F" w14:textId="77777777" w:rsidR="00106017" w:rsidRDefault="00106017" w:rsidP="00E21F07">
            <w:pPr>
              <w:shd w:val="clear" w:color="auto" w:fill="FFFFFF"/>
            </w:pPr>
          </w:p>
          <w:p w14:paraId="249FF7C6" w14:textId="77777777" w:rsidR="00106017" w:rsidRDefault="00106017" w:rsidP="00E21F07">
            <w:pPr>
              <w:shd w:val="clear" w:color="auto" w:fill="FFFFFF"/>
            </w:pPr>
            <w:r>
              <w:t xml:space="preserve">    { "queryIds" : "query051"</w:t>
            </w:r>
          </w:p>
          <w:p w14:paraId="27F12592" w14:textId="77777777" w:rsidR="00106017" w:rsidRDefault="00106017" w:rsidP="00E21F07">
            <w:pPr>
              <w:shd w:val="clear" w:color="auto" w:fill="FFFFFF"/>
            </w:pPr>
            <w:r>
              <w:t xml:space="preserve">      "point" : 50 }</w:t>
            </w:r>
          </w:p>
          <w:p w14:paraId="693B262E" w14:textId="77777777" w:rsidR="00106017" w:rsidRDefault="00106017" w:rsidP="00E21F07">
            <w:pPr>
              <w:ind w:right="-12"/>
            </w:pPr>
            <w:r>
              <w:t>]</w:t>
            </w:r>
            <w:commentRangeEnd w:id="9"/>
            <w:r w:rsidR="006B225C">
              <w:rPr>
                <w:rStyle w:val="CommentReference"/>
              </w:rPr>
              <w:commentReference w:id="9"/>
            </w:r>
          </w:p>
        </w:tc>
        <w:tc>
          <w:tcPr>
            <w:tcW w:w="2430" w:type="dxa"/>
            <w:vMerge/>
          </w:tcPr>
          <w:p w14:paraId="1D34B23E" w14:textId="77777777" w:rsidR="00106017" w:rsidRDefault="00106017" w:rsidP="00FB700C"/>
        </w:tc>
      </w:tr>
      <w:tr w:rsidR="00E21F07" w14:paraId="652AB858" w14:textId="77777777" w:rsidTr="00A3017A">
        <w:tc>
          <w:tcPr>
            <w:tcW w:w="10080" w:type="dxa"/>
            <w:gridSpan w:val="2"/>
          </w:tcPr>
          <w:p w14:paraId="5A680F95" w14:textId="77777777" w:rsidR="00E21F07" w:rsidRPr="00CF2426" w:rsidRDefault="00E21F07" w:rsidP="00FB700C">
            <w:pPr>
              <w:pBdr>
                <w:top w:val="single" w:sz="6" w:space="8" w:color="CCCCCC"/>
                <w:left w:val="single" w:sz="6" w:space="8" w:color="CCCCCC"/>
                <w:bottom w:val="single" w:sz="6" w:space="8" w:color="CCCCCC"/>
                <w:right w:val="single" w:sz="6" w:space="8" w:color="CCCCCC"/>
              </w:pBdr>
              <w:shd w:val="clear" w:color="auto" w:fill="41444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FFFFFF"/>
                <w:sz w:val="18"/>
                <w:szCs w:val="18"/>
              </w:rPr>
            </w:pPr>
            <w:r w:rsidRPr="00CF2426">
              <w:rPr>
                <w:rFonts w:ascii="Courier New" w:eastAsia="Times New Roman" w:hAnsi="Courier New" w:cs="Courier New"/>
                <w:b/>
                <w:bCs/>
                <w:color w:val="FFFFFF"/>
                <w:sz w:val="18"/>
                <w:szCs w:val="18"/>
              </w:rPr>
              <w:t>http://35.237.224.155:5000/method/</w:t>
            </w:r>
            <w:r w:rsidRPr="00E21F07">
              <w:rPr>
                <w:rFonts w:ascii="Courier New" w:eastAsia="Times New Roman" w:hAnsi="Courier New" w:cs="Courier New"/>
                <w:b/>
                <w:bCs/>
                <w:color w:val="FFFFFF"/>
                <w:sz w:val="18"/>
                <w:szCs w:val="18"/>
              </w:rPr>
              <w:t>personalization/execute/shopper052/personalization051</w:t>
            </w:r>
          </w:p>
        </w:tc>
      </w:tr>
    </w:tbl>
    <w:p w14:paraId="32EEF36B" w14:textId="77777777" w:rsidR="00E21F07" w:rsidRDefault="00E21F07"/>
    <w:p w14:paraId="13FD157C" w14:textId="77777777" w:rsidR="00106017" w:rsidRPr="00921B3B" w:rsidRDefault="00106017" w:rsidP="00921B3B">
      <w:pPr>
        <w:pStyle w:val="ListParagraph"/>
        <w:numPr>
          <w:ilvl w:val="0"/>
          <w:numId w:val="1"/>
        </w:numPr>
        <w:rPr>
          <w:b/>
          <w:color w:val="FF0000"/>
        </w:rPr>
      </w:pPr>
      <w:r w:rsidRPr="00921B3B">
        <w:rPr>
          <w:b/>
          <w:color w:val="FF0000"/>
        </w:rPr>
        <w:t>DEMO SEGMENTATION</w:t>
      </w:r>
    </w:p>
    <w:tbl>
      <w:tblPr>
        <w:tblStyle w:val="TableGrid"/>
        <w:tblW w:w="10080" w:type="dxa"/>
        <w:tblInd w:w="-95" w:type="dxa"/>
        <w:tblLayout w:type="fixed"/>
        <w:tblLook w:val="04A0" w:firstRow="1" w:lastRow="0" w:firstColumn="1" w:lastColumn="0" w:noHBand="0" w:noVBand="1"/>
      </w:tblPr>
      <w:tblGrid>
        <w:gridCol w:w="4950"/>
        <w:gridCol w:w="5130"/>
      </w:tblGrid>
      <w:tr w:rsidR="00106017" w14:paraId="713AA57B" w14:textId="77777777" w:rsidTr="006B225C">
        <w:tc>
          <w:tcPr>
            <w:tcW w:w="4950" w:type="dxa"/>
          </w:tcPr>
          <w:p w14:paraId="6F2DDFB4" w14:textId="77777777" w:rsidR="00106017" w:rsidRPr="00CF2426" w:rsidRDefault="00106017" w:rsidP="00FB700C">
            <w:pPr>
              <w:rPr>
                <w:b/>
              </w:rPr>
            </w:pPr>
            <w:r w:rsidRPr="00CF2426">
              <w:rPr>
                <w:b/>
              </w:rPr>
              <w:t>Input</w:t>
            </w:r>
            <w:r w:rsidR="006B225C">
              <w:rPr>
                <w:b/>
              </w:rPr>
              <w:t>: assignmentId</w:t>
            </w:r>
          </w:p>
        </w:tc>
        <w:tc>
          <w:tcPr>
            <w:tcW w:w="5130" w:type="dxa"/>
          </w:tcPr>
          <w:p w14:paraId="4DEBFC4B" w14:textId="77777777" w:rsidR="00106017" w:rsidRPr="00CF2426" w:rsidRDefault="00106017" w:rsidP="00FB700C">
            <w:pPr>
              <w:rPr>
                <w:b/>
              </w:rPr>
            </w:pPr>
            <w:r w:rsidRPr="00CF2426">
              <w:rPr>
                <w:b/>
              </w:rPr>
              <w:t>Output</w:t>
            </w:r>
            <w:r w:rsidR="006B225C">
              <w:rPr>
                <w:b/>
              </w:rPr>
              <w:t xml:space="preserve">: </w:t>
            </w:r>
            <w:r w:rsidR="00906FF5">
              <w:rPr>
                <w:b/>
              </w:rPr>
              <w:t>[</w:t>
            </w:r>
            <w:r w:rsidR="006B225C">
              <w:rPr>
                <w:b/>
                <w:bCs/>
              </w:rPr>
              <w:t>assigned_content</w:t>
            </w:r>
            <w:r w:rsidR="00906FF5">
              <w:rPr>
                <w:b/>
                <w:bCs/>
              </w:rPr>
              <w:t>]</w:t>
            </w:r>
          </w:p>
        </w:tc>
      </w:tr>
      <w:tr w:rsidR="00106017" w14:paraId="493FF46D" w14:textId="77777777" w:rsidTr="006B225C">
        <w:tc>
          <w:tcPr>
            <w:tcW w:w="4950" w:type="dxa"/>
          </w:tcPr>
          <w:p w14:paraId="71EB5086" w14:textId="77777777" w:rsidR="006B225C" w:rsidRDefault="006B225C" w:rsidP="006B225C">
            <w:pPr>
              <w:keepNext/>
              <w:shd w:val="clear" w:color="auto" w:fill="FFFFFF"/>
            </w:pPr>
            <w:r>
              <w:rPr>
                <w:b/>
              </w:rPr>
              <w:t xml:space="preserve">assignmentId: </w:t>
            </w:r>
            <w:r>
              <w:t>assignment051</w:t>
            </w:r>
          </w:p>
          <w:p w14:paraId="6B7D13CC" w14:textId="77777777" w:rsidR="006B225C" w:rsidRDefault="006B225C" w:rsidP="006B225C">
            <w:pPr>
              <w:keepNext/>
              <w:shd w:val="clear" w:color="auto" w:fill="FFFFFF"/>
            </w:pPr>
            <w:r>
              <w:rPr>
                <w:b/>
              </w:rPr>
              <w:t>contentId</w:t>
            </w:r>
            <w:r>
              <w:t>: content051</w:t>
            </w:r>
          </w:p>
          <w:p w14:paraId="386D6156" w14:textId="77777777" w:rsidR="006B225C" w:rsidRDefault="006B225C" w:rsidP="006B225C">
            <w:pPr>
              <w:keepNext/>
              <w:shd w:val="clear" w:color="auto" w:fill="FFFFFF"/>
            </w:pPr>
            <w:r>
              <w:rPr>
                <w:b/>
              </w:rPr>
              <w:t xml:space="preserve">triggerId: </w:t>
            </w:r>
            <w:r>
              <w:t>trigger051</w:t>
            </w:r>
          </w:p>
          <w:p w14:paraId="573BED31" w14:textId="77777777" w:rsidR="006B225C" w:rsidRDefault="006B225C" w:rsidP="006B225C">
            <w:pPr>
              <w:keepNext/>
              <w:shd w:val="clear" w:color="auto" w:fill="FFFFFF"/>
            </w:pPr>
            <w:r>
              <w:rPr>
                <w:b/>
              </w:rPr>
              <w:t xml:space="preserve">competitionPoolId: </w:t>
            </w:r>
            <w:r>
              <w:t>comp051</w:t>
            </w:r>
          </w:p>
          <w:p w14:paraId="31075F8C" w14:textId="77777777" w:rsidR="006B225C" w:rsidRDefault="006B225C" w:rsidP="006B225C">
            <w:pPr>
              <w:keepNext/>
              <w:shd w:val="clear" w:color="auto" w:fill="FFFFFF"/>
            </w:pPr>
            <w:r>
              <w:rPr>
                <w:b/>
              </w:rPr>
              <w:t>segmentationId</w:t>
            </w:r>
            <w:r>
              <w:t>: segmentation052</w:t>
            </w:r>
          </w:p>
          <w:p w14:paraId="02E9432C" w14:textId="77777777" w:rsidR="006B225C" w:rsidRDefault="006B225C" w:rsidP="006B225C">
            <w:pPr>
              <w:keepNext/>
              <w:shd w:val="clear" w:color="auto" w:fill="FFFFFF"/>
            </w:pPr>
            <w:r>
              <w:rPr>
                <w:b/>
                <w:bCs/>
              </w:rPr>
              <w:t>validFrom</w:t>
            </w:r>
            <w:r>
              <w:t>: 2019-06-11T01:00:00Z</w:t>
            </w:r>
          </w:p>
          <w:p w14:paraId="49C2A322" w14:textId="77777777" w:rsidR="006B225C" w:rsidRDefault="006B225C" w:rsidP="006B225C">
            <w:pPr>
              <w:shd w:val="clear" w:color="auto" w:fill="FFFFFF"/>
            </w:pPr>
            <w:r>
              <w:rPr>
                <w:b/>
                <w:bCs/>
              </w:rPr>
              <w:t>validTo</w:t>
            </w:r>
            <w:r>
              <w:t>: 2019-06-13T01:00:00Z</w:t>
            </w:r>
          </w:p>
          <w:p w14:paraId="4AF93961" w14:textId="77777777" w:rsidR="00106017" w:rsidRDefault="006B225C" w:rsidP="006B225C">
            <w:pPr>
              <w:ind w:right="-12"/>
            </w:pPr>
            <w:r>
              <w:rPr>
                <w:b/>
                <w:bCs/>
              </w:rPr>
              <w:t xml:space="preserve">expireAfter: </w:t>
            </w:r>
            <w:r>
              <w:t>1</w:t>
            </w:r>
          </w:p>
        </w:tc>
        <w:tc>
          <w:tcPr>
            <w:tcW w:w="5130" w:type="dxa"/>
          </w:tcPr>
          <w:p w14:paraId="561B098A" w14:textId="77777777" w:rsidR="006B225C" w:rsidRDefault="006B225C" w:rsidP="006B225C">
            <w:r>
              <w:t>[ {</w:t>
            </w:r>
          </w:p>
          <w:p w14:paraId="6649E206" w14:textId="77777777" w:rsidR="006B225C" w:rsidRDefault="006B225C" w:rsidP="006B225C">
            <w:r>
              <w:t xml:space="preserve">        "shopperId": "shopper052",</w:t>
            </w:r>
          </w:p>
          <w:p w14:paraId="3B70F9CA" w14:textId="77777777" w:rsidR="006B225C" w:rsidRDefault="006B225C" w:rsidP="006B225C">
            <w:r>
              <w:t xml:space="preserve">        "contentId": "content051",</w:t>
            </w:r>
          </w:p>
          <w:p w14:paraId="782B8CA7" w14:textId="77777777" w:rsidR="006B225C" w:rsidRDefault="006B225C" w:rsidP="006B225C">
            <w:r>
              <w:t xml:space="preserve">        "segmentationId": "segmentation052",</w:t>
            </w:r>
          </w:p>
          <w:p w14:paraId="39BFCD71" w14:textId="77777777" w:rsidR="006B225C" w:rsidRDefault="006B225C" w:rsidP="006B225C">
            <w:r>
              <w:t xml:space="preserve">        "competitionPoolId": "comp051",</w:t>
            </w:r>
          </w:p>
          <w:p w14:paraId="0E393BC0" w14:textId="77777777" w:rsidR="006B225C" w:rsidRDefault="006B225C" w:rsidP="006B225C">
            <w:r>
              <w:t xml:space="preserve">        "createTime": "2019-06-11T03:12:13Z",</w:t>
            </w:r>
          </w:p>
          <w:p w14:paraId="44B5E41B" w14:textId="77777777" w:rsidR="006B225C" w:rsidRDefault="006B225C" w:rsidP="006B225C">
            <w:r>
              <w:t xml:space="preserve">        "validTo": "2019-06-12T03:12:13Z"</w:t>
            </w:r>
          </w:p>
          <w:p w14:paraId="10FCB1DC" w14:textId="77777777" w:rsidR="00106017" w:rsidRDefault="006B225C" w:rsidP="00FB700C">
            <w:r>
              <w:t xml:space="preserve">    } ]</w:t>
            </w:r>
          </w:p>
        </w:tc>
      </w:tr>
      <w:tr w:rsidR="00106017" w14:paraId="10F7F6C2" w14:textId="77777777" w:rsidTr="006B225C">
        <w:tc>
          <w:tcPr>
            <w:tcW w:w="10080" w:type="dxa"/>
            <w:gridSpan w:val="2"/>
          </w:tcPr>
          <w:p w14:paraId="3590D995" w14:textId="77777777" w:rsidR="00106017" w:rsidRPr="00CF2426" w:rsidRDefault="00106017" w:rsidP="00FB700C">
            <w:pPr>
              <w:pBdr>
                <w:top w:val="single" w:sz="6" w:space="8" w:color="CCCCCC"/>
                <w:left w:val="single" w:sz="6" w:space="8" w:color="CCCCCC"/>
                <w:bottom w:val="single" w:sz="6" w:space="8" w:color="CCCCCC"/>
                <w:right w:val="single" w:sz="6" w:space="8" w:color="CCCCCC"/>
              </w:pBdr>
              <w:shd w:val="clear" w:color="auto" w:fill="41444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FFFFFF"/>
                <w:sz w:val="18"/>
                <w:szCs w:val="18"/>
              </w:rPr>
            </w:pPr>
            <w:r w:rsidRPr="00CF2426">
              <w:rPr>
                <w:rFonts w:ascii="Courier New" w:eastAsia="Times New Roman" w:hAnsi="Courier New" w:cs="Courier New"/>
                <w:b/>
                <w:bCs/>
                <w:color w:val="FFFFFF"/>
                <w:sz w:val="18"/>
                <w:szCs w:val="18"/>
              </w:rPr>
              <w:t>http://35.237.224.155:5000/method/</w:t>
            </w:r>
            <w:r w:rsidR="006B225C" w:rsidRPr="006B225C">
              <w:rPr>
                <w:rFonts w:ascii="Courier New" w:eastAsia="Times New Roman" w:hAnsi="Courier New" w:cs="Courier New"/>
                <w:b/>
                <w:bCs/>
                <w:color w:val="FFFFFF"/>
                <w:sz w:val="18"/>
                <w:szCs w:val="18"/>
              </w:rPr>
              <w:t>demoSegmentation/assignment051</w:t>
            </w:r>
          </w:p>
        </w:tc>
      </w:tr>
    </w:tbl>
    <w:p w14:paraId="13C22AD9" w14:textId="77777777" w:rsidR="00106017" w:rsidRDefault="00106017"/>
    <w:p w14:paraId="6627F964" w14:textId="73C0C8AC" w:rsidR="00A3017A" w:rsidRDefault="000F0831" w:rsidP="001E3608">
      <w:pPr>
        <w:pStyle w:val="ListParagraph"/>
        <w:numPr>
          <w:ilvl w:val="0"/>
          <w:numId w:val="2"/>
        </w:numPr>
        <w:ind w:left="360"/>
      </w:pPr>
      <w:r>
        <w:rPr>
          <w:b/>
          <w:u w:val="single"/>
        </w:rPr>
        <w:lastRenderedPageBreak/>
        <w:t>Goal</w:t>
      </w:r>
      <w:r w:rsidR="00A3017A" w:rsidRPr="00921B3B">
        <w:rPr>
          <w:b/>
          <w:u w:val="single"/>
        </w:rPr>
        <w:t>:</w:t>
      </w:r>
      <w:r w:rsidR="00A3017A">
        <w:t xml:space="preserve"> </w:t>
      </w:r>
      <w:r>
        <w:t>assigning a content to shoppers in a segmentation.</w:t>
      </w:r>
      <w:r w:rsidR="00A3017A">
        <w:t xml:space="preserve"> </w:t>
      </w:r>
      <w:r>
        <w:t>Since there are many shoppers in a segmentation, thus a list of assigned_content will be returned, each assigned_content has shopper and content information, as well as some other metadata.</w:t>
      </w:r>
    </w:p>
    <w:p w14:paraId="26976206" w14:textId="3E3C9DFB" w:rsidR="000706EB" w:rsidRDefault="000F0831" w:rsidP="001E3608">
      <w:pPr>
        <w:pStyle w:val="ListParagraph"/>
        <w:numPr>
          <w:ilvl w:val="0"/>
          <w:numId w:val="2"/>
        </w:numPr>
        <w:ind w:left="360"/>
      </w:pPr>
      <w:r>
        <w:rPr>
          <w:b/>
          <w:u w:val="single"/>
        </w:rPr>
        <w:t>How it works</w:t>
      </w:r>
      <w:r w:rsidR="00A3017A" w:rsidRPr="00921B3B">
        <w:rPr>
          <w:b/>
          <w:u w:val="single"/>
        </w:rPr>
        <w:t>:</w:t>
      </w:r>
      <w:r w:rsidR="00A3017A">
        <w:t xml:space="preserve"> </w:t>
      </w:r>
    </w:p>
    <w:p w14:paraId="18983ADA" w14:textId="1E3482A4" w:rsidR="00A3017A" w:rsidRDefault="000F0831" w:rsidP="001E3608">
      <w:pPr>
        <w:pStyle w:val="ListParagraph"/>
        <w:ind w:left="360"/>
      </w:pPr>
      <w:r>
        <w:t>From</w:t>
      </w:r>
      <w:r w:rsidR="00A3017A">
        <w:t xml:space="preserve"> assignmentId, </w:t>
      </w:r>
      <w:r>
        <w:t>we can get</w:t>
      </w:r>
      <w:r w:rsidR="00A3017A">
        <w:t>:</w:t>
      </w:r>
    </w:p>
    <w:p w14:paraId="2316794A" w14:textId="2FB85703" w:rsidR="00A3017A" w:rsidRPr="00921B3B" w:rsidRDefault="00A3017A" w:rsidP="001E3608">
      <w:pPr>
        <w:pStyle w:val="ListParagraph"/>
        <w:numPr>
          <w:ilvl w:val="0"/>
          <w:numId w:val="5"/>
        </w:numPr>
        <w:rPr>
          <w:b/>
        </w:rPr>
      </w:pPr>
      <w:r w:rsidRPr="00921B3B">
        <w:rPr>
          <w:b/>
        </w:rPr>
        <w:t>contentId:</w:t>
      </w:r>
      <w:r w:rsidRPr="00921B3B">
        <w:t xml:space="preserve"> </w:t>
      </w:r>
      <w:r w:rsidR="000F0831">
        <w:t>the content needed to be assigned</w:t>
      </w:r>
    </w:p>
    <w:p w14:paraId="3037D949" w14:textId="16BA3CEB" w:rsidR="00921B3B" w:rsidRDefault="00A3017A" w:rsidP="001E3608">
      <w:pPr>
        <w:pStyle w:val="ListParagraph"/>
        <w:numPr>
          <w:ilvl w:val="0"/>
          <w:numId w:val="5"/>
        </w:numPr>
        <w:spacing w:after="0"/>
      </w:pPr>
      <w:r w:rsidRPr="00921B3B">
        <w:rPr>
          <w:b/>
        </w:rPr>
        <w:t xml:space="preserve">competitionPoolId: </w:t>
      </w:r>
      <w:r w:rsidR="000F0831">
        <w:t>type of assignment, normally consists of a set of related contents</w:t>
      </w:r>
    </w:p>
    <w:p w14:paraId="69979158" w14:textId="6D8D5502" w:rsidR="000706EB" w:rsidRDefault="00921B3B" w:rsidP="001E3608">
      <w:pPr>
        <w:pStyle w:val="ListParagraph"/>
        <w:numPr>
          <w:ilvl w:val="1"/>
          <w:numId w:val="6"/>
        </w:numPr>
        <w:spacing w:after="0"/>
      </w:pPr>
      <w:r w:rsidRPr="00CA5725">
        <w:rPr>
          <w:b/>
        </w:rPr>
        <w:t>frequencyNumber</w:t>
      </w:r>
      <w:r w:rsidR="000706EB" w:rsidRPr="00CA5725">
        <w:rPr>
          <w:b/>
        </w:rPr>
        <w:t xml:space="preserve">, </w:t>
      </w:r>
      <w:r w:rsidRPr="00CA5725">
        <w:rPr>
          <w:b/>
        </w:rPr>
        <w:t>frequencyUnit</w:t>
      </w:r>
      <w:r>
        <w:t>:</w:t>
      </w:r>
      <w:r w:rsidR="000706EB">
        <w:t xml:space="preserve"> </w:t>
      </w:r>
      <w:r w:rsidR="00411BBF">
        <w:t xml:space="preserve">maximum frequency that a content will be sent out. At max there are </w:t>
      </w:r>
      <w:r w:rsidR="00411BBF">
        <w:t>frequencyNumber</w:t>
      </w:r>
      <w:r w:rsidR="00411BBF" w:rsidRPr="000706EB">
        <w:t xml:space="preserve"> </w:t>
      </w:r>
      <w:r w:rsidR="00411BBF">
        <w:t>content/frequencyUnit</w:t>
      </w:r>
      <w:r w:rsidR="00411BBF">
        <w:t xml:space="preserve"> will be sent. For example, maximum 10 contents/2 days</w:t>
      </w:r>
      <w:r w:rsidR="000706EB">
        <w:t>.</w:t>
      </w:r>
    </w:p>
    <w:p w14:paraId="76AFD646" w14:textId="4ABEB6FD" w:rsidR="00A3017A" w:rsidRDefault="00921B3B" w:rsidP="001E3608">
      <w:pPr>
        <w:pStyle w:val="ListParagraph"/>
        <w:numPr>
          <w:ilvl w:val="1"/>
          <w:numId w:val="6"/>
        </w:numPr>
        <w:spacing w:after="0"/>
      </w:pPr>
      <w:r w:rsidRPr="00CA5725">
        <w:rPr>
          <w:b/>
        </w:rPr>
        <w:t>limit</w:t>
      </w:r>
      <w:r>
        <w:t>:</w:t>
      </w:r>
      <w:r w:rsidR="000706EB">
        <w:t xml:space="preserve"> </w:t>
      </w:r>
      <w:r w:rsidR="00411BBF">
        <w:t>the maximum number of content sent to each shopper.</w:t>
      </w:r>
    </w:p>
    <w:p w14:paraId="52BC3E8E" w14:textId="5458CECE" w:rsidR="000706EB" w:rsidRDefault="00921B3B" w:rsidP="001E3608">
      <w:pPr>
        <w:pStyle w:val="ListParagraph"/>
        <w:numPr>
          <w:ilvl w:val="1"/>
          <w:numId w:val="6"/>
        </w:numPr>
        <w:spacing w:after="0"/>
      </w:pPr>
      <w:r w:rsidRPr="00CA5725">
        <w:rPr>
          <w:b/>
        </w:rPr>
        <w:t>overwriteFlag</w:t>
      </w:r>
      <w:r>
        <w:t>:</w:t>
      </w:r>
      <w:r w:rsidR="000706EB">
        <w:t xml:space="preserve"> true – </w:t>
      </w:r>
      <w:r w:rsidR="00411BBF">
        <w:t>allowing overwriting for assigned_content with nearest valid time.</w:t>
      </w:r>
    </w:p>
    <w:p w14:paraId="1AB8A2A2" w14:textId="32F4455A" w:rsidR="000706EB" w:rsidRDefault="000706EB" w:rsidP="001E3608">
      <w:pPr>
        <w:pStyle w:val="ListParagraph"/>
        <w:numPr>
          <w:ilvl w:val="0"/>
          <w:numId w:val="7"/>
        </w:numPr>
        <w:spacing w:after="0"/>
      </w:pPr>
      <w:r>
        <w:rPr>
          <w:b/>
        </w:rPr>
        <w:t>segmentationId</w:t>
      </w:r>
      <w:r w:rsidRPr="000706EB">
        <w:rPr>
          <w:b/>
        </w:rPr>
        <w:t>:</w:t>
      </w:r>
      <w:r w:rsidRPr="00921B3B">
        <w:t xml:space="preserve"> </w:t>
      </w:r>
      <w:r w:rsidR="00411BBF">
        <w:t>only considering shoppers in this segmentation.</w:t>
      </w:r>
    </w:p>
    <w:p w14:paraId="3843DA8C" w14:textId="5B0F855A" w:rsidR="000706EB" w:rsidRDefault="000706EB" w:rsidP="001E3608">
      <w:pPr>
        <w:pStyle w:val="ListParagraph"/>
        <w:numPr>
          <w:ilvl w:val="0"/>
          <w:numId w:val="7"/>
        </w:numPr>
        <w:spacing w:after="0"/>
      </w:pPr>
      <w:r>
        <w:rPr>
          <w:b/>
          <w:bCs/>
        </w:rPr>
        <w:t xml:space="preserve">validFrom: </w:t>
      </w:r>
      <w:r w:rsidR="00411BBF">
        <w:rPr>
          <w:bCs/>
        </w:rPr>
        <w:t xml:space="preserve">time </w:t>
      </w:r>
      <w:r w:rsidR="004A7536">
        <w:rPr>
          <w:bCs/>
        </w:rPr>
        <w:t xml:space="preserve">to </w:t>
      </w:r>
      <w:r w:rsidR="00411BBF">
        <w:rPr>
          <w:bCs/>
        </w:rPr>
        <w:t xml:space="preserve">start </w:t>
      </w:r>
      <w:r w:rsidR="004A7536">
        <w:rPr>
          <w:bCs/>
        </w:rPr>
        <w:t>this assignment.</w:t>
      </w:r>
    </w:p>
    <w:p w14:paraId="1E240175" w14:textId="718BEDDE" w:rsidR="000706EB" w:rsidRDefault="000706EB" w:rsidP="001E3608">
      <w:pPr>
        <w:pStyle w:val="ListParagraph"/>
        <w:numPr>
          <w:ilvl w:val="0"/>
          <w:numId w:val="7"/>
        </w:numPr>
        <w:shd w:val="clear" w:color="auto" w:fill="FFFFFF"/>
        <w:spacing w:line="240" w:lineRule="auto"/>
      </w:pPr>
      <w:r w:rsidRPr="000706EB">
        <w:rPr>
          <w:b/>
          <w:bCs/>
        </w:rPr>
        <w:t>validTo</w:t>
      </w:r>
      <w:r>
        <w:t>:</w:t>
      </w:r>
      <w:r w:rsidR="004A7536">
        <w:rPr>
          <w:bCs/>
        </w:rPr>
        <w:t xml:space="preserve"> time to end this assignment.</w:t>
      </w:r>
    </w:p>
    <w:p w14:paraId="66589BC0" w14:textId="414AE6FA" w:rsidR="000706EB" w:rsidRDefault="000706EB" w:rsidP="001E3608">
      <w:pPr>
        <w:pStyle w:val="ListParagraph"/>
        <w:numPr>
          <w:ilvl w:val="0"/>
          <w:numId w:val="7"/>
        </w:numPr>
        <w:spacing w:after="0"/>
      </w:pPr>
      <w:r>
        <w:rPr>
          <w:b/>
          <w:bCs/>
        </w:rPr>
        <w:t xml:space="preserve">expireAfter: </w:t>
      </w:r>
      <w:r w:rsidR="004A7536">
        <w:t>time to end after creating assigned_content</w:t>
      </w:r>
    </w:p>
    <w:p w14:paraId="705C0211" w14:textId="7E04DFA4" w:rsidR="00A3017A" w:rsidRDefault="004A7536" w:rsidP="001E3608">
      <w:pPr>
        <w:pStyle w:val="ListParagraph"/>
        <w:ind w:left="360"/>
      </w:pPr>
      <w:r>
        <w:t>Working mechanism</w:t>
      </w:r>
      <w:r w:rsidR="001E3608" w:rsidRPr="001E3608">
        <w:t>:</w:t>
      </w:r>
    </w:p>
    <w:p w14:paraId="14C846E8" w14:textId="13E45593" w:rsidR="001E3608" w:rsidRDefault="004A7536" w:rsidP="001E3608">
      <w:pPr>
        <w:pStyle w:val="ListParagraph"/>
        <w:numPr>
          <w:ilvl w:val="0"/>
          <w:numId w:val="8"/>
        </w:numPr>
      </w:pPr>
      <w:r>
        <w:t>Select shoppers from segmentation.</w:t>
      </w:r>
    </w:p>
    <w:p w14:paraId="39B3AFCF" w14:textId="567AE1EB" w:rsidR="004A7536" w:rsidRDefault="004A7536" w:rsidP="004A7536">
      <w:pPr>
        <w:pStyle w:val="ListParagraph"/>
        <w:numPr>
          <w:ilvl w:val="0"/>
          <w:numId w:val="8"/>
        </w:numPr>
      </w:pPr>
      <w:r>
        <w:t xml:space="preserve">Check </w:t>
      </w:r>
      <w:r w:rsidRPr="004A7536">
        <w:rPr>
          <w:b/>
        </w:rPr>
        <w:t>4 conditions</w:t>
      </w:r>
      <w:r>
        <w:t xml:space="preserve">, if satatisfied, create an assigned_content for each shopper. assigned_content will store related information, in which, </w:t>
      </w:r>
      <w:r w:rsidRPr="004A7536">
        <w:rPr>
          <w:b/>
        </w:rPr>
        <w:t>createTime</w:t>
      </w:r>
      <w:r>
        <w:t xml:space="preserve"> is the time assigned_content created, and </w:t>
      </w:r>
      <w:r w:rsidRPr="004A7536">
        <w:rPr>
          <w:b/>
        </w:rPr>
        <w:t>validTo</w:t>
      </w:r>
      <w:r>
        <w:t xml:space="preserve"> will be calculated by: </w:t>
      </w:r>
      <w:r w:rsidRPr="004A7536">
        <w:t>validTo(assigned_content) = createTime + expireAfter(assignment).</w:t>
      </w:r>
    </w:p>
    <w:p w14:paraId="6E5B1102" w14:textId="67228B5F" w:rsidR="001E3608" w:rsidRPr="004A7536" w:rsidRDefault="004A7536" w:rsidP="004A7536">
      <w:pPr>
        <w:pStyle w:val="ListParagraph"/>
        <w:numPr>
          <w:ilvl w:val="0"/>
          <w:numId w:val="8"/>
        </w:numPr>
        <w:rPr>
          <w:b/>
        </w:rPr>
      </w:pPr>
      <w:r w:rsidRPr="004A7536">
        <w:rPr>
          <w:b/>
        </w:rPr>
        <w:t>4 conditions</w:t>
      </w:r>
      <w:r>
        <w:rPr>
          <w:b/>
        </w:rPr>
        <w:t>:</w:t>
      </w:r>
    </w:p>
    <w:p w14:paraId="36A868B2" w14:textId="0119806F" w:rsidR="001E3608" w:rsidRPr="00CA5725" w:rsidRDefault="001E3608" w:rsidP="00CA5725">
      <w:pPr>
        <w:pStyle w:val="ListParagraph"/>
        <w:numPr>
          <w:ilvl w:val="1"/>
          <w:numId w:val="6"/>
        </w:numPr>
        <w:spacing w:after="0"/>
        <w:rPr>
          <w:color w:val="FF0000"/>
        </w:rPr>
      </w:pPr>
      <w:r w:rsidRPr="001E3608">
        <w:rPr>
          <w:color w:val="FF0000"/>
        </w:rPr>
        <w:t>check_Limit_Content</w:t>
      </w:r>
      <w:r>
        <w:rPr>
          <w:color w:val="FF0000"/>
        </w:rPr>
        <w:t xml:space="preserve">: </w:t>
      </w:r>
      <w:r w:rsidR="00CA5725" w:rsidRPr="00CA5725">
        <w:rPr>
          <w:u w:val="single"/>
        </w:rPr>
        <w:t>content</w:t>
      </w:r>
      <w:r w:rsidR="008B6772">
        <w:rPr>
          <w:u w:val="single"/>
        </w:rPr>
        <w:t xml:space="preserve"> condition</w:t>
      </w:r>
      <w:r w:rsidR="00CA5725">
        <w:t>,</w:t>
      </w:r>
      <w:r w:rsidR="008B6772">
        <w:t xml:space="preserve"> check in all assigned_content how many contentId have been sent, if limit is reached, stop sending.</w:t>
      </w:r>
    </w:p>
    <w:p w14:paraId="75C54EF3" w14:textId="3CCE3D6E" w:rsidR="001E3608" w:rsidRPr="001E3608" w:rsidRDefault="001E3608" w:rsidP="001E3608">
      <w:pPr>
        <w:pStyle w:val="ListParagraph"/>
        <w:numPr>
          <w:ilvl w:val="1"/>
          <w:numId w:val="6"/>
        </w:numPr>
        <w:spacing w:after="0"/>
        <w:rPr>
          <w:color w:val="FF0000"/>
        </w:rPr>
      </w:pPr>
      <w:r w:rsidRPr="001E3608">
        <w:rPr>
          <w:color w:val="FF0000"/>
        </w:rPr>
        <w:t>check_Frequency_Content</w:t>
      </w:r>
      <w:r w:rsidR="00CA5725">
        <w:rPr>
          <w:color w:val="FF0000"/>
        </w:rPr>
        <w:t xml:space="preserve">: </w:t>
      </w:r>
      <w:r w:rsidR="00CA5725" w:rsidRPr="00CA5725">
        <w:rPr>
          <w:u w:val="single"/>
        </w:rPr>
        <w:t>content</w:t>
      </w:r>
      <w:r w:rsidR="008B6772">
        <w:rPr>
          <w:u w:val="single"/>
        </w:rPr>
        <w:t xml:space="preserve"> condition</w:t>
      </w:r>
      <w:r w:rsidR="00CA5725">
        <w:t>,</w:t>
      </w:r>
      <w:r w:rsidR="008B6772">
        <w:t xml:space="preserve"> check in related assigned_content the frequency of sending a </w:t>
      </w:r>
      <w:r w:rsidR="00CA5725" w:rsidRPr="00CA5725">
        <w:t xml:space="preserve">contentId, </w:t>
      </w:r>
      <w:r w:rsidR="008B6772">
        <w:t>if reaching</w:t>
      </w:r>
      <w:r w:rsidR="00CA5725" w:rsidRPr="00CA5725">
        <w:t xml:space="preserve"> </w:t>
      </w:r>
      <w:r w:rsidR="00CA5725" w:rsidRPr="00CA5725">
        <w:rPr>
          <w:b/>
        </w:rPr>
        <w:t>frequencyNumber</w:t>
      </w:r>
      <w:r w:rsidR="00CA5725">
        <w:rPr>
          <w:b/>
        </w:rPr>
        <w:t xml:space="preserve"> content</w:t>
      </w:r>
      <w:r w:rsidR="00CA5725" w:rsidRPr="00CA5725">
        <w:rPr>
          <w:b/>
        </w:rPr>
        <w:t>/frequencyUnit</w:t>
      </w:r>
      <w:r w:rsidR="008B6772">
        <w:t>, stop sending</w:t>
      </w:r>
      <w:r w:rsidR="00CA5725" w:rsidRPr="00CA5725">
        <w:t>.</w:t>
      </w:r>
    </w:p>
    <w:p w14:paraId="2D72BBC3" w14:textId="35C37E80" w:rsidR="001E3608" w:rsidRPr="001E3608" w:rsidRDefault="001E3608" w:rsidP="00CA5725">
      <w:pPr>
        <w:pStyle w:val="ListParagraph"/>
        <w:numPr>
          <w:ilvl w:val="1"/>
          <w:numId w:val="6"/>
        </w:numPr>
        <w:spacing w:after="0"/>
        <w:rPr>
          <w:color w:val="FF0000"/>
        </w:rPr>
      </w:pPr>
      <w:r w:rsidRPr="001E3608">
        <w:rPr>
          <w:color w:val="FF0000"/>
        </w:rPr>
        <w:t>check_Limit_CompetionPool</w:t>
      </w:r>
      <w:r w:rsidR="00CA5725">
        <w:rPr>
          <w:color w:val="FF0000"/>
        </w:rPr>
        <w:t xml:space="preserve">: </w:t>
      </w:r>
      <w:r w:rsidR="00CA5725">
        <w:rPr>
          <w:u w:val="single"/>
        </w:rPr>
        <w:t>c</w:t>
      </w:r>
      <w:r w:rsidR="00CA5725" w:rsidRPr="00CA5725">
        <w:rPr>
          <w:u w:val="single"/>
        </w:rPr>
        <w:t>ompetion</w:t>
      </w:r>
      <w:r w:rsidR="00CA5725">
        <w:rPr>
          <w:u w:val="single"/>
        </w:rPr>
        <w:t xml:space="preserve"> pool</w:t>
      </w:r>
      <w:r w:rsidR="008B6772">
        <w:rPr>
          <w:u w:val="single"/>
        </w:rPr>
        <w:t xml:space="preserve"> condition</w:t>
      </w:r>
      <w:r w:rsidR="00CA5725" w:rsidRPr="00CA5725">
        <w:rPr>
          <w:u w:val="single"/>
        </w:rPr>
        <w:t>,</w:t>
      </w:r>
      <w:r w:rsidR="00CA5725">
        <w:t xml:space="preserve"> </w:t>
      </w:r>
      <w:r w:rsidR="008B6772">
        <w:t>check in</w:t>
      </w:r>
      <w:r w:rsidR="00CA5725" w:rsidRPr="00CA5725">
        <w:t xml:space="preserve"> </w:t>
      </w:r>
      <w:r w:rsidR="008B6772">
        <w:t xml:space="preserve">related </w:t>
      </w:r>
      <w:r w:rsidR="00CA5725" w:rsidRPr="00CA5725">
        <w:t>assigned_content</w:t>
      </w:r>
      <w:r w:rsidR="008B6772">
        <w:t xml:space="preserve"> how many contentId have been sent for a shopperId. If </w:t>
      </w:r>
      <w:r w:rsidR="008B6772" w:rsidRPr="008B6772">
        <w:rPr>
          <w:b/>
        </w:rPr>
        <w:t>limit</w:t>
      </w:r>
      <w:r w:rsidR="008B6772">
        <w:t xml:space="preserve"> is reached, stop sending. Here we also check the overwriteFlag as mentioned above.</w:t>
      </w:r>
    </w:p>
    <w:p w14:paraId="1C796D57" w14:textId="363C6557" w:rsidR="001E3608" w:rsidRPr="008B6772" w:rsidRDefault="001E3608" w:rsidP="00565888">
      <w:pPr>
        <w:pStyle w:val="ListParagraph"/>
        <w:numPr>
          <w:ilvl w:val="1"/>
          <w:numId w:val="6"/>
        </w:numPr>
        <w:spacing w:after="0"/>
        <w:rPr>
          <w:color w:val="FF0000"/>
        </w:rPr>
      </w:pPr>
      <w:r w:rsidRPr="008B6772">
        <w:rPr>
          <w:color w:val="FF0000"/>
        </w:rPr>
        <w:t>check_Frequency_CompetionPool</w:t>
      </w:r>
      <w:r w:rsidR="00CA5725" w:rsidRPr="008B6772">
        <w:rPr>
          <w:color w:val="FF0000"/>
        </w:rPr>
        <w:t xml:space="preserve">: </w:t>
      </w:r>
      <w:r w:rsidR="008B6772" w:rsidRPr="008B6772">
        <w:rPr>
          <w:u w:val="single"/>
        </w:rPr>
        <w:t>competion pool condition</w:t>
      </w:r>
      <w:r w:rsidR="00CA5725" w:rsidRPr="008B6772">
        <w:rPr>
          <w:u w:val="single"/>
        </w:rPr>
        <w:t>,</w:t>
      </w:r>
      <w:r w:rsidR="00CA5725">
        <w:t xml:space="preserve"> </w:t>
      </w:r>
      <w:r w:rsidR="008B6772">
        <w:t xml:space="preserve">check in related assigned_content the frequency of sending a </w:t>
      </w:r>
      <w:r w:rsidR="008B6772" w:rsidRPr="00CA5725">
        <w:t>contentId</w:t>
      </w:r>
      <w:r w:rsidR="008B6772">
        <w:t xml:space="preserve"> for a shopperId</w:t>
      </w:r>
      <w:r w:rsidR="008B6772" w:rsidRPr="00CA5725">
        <w:t xml:space="preserve">, </w:t>
      </w:r>
      <w:r w:rsidR="008B6772">
        <w:t>if reaching</w:t>
      </w:r>
      <w:r w:rsidR="008B6772" w:rsidRPr="00CA5725">
        <w:t xml:space="preserve"> </w:t>
      </w:r>
      <w:r w:rsidR="008B6772" w:rsidRPr="00CA5725">
        <w:rPr>
          <w:b/>
        </w:rPr>
        <w:t>frequencyNumber</w:t>
      </w:r>
      <w:r w:rsidR="008B6772">
        <w:rPr>
          <w:b/>
        </w:rPr>
        <w:t xml:space="preserve"> content</w:t>
      </w:r>
      <w:r w:rsidR="008B6772" w:rsidRPr="00CA5725">
        <w:rPr>
          <w:b/>
        </w:rPr>
        <w:t>/frequencyUnit</w:t>
      </w:r>
      <w:r w:rsidR="008B6772">
        <w:t>, stop sending</w:t>
      </w:r>
    </w:p>
    <w:p w14:paraId="7964593A" w14:textId="77777777" w:rsidR="00CA5725" w:rsidRPr="00921B3B" w:rsidRDefault="00CA5725" w:rsidP="00CA5725">
      <w:pPr>
        <w:pStyle w:val="ListParagraph"/>
        <w:numPr>
          <w:ilvl w:val="0"/>
          <w:numId w:val="1"/>
        </w:numPr>
        <w:rPr>
          <w:b/>
          <w:color w:val="FF0000"/>
        </w:rPr>
      </w:pPr>
      <w:r w:rsidRPr="00921B3B">
        <w:rPr>
          <w:b/>
          <w:color w:val="FF0000"/>
        </w:rPr>
        <w:t xml:space="preserve">DEMO </w:t>
      </w:r>
      <w:r>
        <w:rPr>
          <w:b/>
          <w:bCs/>
          <w:color w:val="FF3333"/>
        </w:rPr>
        <w:t>PERSIONALIZATION</w:t>
      </w:r>
    </w:p>
    <w:tbl>
      <w:tblPr>
        <w:tblStyle w:val="TableGrid"/>
        <w:tblW w:w="10080" w:type="dxa"/>
        <w:tblInd w:w="-95" w:type="dxa"/>
        <w:tblLayout w:type="fixed"/>
        <w:tblLook w:val="04A0" w:firstRow="1" w:lastRow="0" w:firstColumn="1" w:lastColumn="0" w:noHBand="0" w:noVBand="1"/>
      </w:tblPr>
      <w:tblGrid>
        <w:gridCol w:w="4950"/>
        <w:gridCol w:w="5130"/>
      </w:tblGrid>
      <w:tr w:rsidR="00CA5725" w14:paraId="12377A88" w14:textId="77777777" w:rsidTr="00FB700C">
        <w:tc>
          <w:tcPr>
            <w:tcW w:w="4950" w:type="dxa"/>
          </w:tcPr>
          <w:p w14:paraId="19BFEFDF" w14:textId="77777777" w:rsidR="00CA5725" w:rsidRPr="00CF2426" w:rsidRDefault="00CA5725" w:rsidP="00FB700C">
            <w:pPr>
              <w:rPr>
                <w:b/>
              </w:rPr>
            </w:pPr>
            <w:r w:rsidRPr="00CF2426">
              <w:rPr>
                <w:b/>
              </w:rPr>
              <w:t>Input</w:t>
            </w:r>
            <w:r>
              <w:rPr>
                <w:b/>
              </w:rPr>
              <w:t xml:space="preserve">: shopperId &amp; </w:t>
            </w:r>
            <w:r>
              <w:rPr>
                <w:b/>
                <w:bCs/>
              </w:rPr>
              <w:t>triggerId</w:t>
            </w:r>
          </w:p>
        </w:tc>
        <w:tc>
          <w:tcPr>
            <w:tcW w:w="5130" w:type="dxa"/>
          </w:tcPr>
          <w:p w14:paraId="736203C4" w14:textId="77777777" w:rsidR="00CA5725" w:rsidRPr="00CF2426" w:rsidRDefault="00CA5725" w:rsidP="00FB700C">
            <w:pPr>
              <w:rPr>
                <w:b/>
              </w:rPr>
            </w:pPr>
            <w:r w:rsidRPr="00CF2426">
              <w:rPr>
                <w:b/>
              </w:rPr>
              <w:t>Output</w:t>
            </w:r>
            <w:r>
              <w:rPr>
                <w:b/>
              </w:rPr>
              <w:t xml:space="preserve">: </w:t>
            </w:r>
            <w:r>
              <w:rPr>
                <w:b/>
                <w:bCs/>
              </w:rPr>
              <w:t>assigned_content</w:t>
            </w:r>
          </w:p>
        </w:tc>
      </w:tr>
      <w:tr w:rsidR="00906FF5" w14:paraId="6A0B8500" w14:textId="77777777" w:rsidTr="00FB700C">
        <w:tc>
          <w:tcPr>
            <w:tcW w:w="4950" w:type="dxa"/>
          </w:tcPr>
          <w:p w14:paraId="75645E7D" w14:textId="77777777" w:rsidR="00906FF5" w:rsidRDefault="00906FF5" w:rsidP="00906FF5">
            <w:r>
              <w:rPr>
                <w:b/>
              </w:rPr>
              <w:t>shopperId</w:t>
            </w:r>
            <w:r>
              <w:t>: shopper052</w:t>
            </w:r>
          </w:p>
          <w:p w14:paraId="2689CC43" w14:textId="77777777" w:rsidR="00906FF5" w:rsidRDefault="00906FF5" w:rsidP="00906FF5">
            <w:r>
              <w:rPr>
                <w:b/>
              </w:rPr>
              <w:t>lastName</w:t>
            </w:r>
            <w:r>
              <w:t>: Dino</w:t>
            </w:r>
          </w:p>
          <w:p w14:paraId="0F6DDAB8" w14:textId="77777777" w:rsidR="00906FF5" w:rsidRPr="00CF2426" w:rsidRDefault="00906FF5" w:rsidP="00906FF5">
            <w:pPr>
              <w:rPr>
                <w:b/>
              </w:rPr>
            </w:pPr>
            <w:r>
              <w:rPr>
                <w:b/>
              </w:rPr>
              <w:t>birthMonth</w:t>
            </w:r>
            <w:r>
              <w:t>: 11</w:t>
            </w:r>
          </w:p>
        </w:tc>
        <w:tc>
          <w:tcPr>
            <w:tcW w:w="5130" w:type="dxa"/>
            <w:vMerge w:val="restart"/>
          </w:tcPr>
          <w:p w14:paraId="046C770D" w14:textId="77777777" w:rsidR="00906FF5" w:rsidRDefault="00906FF5" w:rsidP="00906FF5">
            <w:r>
              <w:t>{</w:t>
            </w:r>
          </w:p>
          <w:p w14:paraId="501FD5A9" w14:textId="77777777" w:rsidR="00906FF5" w:rsidRDefault="00906FF5" w:rsidP="00906FF5">
            <w:r>
              <w:t xml:space="preserve">    "shopperId": "shopper052",</w:t>
            </w:r>
          </w:p>
          <w:p w14:paraId="7054871D" w14:textId="77777777" w:rsidR="00906FF5" w:rsidRDefault="00906FF5" w:rsidP="00906FF5">
            <w:r>
              <w:t xml:space="preserve">    "contentId": "content052",</w:t>
            </w:r>
          </w:p>
          <w:p w14:paraId="75D051C0" w14:textId="77777777" w:rsidR="00906FF5" w:rsidRDefault="00906FF5" w:rsidP="00906FF5">
            <w:r>
              <w:t xml:space="preserve">    "personalizationId": "personalization052",</w:t>
            </w:r>
          </w:p>
          <w:p w14:paraId="53DD3A72" w14:textId="77777777" w:rsidR="00906FF5" w:rsidRDefault="00906FF5" w:rsidP="00906FF5">
            <w:r>
              <w:t xml:space="preserve">    "competitionPoolId": "comp053",</w:t>
            </w:r>
          </w:p>
          <w:p w14:paraId="6917FF74" w14:textId="77777777" w:rsidR="00906FF5" w:rsidRDefault="00906FF5" w:rsidP="00906FF5">
            <w:r>
              <w:t xml:space="preserve">    "createTime": "2019-06-11T05:21:03Z",</w:t>
            </w:r>
          </w:p>
          <w:p w14:paraId="58AFEF63" w14:textId="77777777" w:rsidR="00906FF5" w:rsidRDefault="00906FF5" w:rsidP="00906FF5">
            <w:r>
              <w:t xml:space="preserve">    "validTo": "2019-06-12T05:21:03Z"</w:t>
            </w:r>
          </w:p>
          <w:p w14:paraId="707F9888" w14:textId="77777777" w:rsidR="00906FF5" w:rsidRPr="00906FF5" w:rsidRDefault="00906FF5" w:rsidP="00FB700C">
            <w:r>
              <w:t>}</w:t>
            </w:r>
          </w:p>
        </w:tc>
      </w:tr>
      <w:tr w:rsidR="00906FF5" w14:paraId="5902F3E3" w14:textId="77777777" w:rsidTr="00FB700C">
        <w:tc>
          <w:tcPr>
            <w:tcW w:w="4950" w:type="dxa"/>
          </w:tcPr>
          <w:p w14:paraId="56FA4AE8" w14:textId="77777777" w:rsidR="00906FF5" w:rsidRDefault="00906FF5" w:rsidP="00906FF5">
            <w:r>
              <w:rPr>
                <w:b/>
                <w:bCs/>
              </w:rPr>
              <w:t>triggerId</w:t>
            </w:r>
            <w:r>
              <w:rPr>
                <w:b/>
              </w:rPr>
              <w:t xml:space="preserve">: </w:t>
            </w:r>
            <w:r>
              <w:t>trigger051</w:t>
            </w:r>
          </w:p>
        </w:tc>
        <w:tc>
          <w:tcPr>
            <w:tcW w:w="5130" w:type="dxa"/>
            <w:vMerge/>
          </w:tcPr>
          <w:p w14:paraId="5B18946D" w14:textId="77777777" w:rsidR="00906FF5" w:rsidRDefault="00906FF5" w:rsidP="00FB700C"/>
        </w:tc>
      </w:tr>
      <w:tr w:rsidR="00CA5725" w14:paraId="4D15DB28" w14:textId="77777777" w:rsidTr="00FB700C">
        <w:tc>
          <w:tcPr>
            <w:tcW w:w="10080" w:type="dxa"/>
            <w:gridSpan w:val="2"/>
          </w:tcPr>
          <w:p w14:paraId="61532095" w14:textId="77777777" w:rsidR="00CA5725" w:rsidRPr="00CF2426" w:rsidRDefault="00CA5725" w:rsidP="00FB700C">
            <w:pPr>
              <w:pBdr>
                <w:top w:val="single" w:sz="6" w:space="8" w:color="CCCCCC"/>
                <w:left w:val="single" w:sz="6" w:space="8" w:color="CCCCCC"/>
                <w:bottom w:val="single" w:sz="6" w:space="8" w:color="CCCCCC"/>
                <w:right w:val="single" w:sz="6" w:space="8" w:color="CCCCCC"/>
              </w:pBdr>
              <w:shd w:val="clear" w:color="auto" w:fill="41444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FFFFFF"/>
                <w:sz w:val="18"/>
                <w:szCs w:val="18"/>
              </w:rPr>
            </w:pPr>
            <w:r w:rsidRPr="00CF2426">
              <w:rPr>
                <w:rFonts w:ascii="Courier New" w:eastAsia="Times New Roman" w:hAnsi="Courier New" w:cs="Courier New"/>
                <w:b/>
                <w:bCs/>
                <w:color w:val="FFFFFF"/>
                <w:sz w:val="18"/>
                <w:szCs w:val="18"/>
              </w:rPr>
              <w:t>http://35.237.224.155:5000/method/</w:t>
            </w:r>
            <w:r w:rsidR="00906FF5" w:rsidRPr="00906FF5">
              <w:rPr>
                <w:rFonts w:ascii="Courier New" w:eastAsia="Times New Roman" w:hAnsi="Courier New" w:cs="Courier New"/>
                <w:b/>
                <w:bCs/>
                <w:color w:val="FFFFFF"/>
                <w:sz w:val="18"/>
                <w:szCs w:val="18"/>
              </w:rPr>
              <w:t>demoPersonalizationTrigger/shopper052/trigger051</w:t>
            </w:r>
          </w:p>
        </w:tc>
      </w:tr>
    </w:tbl>
    <w:p w14:paraId="5A855E01" w14:textId="77777777" w:rsidR="00CA5725" w:rsidRDefault="00CA5725" w:rsidP="00CA5725"/>
    <w:p w14:paraId="08632522" w14:textId="29C705BA" w:rsidR="00906FF5" w:rsidRDefault="008B6772" w:rsidP="00906FF5">
      <w:pPr>
        <w:pStyle w:val="ListParagraph"/>
        <w:numPr>
          <w:ilvl w:val="0"/>
          <w:numId w:val="9"/>
        </w:numPr>
        <w:ind w:left="360"/>
      </w:pPr>
      <w:r>
        <w:rPr>
          <w:b/>
          <w:u w:val="single"/>
        </w:rPr>
        <w:t>Goal</w:t>
      </w:r>
      <w:r w:rsidR="00906FF5" w:rsidRPr="00921B3B">
        <w:rPr>
          <w:b/>
          <w:u w:val="single"/>
        </w:rPr>
        <w:t>:</w:t>
      </w:r>
      <w:r>
        <w:t xml:space="preserve"> from</w:t>
      </w:r>
      <w:r w:rsidR="00906FF5">
        <w:t xml:space="preserve"> shopperId và triggerId, </w:t>
      </w:r>
      <w:r>
        <w:t>assigning most suitable content to a shopper</w:t>
      </w:r>
      <w:r w:rsidR="00906FF5">
        <w:t>.</w:t>
      </w:r>
    </w:p>
    <w:p w14:paraId="5E944F1C" w14:textId="18A51C66" w:rsidR="00906FF5" w:rsidRDefault="008B6772" w:rsidP="00906FF5">
      <w:pPr>
        <w:pStyle w:val="ListParagraph"/>
        <w:numPr>
          <w:ilvl w:val="0"/>
          <w:numId w:val="9"/>
        </w:numPr>
        <w:ind w:left="360"/>
      </w:pPr>
      <w:r>
        <w:rPr>
          <w:b/>
          <w:u w:val="single"/>
        </w:rPr>
        <w:t>How it works</w:t>
      </w:r>
      <w:r w:rsidR="00906FF5" w:rsidRPr="00921B3B">
        <w:rPr>
          <w:b/>
          <w:u w:val="single"/>
        </w:rPr>
        <w:t>:</w:t>
      </w:r>
      <w:r w:rsidR="00906FF5">
        <w:t xml:space="preserve"> </w:t>
      </w:r>
    </w:p>
    <w:p w14:paraId="2A69C0A7" w14:textId="0481789A" w:rsidR="00A3017A" w:rsidRDefault="0001709C" w:rsidP="00702FAC">
      <w:pPr>
        <w:pStyle w:val="ListParagraph"/>
        <w:ind w:left="360"/>
      </w:pPr>
      <w:r>
        <w:t>From triggerId, check and get all assignment has the triggerId that are valid. In all assignment with personalization, get the personalizationId, calculate the points, select assignment with highest score. Then check with 4 conditions similar to demo segmentation. Assignment that satisfied with highest score will be chosen to create assigned_content.</w:t>
      </w:r>
      <w:bookmarkStart w:id="11" w:name="_GoBack"/>
      <w:bookmarkEnd w:id="11"/>
    </w:p>
    <w:sectPr w:rsidR="00A3017A" w:rsidSect="001E3608">
      <w:pgSz w:w="11906" w:h="16838" w:code="9"/>
      <w:pgMar w:top="630" w:right="656" w:bottom="810" w:left="90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Tungfint" w:date="2019-06-13T10:06:00Z" w:initials="DC">
    <w:p w14:paraId="673E07FF" w14:textId="77777777" w:rsidR="00A3017A" w:rsidRDefault="00A3017A" w:rsidP="00A3017A">
      <w:pPr>
        <w:pStyle w:val="CommentText"/>
      </w:pPr>
      <w:r>
        <w:rPr>
          <w:rStyle w:val="CommentReference"/>
        </w:rPr>
        <w:annotationRef/>
      </w:r>
      <w:r>
        <w:rPr>
          <w:rStyle w:val="CommentReference"/>
        </w:rPr>
        <w:t>ID của query</w:t>
      </w:r>
    </w:p>
  </w:comment>
  <w:comment w:id="1" w:author="Tungfint" w:date="2019-06-13T10:06:00Z" w:initials="DC">
    <w:p w14:paraId="51C5B6AD" w14:textId="77777777" w:rsidR="00CF2426" w:rsidRDefault="00CF2426">
      <w:pPr>
        <w:pStyle w:val="CommentText"/>
      </w:pPr>
      <w:r>
        <w:rPr>
          <w:rStyle w:val="CommentReference"/>
        </w:rPr>
        <w:annotationRef/>
      </w:r>
      <w:r>
        <w:rPr>
          <w:rStyle w:val="CommentReference"/>
        </w:rPr>
        <w:t>ID của query</w:t>
      </w:r>
    </w:p>
  </w:comment>
  <w:comment w:id="2" w:author="Tungfint" w:date="2019-06-13T10:08:00Z" w:initials="DC">
    <w:p w14:paraId="28FDDA0C" w14:textId="77777777" w:rsidR="00CF2426" w:rsidRDefault="00CF2426">
      <w:pPr>
        <w:pStyle w:val="CommentText"/>
      </w:pPr>
      <w:r>
        <w:rPr>
          <w:rStyle w:val="CommentReference"/>
        </w:rPr>
        <w:annotationRef/>
      </w:r>
      <w:r>
        <w:t>query chạy trên index này</w:t>
      </w:r>
    </w:p>
  </w:comment>
  <w:comment w:id="3" w:author="Tungfint" w:date="2019-06-13T10:08:00Z" w:initials="DC">
    <w:p w14:paraId="2DA2D7FA" w14:textId="77777777" w:rsidR="00CF2426" w:rsidRDefault="00CF2426">
      <w:pPr>
        <w:pStyle w:val="CommentText"/>
      </w:pPr>
      <w:r>
        <w:t xml:space="preserve">Đây là </w:t>
      </w:r>
      <w:r>
        <w:rPr>
          <w:rStyle w:val="CommentReference"/>
        </w:rPr>
        <w:annotationRef/>
      </w:r>
      <w:r>
        <w:t>QueryBuilder, sẽ dùng translate của Thuấn để chuyển thành DSL, và chạy trên indexName ở trên</w:t>
      </w:r>
    </w:p>
  </w:comment>
  <w:comment w:id="4" w:author="Tungfint" w:date="2019-06-13T10:10:00Z" w:initials="DC">
    <w:p w14:paraId="5B444E96" w14:textId="77777777" w:rsidR="00CF2426" w:rsidRDefault="00CF2426">
      <w:pPr>
        <w:pStyle w:val="CommentText"/>
      </w:pPr>
      <w:r>
        <w:rPr>
          <w:rStyle w:val="CommentReference"/>
        </w:rPr>
        <w:annotationRef/>
      </w:r>
      <w:r>
        <w:t>List shopperId trong indexName thỏa mãn điều kiện trong queryBody</w:t>
      </w:r>
    </w:p>
  </w:comment>
  <w:comment w:id="5" w:author="Tungfint" w:date="2019-06-13T10:16:00Z" w:initials="DC">
    <w:p w14:paraId="6687B63E" w14:textId="77777777" w:rsidR="00E21F07" w:rsidRDefault="00E21F07">
      <w:pPr>
        <w:pStyle w:val="CommentText"/>
      </w:pPr>
      <w:r>
        <w:rPr>
          <w:rStyle w:val="CommentReference"/>
        </w:rPr>
        <w:annotationRef/>
      </w:r>
      <w:r>
        <w:rPr>
          <w:rStyle w:val="CommentReference"/>
        </w:rPr>
        <w:annotationRef/>
      </w:r>
      <w:r>
        <w:rPr>
          <w:rStyle w:val="CommentReference"/>
        </w:rPr>
        <w:t xml:space="preserve">ID của </w:t>
      </w:r>
      <w:r>
        <w:t>segmentation</w:t>
      </w:r>
    </w:p>
  </w:comment>
  <w:comment w:id="6" w:author="Tungfint" w:date="2019-06-13T10:19:00Z" w:initials="DC">
    <w:p w14:paraId="7F675BFC" w14:textId="77777777" w:rsidR="00E21F07" w:rsidRDefault="00E21F07">
      <w:pPr>
        <w:pStyle w:val="CommentText"/>
      </w:pPr>
      <w:r>
        <w:rPr>
          <w:rStyle w:val="CommentReference"/>
        </w:rPr>
        <w:annotationRef/>
      </w:r>
      <w:r>
        <w:rPr>
          <w:rStyle w:val="CommentReference"/>
        </w:rPr>
        <w:t>Các shopper thỏa mãn các query này.</w:t>
      </w:r>
      <w:r>
        <w:rPr>
          <w:rStyle w:val="CommentReference"/>
        </w:rPr>
        <w:br/>
        <w:t>Tức là giao kết của của các query.</w:t>
      </w:r>
    </w:p>
  </w:comment>
  <w:comment w:id="7" w:author="Tungfint" w:date="2019-06-13T11:07:00Z" w:initials="DC">
    <w:p w14:paraId="3B40CF3A" w14:textId="77777777" w:rsidR="006B225C" w:rsidRDefault="006B225C">
      <w:pPr>
        <w:pStyle w:val="CommentText"/>
      </w:pPr>
      <w:r>
        <w:rPr>
          <w:rStyle w:val="CommentReference"/>
        </w:rPr>
        <w:annotationRef/>
      </w:r>
      <w:r>
        <w:t>Tính điểm cho shopper này</w:t>
      </w:r>
    </w:p>
  </w:comment>
  <w:comment w:id="8" w:author="Tungfint" w:date="2019-06-13T10:22:00Z" w:initials="DC">
    <w:p w14:paraId="405AC780" w14:textId="77777777" w:rsidR="00106017" w:rsidRDefault="00106017" w:rsidP="00E21F07">
      <w:pPr>
        <w:keepNext/>
        <w:shd w:val="clear" w:color="auto" w:fill="FFFFFF"/>
        <w:spacing w:line="240" w:lineRule="auto"/>
      </w:pPr>
      <w:r>
        <w:rPr>
          <w:rStyle w:val="CommentReference"/>
        </w:rPr>
        <w:annotationRef/>
      </w:r>
      <w:r>
        <w:rPr>
          <w:rStyle w:val="CommentReference"/>
        </w:rPr>
        <w:t>Id của</w:t>
      </w:r>
      <w:r>
        <w:t xml:space="preserve"> personalization</w:t>
      </w:r>
    </w:p>
  </w:comment>
  <w:comment w:id="9" w:author="Tungfint" w:date="2019-06-13T11:07:00Z" w:initials="DC">
    <w:p w14:paraId="75A454C2" w14:textId="77777777" w:rsidR="006B225C" w:rsidRDefault="006B225C">
      <w:pPr>
        <w:pStyle w:val="CommentText"/>
      </w:pPr>
      <w:r>
        <w:rPr>
          <w:rStyle w:val="CommentReference"/>
        </w:rPr>
        <w:annotationRef/>
      </w:r>
      <w:r>
        <w:rPr>
          <w:rStyle w:val="CommentReference"/>
        </w:rPr>
        <w:annotationRef/>
      </w:r>
      <w:r>
        <w:t>Gồm các cặp queryIds và point, nếu shopper thỏa mãn điều kiện trong queryIds thì được số điểm là point. Kết quả trả về tổng số điểm của shopper.</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73E07FF" w15:done="0"/>
  <w15:commentEx w15:paraId="51C5B6AD" w15:done="0"/>
  <w15:commentEx w15:paraId="28FDDA0C" w15:done="0"/>
  <w15:commentEx w15:paraId="2DA2D7FA" w15:done="0"/>
  <w15:commentEx w15:paraId="5B444E96" w15:done="0"/>
  <w15:commentEx w15:paraId="6687B63E" w15:done="0"/>
  <w15:commentEx w15:paraId="7F675BFC" w15:done="0"/>
  <w15:commentEx w15:paraId="3B40CF3A" w15:done="0"/>
  <w15:commentEx w15:paraId="405AC780" w15:done="0"/>
  <w15:commentEx w15:paraId="75A454C2"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CE3747"/>
    <w:multiLevelType w:val="hybridMultilevel"/>
    <w:tmpl w:val="D3A609E8"/>
    <w:lvl w:ilvl="0" w:tplc="C3205B8C">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201D3CD6"/>
    <w:multiLevelType w:val="hybridMultilevel"/>
    <w:tmpl w:val="1CA2C666"/>
    <w:lvl w:ilvl="0" w:tplc="C3205B8C">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4FE5113"/>
    <w:multiLevelType w:val="hybridMultilevel"/>
    <w:tmpl w:val="DA661C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B9247E1"/>
    <w:multiLevelType w:val="hybridMultilevel"/>
    <w:tmpl w:val="6340F170"/>
    <w:lvl w:ilvl="0" w:tplc="18584CA2">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CED4D81"/>
    <w:multiLevelType w:val="hybridMultilevel"/>
    <w:tmpl w:val="6340F170"/>
    <w:lvl w:ilvl="0" w:tplc="18584CA2">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AFE2A85"/>
    <w:multiLevelType w:val="hybridMultilevel"/>
    <w:tmpl w:val="B2B8E77E"/>
    <w:lvl w:ilvl="0" w:tplc="C3205B8C">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5EC20621"/>
    <w:multiLevelType w:val="hybridMultilevel"/>
    <w:tmpl w:val="91EE05D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0C03731"/>
    <w:multiLevelType w:val="hybridMultilevel"/>
    <w:tmpl w:val="E4A07FE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75451B9C"/>
    <w:multiLevelType w:val="hybridMultilevel"/>
    <w:tmpl w:val="C6064BB6"/>
    <w:lvl w:ilvl="0" w:tplc="04090001">
      <w:start w:val="1"/>
      <w:numFmt w:val="bullet"/>
      <w:lvlText w:val=""/>
      <w:lvlJc w:val="left"/>
      <w:pPr>
        <w:ind w:left="1080" w:hanging="360"/>
      </w:pPr>
      <w:rPr>
        <w:rFonts w:ascii="Symbol" w:hAnsi="Symbol" w:hint="default"/>
      </w:rPr>
    </w:lvl>
    <w:lvl w:ilvl="1" w:tplc="C70E14EC">
      <w:start w:val="1"/>
      <w:numFmt w:val="bullet"/>
      <w:lvlText w:val="-"/>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3"/>
  </w:num>
  <w:num w:numId="3">
    <w:abstractNumId w:val="6"/>
  </w:num>
  <w:num w:numId="4">
    <w:abstractNumId w:val="7"/>
  </w:num>
  <w:num w:numId="5">
    <w:abstractNumId w:val="5"/>
  </w:num>
  <w:num w:numId="6">
    <w:abstractNumId w:val="8"/>
  </w:num>
  <w:num w:numId="7">
    <w:abstractNumId w:val="0"/>
  </w:num>
  <w:num w:numId="8">
    <w:abstractNumId w:val="1"/>
  </w:num>
  <w:num w:numId="9">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ungfint">
    <w15:presenceInfo w15:providerId="None" w15:userId="Tungfin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2426"/>
    <w:rsid w:val="0001709C"/>
    <w:rsid w:val="000706EB"/>
    <w:rsid w:val="000814EA"/>
    <w:rsid w:val="00085227"/>
    <w:rsid w:val="000F0831"/>
    <w:rsid w:val="00106017"/>
    <w:rsid w:val="001E3608"/>
    <w:rsid w:val="00411BBF"/>
    <w:rsid w:val="004A7536"/>
    <w:rsid w:val="005C55BD"/>
    <w:rsid w:val="006B225C"/>
    <w:rsid w:val="00702FAC"/>
    <w:rsid w:val="008B6772"/>
    <w:rsid w:val="00906FF5"/>
    <w:rsid w:val="00921B3B"/>
    <w:rsid w:val="00A3017A"/>
    <w:rsid w:val="00CA5725"/>
    <w:rsid w:val="00CF2426"/>
    <w:rsid w:val="00DE31C1"/>
    <w:rsid w:val="00E21F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27549"/>
  <w15:chartTrackingRefBased/>
  <w15:docId w15:val="{58131BF6-A06B-44DD-9204-045C344DC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F242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CF2426"/>
    <w:rPr>
      <w:sz w:val="16"/>
      <w:szCs w:val="16"/>
    </w:rPr>
  </w:style>
  <w:style w:type="paragraph" w:styleId="CommentText">
    <w:name w:val="annotation text"/>
    <w:basedOn w:val="Normal"/>
    <w:link w:val="CommentTextChar"/>
    <w:uiPriority w:val="99"/>
    <w:semiHidden/>
    <w:unhideWhenUsed/>
    <w:rsid w:val="00CF2426"/>
    <w:pPr>
      <w:spacing w:line="240" w:lineRule="auto"/>
    </w:pPr>
    <w:rPr>
      <w:sz w:val="20"/>
      <w:szCs w:val="20"/>
    </w:rPr>
  </w:style>
  <w:style w:type="character" w:customStyle="1" w:styleId="CommentTextChar">
    <w:name w:val="Comment Text Char"/>
    <w:basedOn w:val="DefaultParagraphFont"/>
    <w:link w:val="CommentText"/>
    <w:uiPriority w:val="99"/>
    <w:semiHidden/>
    <w:rsid w:val="00CF2426"/>
    <w:rPr>
      <w:sz w:val="20"/>
      <w:szCs w:val="20"/>
    </w:rPr>
  </w:style>
  <w:style w:type="paragraph" w:styleId="CommentSubject">
    <w:name w:val="annotation subject"/>
    <w:basedOn w:val="CommentText"/>
    <w:next w:val="CommentText"/>
    <w:link w:val="CommentSubjectChar"/>
    <w:uiPriority w:val="99"/>
    <w:semiHidden/>
    <w:unhideWhenUsed/>
    <w:rsid w:val="00CF2426"/>
    <w:rPr>
      <w:b/>
      <w:bCs/>
    </w:rPr>
  </w:style>
  <w:style w:type="character" w:customStyle="1" w:styleId="CommentSubjectChar">
    <w:name w:val="Comment Subject Char"/>
    <w:basedOn w:val="CommentTextChar"/>
    <w:link w:val="CommentSubject"/>
    <w:uiPriority w:val="99"/>
    <w:semiHidden/>
    <w:rsid w:val="00CF2426"/>
    <w:rPr>
      <w:b/>
      <w:bCs/>
      <w:sz w:val="20"/>
      <w:szCs w:val="20"/>
    </w:rPr>
  </w:style>
  <w:style w:type="paragraph" w:styleId="BalloonText">
    <w:name w:val="Balloon Text"/>
    <w:basedOn w:val="Normal"/>
    <w:link w:val="BalloonTextChar"/>
    <w:uiPriority w:val="99"/>
    <w:semiHidden/>
    <w:unhideWhenUsed/>
    <w:rsid w:val="00CF242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2426"/>
    <w:rPr>
      <w:rFonts w:ascii="Segoe UI" w:hAnsi="Segoe UI" w:cs="Segoe UI"/>
      <w:sz w:val="18"/>
      <w:szCs w:val="18"/>
    </w:rPr>
  </w:style>
  <w:style w:type="paragraph" w:styleId="HTMLPreformatted">
    <w:name w:val="HTML Preformatted"/>
    <w:basedOn w:val="Normal"/>
    <w:link w:val="HTMLPreformattedChar"/>
    <w:uiPriority w:val="99"/>
    <w:semiHidden/>
    <w:unhideWhenUsed/>
    <w:rsid w:val="00CF24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F2426"/>
    <w:rPr>
      <w:rFonts w:ascii="Courier New" w:eastAsia="Times New Roman" w:hAnsi="Courier New" w:cs="Courier New"/>
      <w:sz w:val="20"/>
      <w:szCs w:val="20"/>
    </w:rPr>
  </w:style>
  <w:style w:type="character" w:customStyle="1" w:styleId="ListLabel3">
    <w:name w:val="ListLabel 3"/>
    <w:qFormat/>
    <w:rsid w:val="00E21F07"/>
    <w:rPr>
      <w:u w:val="none"/>
    </w:rPr>
  </w:style>
  <w:style w:type="character" w:styleId="Hyperlink">
    <w:name w:val="Hyperlink"/>
    <w:basedOn w:val="DefaultParagraphFont"/>
    <w:uiPriority w:val="99"/>
    <w:unhideWhenUsed/>
    <w:rsid w:val="006B225C"/>
    <w:rPr>
      <w:color w:val="0563C1" w:themeColor="hyperlink"/>
      <w:u w:val="single"/>
    </w:rPr>
  </w:style>
  <w:style w:type="paragraph" w:styleId="ListParagraph">
    <w:name w:val="List Paragraph"/>
    <w:basedOn w:val="Normal"/>
    <w:uiPriority w:val="34"/>
    <w:qFormat/>
    <w:rsid w:val="00921B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6692087">
      <w:bodyDiv w:val="1"/>
      <w:marLeft w:val="0"/>
      <w:marRight w:val="0"/>
      <w:marTop w:val="0"/>
      <w:marBottom w:val="0"/>
      <w:divBdr>
        <w:top w:val="none" w:sz="0" w:space="0" w:color="auto"/>
        <w:left w:val="none" w:sz="0" w:space="0" w:color="auto"/>
        <w:bottom w:val="none" w:sz="0" w:space="0" w:color="auto"/>
        <w:right w:val="none" w:sz="0" w:space="0" w:color="auto"/>
      </w:divBdr>
    </w:div>
    <w:div w:id="1808401483">
      <w:bodyDiv w:val="1"/>
      <w:marLeft w:val="0"/>
      <w:marRight w:val="0"/>
      <w:marTop w:val="0"/>
      <w:marBottom w:val="0"/>
      <w:divBdr>
        <w:top w:val="none" w:sz="0" w:space="0" w:color="auto"/>
        <w:left w:val="none" w:sz="0" w:space="0" w:color="auto"/>
        <w:bottom w:val="none" w:sz="0" w:space="0" w:color="auto"/>
        <w:right w:val="none" w:sz="0" w:space="0" w:color="auto"/>
      </w:divBdr>
      <w:divsChild>
        <w:div w:id="2071871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2</Pages>
  <Words>696</Words>
  <Characters>3970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Tungfint</dc:creator>
  <cp:keywords/>
  <dc:description/>
  <cp:lastModifiedBy>Khanh Bui</cp:lastModifiedBy>
  <cp:revision>4</cp:revision>
  <dcterms:created xsi:type="dcterms:W3CDTF">2019-06-13T03:04:00Z</dcterms:created>
  <dcterms:modified xsi:type="dcterms:W3CDTF">2019-06-13T10:04:00Z</dcterms:modified>
</cp:coreProperties>
</file>