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B2C" w:rsidRPr="008E19A9" w:rsidRDefault="00AD17B8">
      <w:pPr>
        <w:rPr>
          <w:sz w:val="26"/>
          <w:szCs w:val="26"/>
        </w:rPr>
      </w:pPr>
      <w:r>
        <w:rPr>
          <w:sz w:val="26"/>
          <w:szCs w:val="26"/>
        </w:rPr>
        <w:t>Vũ Văn Lưu</w:t>
      </w:r>
      <w:r w:rsidR="005E55F3" w:rsidRPr="008E19A9">
        <w:rPr>
          <w:sz w:val="26"/>
          <w:szCs w:val="26"/>
        </w:rPr>
        <w:t xml:space="preserve"> – THPT Toàn Thắng</w:t>
      </w:r>
    </w:p>
    <w:p w:rsidR="005E55F3" w:rsidRPr="008E19A9" w:rsidRDefault="005E55F3">
      <w:pPr>
        <w:rPr>
          <w:sz w:val="26"/>
          <w:szCs w:val="26"/>
        </w:rPr>
      </w:pPr>
      <w:r w:rsidRPr="008E19A9">
        <w:rPr>
          <w:sz w:val="26"/>
          <w:szCs w:val="26"/>
        </w:rPr>
        <w:t>CAUHOI</w:t>
      </w:r>
    </w:p>
    <w:p w:rsidR="00AD17B8" w:rsidRPr="00B902E8" w:rsidRDefault="00AD17B8" w:rsidP="00AD17B8">
      <w:pPr>
        <w:spacing w:after="0" w:line="240" w:lineRule="auto"/>
        <w:ind w:firstLine="567"/>
        <w:jc w:val="both"/>
        <w:rPr>
          <w:rFonts w:cs="Times New Roman"/>
          <w:b/>
          <w:color w:val="000000" w:themeColor="text1"/>
          <w:sz w:val="26"/>
          <w:szCs w:val="26"/>
        </w:rPr>
      </w:pPr>
      <w:r w:rsidRPr="00B902E8">
        <w:rPr>
          <w:rFonts w:cs="Times New Roman"/>
          <w:b/>
          <w:iCs/>
          <w:color w:val="000000" w:themeColor="text1"/>
          <w:sz w:val="26"/>
          <w:szCs w:val="26"/>
        </w:rPr>
        <w:t xml:space="preserve">Bài </w:t>
      </w:r>
      <w:r>
        <w:rPr>
          <w:rFonts w:cs="Times New Roman"/>
          <w:b/>
          <w:iCs/>
          <w:color w:val="000000" w:themeColor="text1"/>
          <w:sz w:val="26"/>
          <w:szCs w:val="26"/>
        </w:rPr>
        <w:t>1</w:t>
      </w:r>
      <w:r w:rsidRPr="00B902E8">
        <w:rPr>
          <w:rFonts w:cs="Times New Roman"/>
          <w:b/>
          <w:iCs/>
          <w:color w:val="000000" w:themeColor="text1"/>
          <w:sz w:val="26"/>
          <w:szCs w:val="26"/>
        </w:rPr>
        <w:t>: Tổng ước (6 điểm).</w:t>
      </w:r>
    </w:p>
    <w:p w:rsidR="00AD17B8" w:rsidRPr="00B902E8" w:rsidRDefault="00AD17B8" w:rsidP="00AD17B8">
      <w:pPr>
        <w:spacing w:after="0" w:line="240" w:lineRule="auto"/>
        <w:ind w:firstLine="567"/>
        <w:rPr>
          <w:rFonts w:cs="Times New Roman"/>
          <w:color w:val="000000" w:themeColor="text1"/>
          <w:sz w:val="26"/>
          <w:szCs w:val="26"/>
          <w:shd w:val="clear" w:color="auto" w:fill="F8F8F8"/>
        </w:rPr>
      </w:pP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>Cho số nguyên N tính tổng các ước của N.</w:t>
      </w:r>
    </w:p>
    <w:p w:rsidR="00AD17B8" w:rsidRPr="00B902E8" w:rsidRDefault="00AD17B8" w:rsidP="00AD17B8">
      <w:pPr>
        <w:spacing w:after="0" w:line="240" w:lineRule="auto"/>
        <w:ind w:firstLine="567"/>
        <w:rPr>
          <w:rFonts w:cs="Times New Roman"/>
          <w:color w:val="000000" w:themeColor="text1"/>
          <w:sz w:val="26"/>
          <w:szCs w:val="26"/>
          <w:shd w:val="clear" w:color="auto" w:fill="F8F8F8"/>
        </w:rPr>
      </w:pP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Dữ liệu vào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 xml:space="preserve">: Từ file văn bản </w:t>
      </w: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BAI</w:t>
      </w:r>
      <w:r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1</w:t>
      </w: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.INP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 xml:space="preserve"> một số nguyên  N (1≤ N ≤ 10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  <w:vertAlign w:val="superscript"/>
        </w:rPr>
        <w:t>12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>).</w:t>
      </w:r>
    </w:p>
    <w:p w:rsidR="00AD17B8" w:rsidRPr="00B902E8" w:rsidRDefault="00AD17B8" w:rsidP="00AD17B8">
      <w:pPr>
        <w:spacing w:after="0" w:line="240" w:lineRule="auto"/>
        <w:ind w:firstLine="567"/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</w:pP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Dữ liệu ra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 xml:space="preserve">: File văn bản  </w:t>
      </w: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BAI</w:t>
      </w:r>
      <w:r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1</w:t>
      </w: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.OUT</w:t>
      </w:r>
      <w:r w:rsidRPr="00B902E8">
        <w:rPr>
          <w:rFonts w:cs="Times New Roman"/>
          <w:color w:val="000000" w:themeColor="text1"/>
          <w:sz w:val="26"/>
          <w:szCs w:val="26"/>
          <w:shd w:val="clear" w:color="auto" w:fill="F8F8F8"/>
        </w:rPr>
        <w:t xml:space="preserve">  giá trị là tổng các ước của N.</w:t>
      </w:r>
      <w:r w:rsidRPr="00B902E8">
        <w:rPr>
          <w:rFonts w:cs="Times New Roman"/>
          <w:color w:val="000000" w:themeColor="text1"/>
          <w:sz w:val="26"/>
          <w:szCs w:val="26"/>
        </w:rPr>
        <w:br/>
      </w: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Ví dụ:</w:t>
      </w:r>
    </w:p>
    <w:tbl>
      <w:tblPr>
        <w:tblStyle w:val="TableGrid"/>
        <w:tblW w:w="0" w:type="auto"/>
        <w:jc w:val="center"/>
        <w:tblLook w:val="01E0" w:firstRow="1" w:lastRow="1" w:firstColumn="1" w:lastColumn="1" w:noHBand="0" w:noVBand="0"/>
      </w:tblPr>
      <w:tblGrid>
        <w:gridCol w:w="4106"/>
        <w:gridCol w:w="2977"/>
      </w:tblGrid>
      <w:tr w:rsidR="00AD17B8" w:rsidRPr="00B902E8" w:rsidTr="007A1A54">
        <w:trPr>
          <w:jc w:val="center"/>
        </w:trPr>
        <w:tc>
          <w:tcPr>
            <w:tcW w:w="4106" w:type="dxa"/>
            <w:vAlign w:val="center"/>
          </w:tcPr>
          <w:p w:rsidR="00AD17B8" w:rsidRPr="00B902E8" w:rsidRDefault="00AD17B8" w:rsidP="007A1A54">
            <w:pPr>
              <w:pStyle w:val="NoSpacing"/>
              <w:ind w:firstLine="567"/>
              <w:rPr>
                <w:rFonts w:cs="Times New Roman"/>
                <w:b/>
                <w:color w:val="000000" w:themeColor="text1"/>
                <w:sz w:val="26"/>
                <w:szCs w:val="26"/>
              </w:rPr>
            </w:pPr>
            <w:r w:rsidRPr="00B902E8">
              <w:rPr>
                <w:rFonts w:cs="Times New Roman"/>
                <w:b/>
                <w:color w:val="000000" w:themeColor="text1"/>
                <w:sz w:val="26"/>
                <w:szCs w:val="26"/>
              </w:rPr>
              <w:t>BAI</w:t>
            </w:r>
            <w:r>
              <w:rPr>
                <w:rFonts w:cs="Times New Roman"/>
                <w:b/>
                <w:color w:val="000000" w:themeColor="text1"/>
                <w:sz w:val="26"/>
                <w:szCs w:val="26"/>
              </w:rPr>
              <w:t>1</w:t>
            </w:r>
            <w:r w:rsidRPr="00B902E8">
              <w:rPr>
                <w:rFonts w:cs="Times New Roman"/>
                <w:b/>
                <w:color w:val="000000" w:themeColor="text1"/>
                <w:sz w:val="26"/>
                <w:szCs w:val="26"/>
              </w:rPr>
              <w:t>.INP</w:t>
            </w:r>
          </w:p>
        </w:tc>
        <w:tc>
          <w:tcPr>
            <w:tcW w:w="2977" w:type="dxa"/>
            <w:vAlign w:val="center"/>
          </w:tcPr>
          <w:p w:rsidR="00AD17B8" w:rsidRPr="00B902E8" w:rsidRDefault="00AD17B8" w:rsidP="007A1A54">
            <w:pPr>
              <w:pStyle w:val="NoSpacing"/>
              <w:ind w:firstLine="567"/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</w:pPr>
            <w:r w:rsidRPr="00B902E8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BAI</w:t>
            </w:r>
            <w:r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1</w:t>
            </w:r>
            <w:r w:rsidRPr="00B902E8">
              <w:rPr>
                <w:rFonts w:cs="Times New Roman"/>
                <w:b/>
                <w:bCs/>
                <w:color w:val="000000" w:themeColor="text1"/>
                <w:sz w:val="26"/>
                <w:szCs w:val="26"/>
              </w:rPr>
              <w:t>.INP</w:t>
            </w:r>
          </w:p>
        </w:tc>
      </w:tr>
      <w:tr w:rsidR="00AD17B8" w:rsidRPr="00B902E8" w:rsidTr="007A1A54">
        <w:trPr>
          <w:jc w:val="center"/>
        </w:trPr>
        <w:tc>
          <w:tcPr>
            <w:tcW w:w="4106" w:type="dxa"/>
          </w:tcPr>
          <w:p w:rsidR="00AD17B8" w:rsidRPr="00B902E8" w:rsidRDefault="00AD17B8" w:rsidP="007A1A54">
            <w:pPr>
              <w:pStyle w:val="NoSpacing"/>
              <w:ind w:firstLine="567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  <w:r w:rsidRPr="00B902E8">
              <w:rPr>
                <w:rFonts w:cs="Times New Roman"/>
                <w:bCs/>
                <w:color w:val="000000" w:themeColor="text1"/>
                <w:sz w:val="26"/>
                <w:szCs w:val="26"/>
              </w:rPr>
              <w:t>10</w:t>
            </w:r>
          </w:p>
        </w:tc>
        <w:tc>
          <w:tcPr>
            <w:tcW w:w="2977" w:type="dxa"/>
          </w:tcPr>
          <w:p w:rsidR="00AD17B8" w:rsidRPr="00B902E8" w:rsidRDefault="00AD17B8" w:rsidP="007A1A54">
            <w:pPr>
              <w:pStyle w:val="NoSpacing"/>
              <w:ind w:firstLine="567"/>
              <w:rPr>
                <w:rFonts w:cs="Times New Roman"/>
                <w:bCs/>
                <w:color w:val="000000" w:themeColor="text1"/>
                <w:sz w:val="26"/>
                <w:szCs w:val="26"/>
              </w:rPr>
            </w:pPr>
            <w:r w:rsidRPr="00B902E8">
              <w:rPr>
                <w:rFonts w:cs="Times New Roman"/>
                <w:bCs/>
                <w:color w:val="000000" w:themeColor="text1"/>
                <w:sz w:val="26"/>
                <w:szCs w:val="26"/>
              </w:rPr>
              <w:t>18</w:t>
            </w:r>
          </w:p>
        </w:tc>
      </w:tr>
    </w:tbl>
    <w:p w:rsidR="00AD17B8" w:rsidRPr="00B902E8" w:rsidRDefault="00AD17B8" w:rsidP="00AD17B8">
      <w:pPr>
        <w:spacing w:after="0" w:line="240" w:lineRule="auto"/>
        <w:ind w:firstLine="567"/>
        <w:rPr>
          <w:rFonts w:cs="Times New Roman"/>
          <w:color w:val="000000" w:themeColor="text1"/>
          <w:sz w:val="26"/>
          <w:szCs w:val="26"/>
          <w:shd w:val="clear" w:color="auto" w:fill="F8F8F8"/>
        </w:rPr>
      </w:pPr>
      <w:r w:rsidRPr="00B902E8">
        <w:rPr>
          <w:rFonts w:cs="Times New Roman"/>
          <w:b/>
          <w:color w:val="000000" w:themeColor="text1"/>
          <w:sz w:val="26"/>
          <w:szCs w:val="26"/>
          <w:shd w:val="clear" w:color="auto" w:fill="F8F8F8"/>
        </w:rPr>
        <w:t>Ràng buộc:</w:t>
      </w:r>
    </w:p>
    <w:p w:rsidR="00AD17B8" w:rsidRDefault="00AD17B8" w:rsidP="00AD17B8">
      <w:pPr>
        <w:spacing w:after="0" w:line="240" w:lineRule="auto"/>
        <w:rPr>
          <w:rFonts w:cs="Times New Roman"/>
          <w:i/>
          <w:color w:val="000000" w:themeColor="text1"/>
          <w:sz w:val="26"/>
          <w:szCs w:val="26"/>
        </w:rPr>
      </w:pPr>
      <w:r w:rsidRPr="00B902E8">
        <w:rPr>
          <w:rFonts w:cs="Times New Roman"/>
          <w:i/>
          <w:color w:val="000000" w:themeColor="text1"/>
          <w:sz w:val="26"/>
          <w:szCs w:val="26"/>
          <w:shd w:val="clear" w:color="auto" w:fill="F8F8F8"/>
        </w:rPr>
        <w:t>- Có 40% số test tương ứng với 40% số điểm có: 0</w:t>
      </w:r>
      <w:r w:rsidRPr="00B902E8">
        <w:rPr>
          <w:rFonts w:cs="Times New Roman"/>
          <w:i/>
          <w:color w:val="000000" w:themeColor="text1"/>
          <w:sz w:val="26"/>
          <w:szCs w:val="26"/>
        </w:rPr>
        <w:t>&lt;n≤10</w:t>
      </w:r>
      <w:r w:rsidRPr="00B902E8">
        <w:rPr>
          <w:rFonts w:cs="Times New Roman"/>
          <w:i/>
          <w:color w:val="000000" w:themeColor="text1"/>
          <w:sz w:val="26"/>
          <w:szCs w:val="26"/>
          <w:vertAlign w:val="superscript"/>
        </w:rPr>
        <w:t>3</w:t>
      </w:r>
      <w:r w:rsidRPr="00B902E8">
        <w:rPr>
          <w:rFonts w:cs="Times New Roman"/>
          <w:i/>
          <w:color w:val="000000" w:themeColor="text1"/>
          <w:sz w:val="26"/>
          <w:szCs w:val="26"/>
        </w:rPr>
        <w:t>;</w:t>
      </w:r>
      <w:r w:rsidRPr="00B902E8">
        <w:rPr>
          <w:rFonts w:cs="Times New Roman"/>
          <w:i/>
          <w:color w:val="000000" w:themeColor="text1"/>
          <w:sz w:val="26"/>
          <w:szCs w:val="26"/>
        </w:rPr>
        <w:br/>
      </w:r>
      <w:r w:rsidRPr="00B902E8">
        <w:rPr>
          <w:rFonts w:cs="Times New Roman"/>
          <w:i/>
          <w:color w:val="000000" w:themeColor="text1"/>
          <w:sz w:val="26"/>
          <w:szCs w:val="26"/>
          <w:shd w:val="clear" w:color="auto" w:fill="F8F8F8"/>
        </w:rPr>
        <w:t>- Có 40% số test tương ứng với 40% số điểm có: 10</w:t>
      </w:r>
      <w:r w:rsidRPr="00B902E8">
        <w:rPr>
          <w:rFonts w:cs="Times New Roman"/>
          <w:i/>
          <w:color w:val="000000" w:themeColor="text1"/>
          <w:sz w:val="26"/>
          <w:szCs w:val="26"/>
          <w:shd w:val="clear" w:color="auto" w:fill="F8F8F8"/>
          <w:vertAlign w:val="superscript"/>
        </w:rPr>
        <w:t>3</w:t>
      </w:r>
      <w:r w:rsidRPr="00B902E8">
        <w:rPr>
          <w:rFonts w:cs="Times New Roman"/>
          <w:i/>
          <w:color w:val="000000" w:themeColor="text1"/>
          <w:sz w:val="26"/>
          <w:szCs w:val="26"/>
        </w:rPr>
        <w:t>&lt;n≤10</w:t>
      </w:r>
      <w:r w:rsidRPr="00B902E8">
        <w:rPr>
          <w:rFonts w:cs="Times New Roman"/>
          <w:i/>
          <w:color w:val="000000" w:themeColor="text1"/>
          <w:sz w:val="26"/>
          <w:szCs w:val="26"/>
          <w:vertAlign w:val="superscript"/>
        </w:rPr>
        <w:t>6</w:t>
      </w:r>
      <w:r w:rsidRPr="00B902E8">
        <w:rPr>
          <w:rFonts w:cs="Times New Roman"/>
          <w:i/>
          <w:color w:val="000000" w:themeColor="text1"/>
          <w:sz w:val="26"/>
          <w:szCs w:val="26"/>
        </w:rPr>
        <w:t>;</w:t>
      </w:r>
      <w:r w:rsidRPr="00B902E8">
        <w:rPr>
          <w:rFonts w:cs="Times New Roman"/>
          <w:i/>
          <w:color w:val="000000" w:themeColor="text1"/>
          <w:sz w:val="26"/>
          <w:szCs w:val="26"/>
        </w:rPr>
        <w:br/>
      </w:r>
      <w:r w:rsidRPr="00B902E8">
        <w:rPr>
          <w:rFonts w:cs="Times New Roman"/>
          <w:i/>
          <w:color w:val="000000" w:themeColor="text1"/>
          <w:sz w:val="26"/>
          <w:szCs w:val="26"/>
          <w:shd w:val="clear" w:color="auto" w:fill="F8F8F8"/>
        </w:rPr>
        <w:t>- Có 20% số test tương ứng với 40% số điểm có: 10</w:t>
      </w:r>
      <w:r w:rsidRPr="00B902E8">
        <w:rPr>
          <w:rFonts w:cs="Times New Roman"/>
          <w:i/>
          <w:color w:val="000000" w:themeColor="text1"/>
          <w:sz w:val="26"/>
          <w:szCs w:val="26"/>
          <w:shd w:val="clear" w:color="auto" w:fill="F8F8F8"/>
          <w:vertAlign w:val="superscript"/>
        </w:rPr>
        <w:t>6</w:t>
      </w:r>
      <w:r w:rsidRPr="00B902E8">
        <w:rPr>
          <w:rFonts w:cs="Times New Roman"/>
          <w:i/>
          <w:color w:val="000000" w:themeColor="text1"/>
          <w:sz w:val="26"/>
          <w:szCs w:val="26"/>
        </w:rPr>
        <w:t>&lt;n≤10</w:t>
      </w:r>
      <w:r w:rsidRPr="00B902E8">
        <w:rPr>
          <w:rFonts w:cs="Times New Roman"/>
          <w:i/>
          <w:color w:val="000000" w:themeColor="text1"/>
          <w:sz w:val="26"/>
          <w:szCs w:val="26"/>
          <w:vertAlign w:val="superscript"/>
        </w:rPr>
        <w:t>12</w:t>
      </w:r>
      <w:r w:rsidRPr="00B902E8">
        <w:rPr>
          <w:rFonts w:cs="Times New Roman"/>
          <w:i/>
          <w:color w:val="000000" w:themeColor="text1"/>
          <w:sz w:val="26"/>
          <w:szCs w:val="26"/>
        </w:rPr>
        <w:t>;</w:t>
      </w:r>
    </w:p>
    <w:p w:rsidR="005E55F3" w:rsidRPr="008E19A9" w:rsidRDefault="005E55F3">
      <w:pPr>
        <w:rPr>
          <w:sz w:val="26"/>
          <w:szCs w:val="26"/>
        </w:rPr>
      </w:pPr>
      <w:r w:rsidRPr="008E19A9">
        <w:rPr>
          <w:sz w:val="26"/>
          <w:szCs w:val="26"/>
        </w:rPr>
        <w:t>DAPAN</w:t>
      </w:r>
    </w:p>
    <w:p w:rsidR="00675457" w:rsidRPr="008E19A9" w:rsidRDefault="00675457" w:rsidP="00675457">
      <w:pPr>
        <w:spacing w:after="0" w:line="240" w:lineRule="auto"/>
        <w:rPr>
          <w:sz w:val="26"/>
          <w:szCs w:val="26"/>
        </w:rPr>
      </w:pPr>
      <w:r w:rsidRPr="008E19A9">
        <w:rPr>
          <w:sz w:val="26"/>
          <w:szCs w:val="26"/>
        </w:rPr>
        <w:t>Lời giải tham khảo: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program bai1;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const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fi='bai1.inp';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fo='bai1.out';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var i: longint;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 xml:space="preserve">    f1,f2:text;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 xml:space="preserve">    n,p,ans:qword;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begin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assign(f1,fi); reset(f1);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assign(f2,fo); rewrite(f2);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readln(f1,n);ans:=1+n;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p:=trunc(sqrt(n));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for i:=2 to p do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if n mod i =0 then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inc(ans,i+n div i);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if p*p=n then dec(ans,p);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write(f2,ans);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close(f2);</w:t>
      </w:r>
    </w:p>
    <w:p w:rsidR="00AD17B8" w:rsidRPr="00AD17B8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lastRenderedPageBreak/>
        <w:t>close(f1);</w:t>
      </w:r>
    </w:p>
    <w:p w:rsidR="00675457" w:rsidRPr="008E19A9" w:rsidRDefault="00AD17B8" w:rsidP="00AD17B8">
      <w:pPr>
        <w:rPr>
          <w:sz w:val="26"/>
          <w:szCs w:val="26"/>
        </w:rPr>
      </w:pPr>
      <w:r w:rsidRPr="00AD17B8">
        <w:rPr>
          <w:sz w:val="26"/>
          <w:szCs w:val="26"/>
        </w:rPr>
        <w:t>end.</w:t>
      </w:r>
      <w:bookmarkStart w:id="0" w:name="_GoBack"/>
      <w:bookmarkEnd w:id="0"/>
    </w:p>
    <w:sectPr w:rsidR="00675457" w:rsidRPr="008E19A9" w:rsidSect="005E55F3">
      <w:pgSz w:w="12240" w:h="15840"/>
      <w:pgMar w:top="1134" w:right="851" w:bottom="851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92C"/>
    <w:rsid w:val="00181A80"/>
    <w:rsid w:val="001D0B2C"/>
    <w:rsid w:val="005E55F3"/>
    <w:rsid w:val="00675457"/>
    <w:rsid w:val="008E19A9"/>
    <w:rsid w:val="009A492C"/>
    <w:rsid w:val="00AD17B8"/>
    <w:rsid w:val="00C41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C4843"/>
  <w15:chartTrackingRefBased/>
  <w15:docId w15:val="{F4E8DF95-9E33-44BD-9731-10AECC23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54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7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120</Words>
  <Characters>690</Characters>
  <Application>Microsoft Office Word</Application>
  <DocSecurity>0</DocSecurity>
  <Lines>5</Lines>
  <Paragraphs>1</Paragraphs>
  <ScaleCrop>false</ScaleCrop>
  <Company>thienit.16mb.com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ThienIT</dc:creator>
  <cp:keywords/>
  <dc:description/>
  <cp:lastModifiedBy>ThienIT</cp:lastModifiedBy>
  <cp:revision>7</cp:revision>
  <dcterms:created xsi:type="dcterms:W3CDTF">2022-10-18T14:46:00Z</dcterms:created>
  <dcterms:modified xsi:type="dcterms:W3CDTF">2022-10-20T06:26:00Z</dcterms:modified>
</cp:coreProperties>
</file>