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C3BAB1" w14:textId="32B33324" w:rsidR="005B329F" w:rsidRDefault="00F14462">
      <w:r>
        <w:t>VŨ THỊ HẰNG</w:t>
      </w:r>
      <w:r w:rsidR="00FC400D">
        <w:t xml:space="preserve">_THPT </w:t>
      </w:r>
      <w:r>
        <w:t>AN DƯƠNG</w:t>
      </w:r>
    </w:p>
    <w:p w14:paraId="635818DB" w14:textId="3B322EFF" w:rsidR="008F6CC0" w:rsidRPr="008F6CC0" w:rsidRDefault="00E8601F">
      <w:pPr>
        <w:rPr>
          <w:b/>
          <w:bCs/>
        </w:rPr>
      </w:pPr>
      <w:r>
        <w:rPr>
          <w:b/>
          <w:bCs/>
        </w:rPr>
        <w:t>CÂU HỎI</w:t>
      </w:r>
      <w:bookmarkStart w:id="0" w:name="_GoBack"/>
      <w:bookmarkEnd w:id="0"/>
    </w:p>
    <w:p w14:paraId="4103129A" w14:textId="77777777" w:rsidR="008F6CC0" w:rsidRPr="008F6CC0" w:rsidRDefault="008F6CC0" w:rsidP="008F6CC0">
      <w:pPr>
        <w:pStyle w:val="Heading1"/>
        <w:spacing w:beforeLines="60" w:before="144" w:after="60" w:line="288" w:lineRule="auto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val="en-GB"/>
        </w:rPr>
      </w:pPr>
      <w:r w:rsidRPr="008F6CC0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val="en-GB"/>
        </w:rPr>
        <w:t>PHÁ VỠ KỶ LỤC (BREAKING.*)</w:t>
      </w:r>
    </w:p>
    <w:p w14:paraId="2DED72C4" w14:textId="3B0AC370" w:rsidR="008F6CC0" w:rsidRPr="008F6CC0" w:rsidRDefault="008F6CC0" w:rsidP="008F6CC0">
      <w:pPr>
        <w:spacing w:beforeLines="60" w:before="144" w:after="60" w:line="288" w:lineRule="auto"/>
        <w:jc w:val="both"/>
        <w:rPr>
          <w:rFonts w:eastAsiaTheme="minorEastAsia"/>
          <w:color w:val="000000" w:themeColor="text1"/>
          <w:szCs w:val="28"/>
          <w:lang w:val="en-GB"/>
        </w:rPr>
      </w:pPr>
      <w:r w:rsidRPr="008F6CC0">
        <w:rPr>
          <w:rFonts w:eastAsiaTheme="minorEastAsia"/>
          <w:color w:val="000000" w:themeColor="text1"/>
          <w:szCs w:val="28"/>
          <w:lang w:val="en-GB"/>
        </w:rPr>
        <w:t xml:space="preserve">Hải chơi </w:t>
      </w:r>
      <m:oMath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n</m:t>
        </m:r>
      </m:oMath>
      <w:r w:rsidRPr="008F6CC0">
        <w:rPr>
          <w:rFonts w:eastAsiaTheme="minorEastAsia"/>
          <w:color w:val="000000" w:themeColor="text1"/>
          <w:szCs w:val="28"/>
          <w:lang w:val="en-GB"/>
        </w:rPr>
        <w:t xml:space="preserve"> game bóng rổ, sau mỗi lần chơi, số điểm Hải được ghi lại thành một dãy </w:t>
      </w:r>
      <w:proofErr w:type="gramStart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số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n-1</m:t>
            </m:r>
          </m:sub>
        </m:sSub>
      </m:oMath>
      <w:r w:rsidRPr="008F6CC0">
        <w:rPr>
          <w:rFonts w:eastAsiaTheme="minorEastAsia"/>
          <w:color w:val="000000" w:themeColor="text1"/>
          <w:szCs w:val="28"/>
          <w:lang w:val="en-GB"/>
        </w:rPr>
        <w:t xml:space="preserve">. Sau game </w:t>
      </w:r>
      <w:proofErr w:type="gramStart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thứ </w:t>
      </w:r>
      <w:proofErr w:type="gramEnd"/>
      <m:oMath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i</m:t>
        </m:r>
      </m:oMath>
      <w:r w:rsidRPr="008F6CC0">
        <w:rPr>
          <w:rFonts w:eastAsiaTheme="minorEastAsia"/>
          <w:color w:val="000000" w:themeColor="text1"/>
          <w:szCs w:val="28"/>
          <w:lang w:val="en-GB"/>
        </w:rPr>
        <w:t xml:space="preserve">, Hải sẽ kiểm tra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xem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anh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ấy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có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phá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vỡ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kỷ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lục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điểm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cao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nhất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hoặc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chìm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sâu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hơn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kỷ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lục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điểm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thấp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nhất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>.</w:t>
      </w:r>
    </w:p>
    <w:p w14:paraId="0958945C" w14:textId="413EC2CD" w:rsidR="008F6CC0" w:rsidRPr="008F6CC0" w:rsidRDefault="008F6CC0" w:rsidP="008F6CC0">
      <w:pPr>
        <w:spacing w:beforeLines="60" w:before="144" w:after="60" w:line="288" w:lineRule="auto"/>
        <w:jc w:val="both"/>
        <w:rPr>
          <w:rFonts w:eastAsiaTheme="minorEastAsia"/>
          <w:color w:val="000000" w:themeColor="text1"/>
          <w:szCs w:val="28"/>
          <w:lang w:val="en-GB"/>
        </w:rPr>
      </w:pPr>
      <w:proofErr w:type="spellStart"/>
      <w:r w:rsidRPr="008F6CC0">
        <w:rPr>
          <w:rFonts w:eastAsiaTheme="minorEastAsia"/>
          <w:b/>
          <w:color w:val="000000" w:themeColor="text1"/>
          <w:szCs w:val="28"/>
          <w:lang w:val="en-GB"/>
        </w:rPr>
        <w:t>Yêu</w:t>
      </w:r>
      <w:proofErr w:type="spellEnd"/>
      <w:r w:rsidRPr="008F6CC0">
        <w:rPr>
          <w:rFonts w:eastAsiaTheme="minorEastAsia"/>
          <w:b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b/>
          <w:color w:val="000000" w:themeColor="text1"/>
          <w:szCs w:val="28"/>
          <w:lang w:val="en-GB"/>
        </w:rPr>
        <w:t>cầu</w:t>
      </w:r>
      <w:proofErr w:type="spellEnd"/>
      <w:r w:rsidRPr="008F6CC0">
        <w:rPr>
          <w:rFonts w:eastAsiaTheme="minorEastAsia"/>
          <w:b/>
          <w:color w:val="000000" w:themeColor="text1"/>
          <w:szCs w:val="28"/>
          <w:lang w:val="en-GB"/>
        </w:rPr>
        <w:t>:</w:t>
      </w:r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Đếm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số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lần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phá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kỷ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lục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cao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điểm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nhất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và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số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lần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phá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kỷ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lục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điểm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thấp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nhất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của Hải?</w:t>
      </w:r>
    </w:p>
    <w:p w14:paraId="26404805" w14:textId="77777777" w:rsidR="008F6CC0" w:rsidRPr="008F6CC0" w:rsidRDefault="008F6CC0" w:rsidP="008F6CC0">
      <w:pPr>
        <w:spacing w:beforeLines="60" w:before="144" w:after="60" w:line="288" w:lineRule="auto"/>
        <w:rPr>
          <w:rFonts w:eastAsiaTheme="minorEastAsia"/>
          <w:color w:val="000000" w:themeColor="text1"/>
          <w:szCs w:val="28"/>
          <w:lang w:val="en-GB"/>
        </w:rPr>
      </w:pPr>
      <w:r w:rsidRPr="008F6CC0">
        <w:rPr>
          <w:rFonts w:eastAsiaTheme="minorEastAsia"/>
          <w:b/>
          <w:color w:val="000000" w:themeColor="text1"/>
          <w:szCs w:val="28"/>
          <w:lang w:val="en-GB"/>
        </w:rPr>
        <w:t>Dữ liệu vào</w:t>
      </w:r>
      <w:r w:rsidRPr="008F6CC0">
        <w:rPr>
          <w:rFonts w:eastAsiaTheme="minorEastAsia"/>
          <w:color w:val="000000" w:themeColor="text1"/>
          <w:szCs w:val="28"/>
          <w:lang w:val="en-GB"/>
        </w:rPr>
        <w:t xml:space="preserve">: </w:t>
      </w:r>
    </w:p>
    <w:p w14:paraId="0B179CF2" w14:textId="3D4D3F6D" w:rsidR="008F6CC0" w:rsidRPr="008F6CC0" w:rsidRDefault="008F6CC0" w:rsidP="008F6CC0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color w:val="000000" w:themeColor="text1"/>
          <w:sz w:val="28"/>
          <w:szCs w:val="28"/>
          <w:lang w:val="en-GB"/>
        </w:rPr>
      </w:pPr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Dòng 1: số nguyên dương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n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1≤n≤1000</m:t>
            </m:r>
          </m:e>
        </m:d>
      </m:oMath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là số lượng game Hải đã chơi</w:t>
      </w:r>
    </w:p>
    <w:p w14:paraId="23EC9B13" w14:textId="74DDD8B8" w:rsidR="008F6CC0" w:rsidRPr="008F6CC0" w:rsidRDefault="008F6CC0" w:rsidP="008F6CC0">
      <w:pPr>
        <w:pStyle w:val="ListParagraph"/>
        <w:numPr>
          <w:ilvl w:val="0"/>
          <w:numId w:val="1"/>
        </w:numPr>
        <w:spacing w:beforeLines="60" w:before="144" w:after="60" w:line="288" w:lineRule="auto"/>
        <w:rPr>
          <w:rFonts w:eastAsiaTheme="minorEastAsia"/>
          <w:color w:val="000000" w:themeColor="text1"/>
          <w:sz w:val="28"/>
          <w:szCs w:val="28"/>
          <w:lang w:val="en-GB"/>
        </w:rPr>
      </w:pPr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Dòng tiếp theo chứa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n</m:t>
        </m:r>
      </m:oMath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số nguyên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3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n-1</m:t>
            </m:r>
          </m:sub>
        </m:sSub>
      </m:oMath>
      <w:r w:rsidRPr="008F6CC0">
        <w:rPr>
          <w:rFonts w:eastAsiaTheme="minorEastAsia"/>
          <w:color w:val="000000" w:themeColor="text1"/>
          <w:sz w:val="28"/>
          <w:szCs w:val="28"/>
          <w:lang w:val="en-GB"/>
        </w:rPr>
        <w:t xml:space="preserve">  số điểm của Hải </w:t>
      </w: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 xml:space="preserve"> (0≤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8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)</m:t>
        </m:r>
      </m:oMath>
    </w:p>
    <w:p w14:paraId="4705F35B" w14:textId="77777777" w:rsidR="008F6CC0" w:rsidRPr="008F6CC0" w:rsidRDefault="008F6CC0" w:rsidP="008F6CC0">
      <w:pPr>
        <w:spacing w:beforeLines="60" w:before="144" w:after="60" w:line="288" w:lineRule="auto"/>
        <w:jc w:val="both"/>
        <w:rPr>
          <w:rFonts w:eastAsiaTheme="minorEastAsia"/>
          <w:color w:val="000000" w:themeColor="text1"/>
          <w:szCs w:val="28"/>
          <w:lang w:val="en-GB"/>
        </w:rPr>
      </w:pPr>
      <w:r w:rsidRPr="008F6CC0">
        <w:rPr>
          <w:rFonts w:eastAsiaTheme="minorEastAsia"/>
          <w:b/>
          <w:color w:val="000000" w:themeColor="text1"/>
          <w:szCs w:val="28"/>
          <w:lang w:val="en-GB"/>
        </w:rPr>
        <w:t>Kết quả</w:t>
      </w:r>
      <w:r w:rsidRPr="008F6CC0">
        <w:rPr>
          <w:rFonts w:eastAsiaTheme="minorEastAsia"/>
          <w:color w:val="000000" w:themeColor="text1"/>
          <w:szCs w:val="28"/>
          <w:lang w:val="en-GB"/>
        </w:rPr>
        <w:t xml:space="preserve">: Ghi hai số nguyên </w:t>
      </w:r>
      <w:proofErr w:type="gramStart"/>
      <w:r w:rsidRPr="008F6CC0">
        <w:rPr>
          <w:rFonts w:eastAsiaTheme="minorEastAsia"/>
          <w:color w:val="000000" w:themeColor="text1"/>
          <w:szCs w:val="28"/>
          <w:lang w:val="en-GB"/>
        </w:rPr>
        <w:t>theo</w:t>
      </w:r>
      <w:proofErr w:type="gram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thứ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tự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là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số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lần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phá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kỷ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lục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cao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điểm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nhất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và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số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lần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phá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kỷ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lục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điểm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thấp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 xml:space="preserve"> </w:t>
      </w:r>
      <w:proofErr w:type="spellStart"/>
      <w:r w:rsidRPr="008F6CC0">
        <w:rPr>
          <w:rFonts w:eastAsiaTheme="minorEastAsia"/>
          <w:color w:val="000000" w:themeColor="text1"/>
          <w:szCs w:val="28"/>
          <w:lang w:val="en-GB"/>
        </w:rPr>
        <w:t>nhất</w:t>
      </w:r>
      <w:proofErr w:type="spellEnd"/>
      <w:r w:rsidRPr="008F6CC0">
        <w:rPr>
          <w:rFonts w:eastAsiaTheme="minorEastAsia"/>
          <w:color w:val="000000" w:themeColor="text1"/>
          <w:szCs w:val="28"/>
          <w:lang w:val="en-GB"/>
        </w:rPr>
        <w:t>.</w:t>
      </w:r>
    </w:p>
    <w:p w14:paraId="4A55C087" w14:textId="77777777" w:rsidR="008F6CC0" w:rsidRPr="00404D27" w:rsidRDefault="008F6CC0" w:rsidP="008F6CC0">
      <w:pPr>
        <w:tabs>
          <w:tab w:val="left" w:pos="900"/>
        </w:tabs>
        <w:spacing w:line="360" w:lineRule="auto"/>
        <w:rPr>
          <w:b/>
          <w:color w:val="000000" w:themeColor="text1"/>
        </w:rPr>
      </w:pPr>
      <w:r w:rsidRPr="00404D27">
        <w:rPr>
          <w:b/>
          <w:color w:val="000000" w:themeColor="text1"/>
        </w:rPr>
        <w:t xml:space="preserve">Ví dụ: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118"/>
      </w:tblGrid>
      <w:tr w:rsidR="008F6CC0" w:rsidRPr="00404D27" w14:paraId="750DA5F7" w14:textId="77777777" w:rsidTr="00F0203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C60C" w14:textId="77777777" w:rsidR="008F6CC0" w:rsidRPr="00404D27" w:rsidRDefault="008F6CC0" w:rsidP="00F0203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BREAKING.INP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8D61" w14:textId="77777777" w:rsidR="008F6CC0" w:rsidRPr="00404D27" w:rsidRDefault="008F6CC0" w:rsidP="00F0203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BREAKING.OUT</w:t>
            </w:r>
          </w:p>
        </w:tc>
      </w:tr>
      <w:tr w:rsidR="008F6CC0" w:rsidRPr="00404D27" w14:paraId="5E38A7AA" w14:textId="77777777" w:rsidTr="00F0203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EBDE" w14:textId="77777777" w:rsidR="008F6CC0" w:rsidRPr="00404D27" w:rsidRDefault="008F6CC0" w:rsidP="00F0203E">
            <w:pPr>
              <w:rPr>
                <w:rFonts w:ascii="Cambria Math" w:hAnsi="Cambria Math"/>
                <w:lang w:val="en-GB"/>
              </w:rPr>
            </w:pPr>
            <w:r w:rsidRPr="00404D27">
              <w:rPr>
                <w:rFonts w:ascii="Cambria Math" w:hAnsi="Cambria Math"/>
                <w:lang w:val="en-GB"/>
              </w:rPr>
              <w:t>9</w:t>
            </w:r>
          </w:p>
          <w:p w14:paraId="7CF9764A" w14:textId="77777777" w:rsidR="008F6CC0" w:rsidRPr="00404D27" w:rsidRDefault="008F6CC0" w:rsidP="00F0203E">
            <w:pPr>
              <w:rPr>
                <w:rFonts w:ascii="Cambria Math" w:hAnsi="Cambria Math"/>
                <w:lang w:val="en-GB"/>
              </w:rPr>
            </w:pPr>
            <w:r w:rsidRPr="00404D27">
              <w:rPr>
                <w:rFonts w:ascii="Cambria Math" w:hAnsi="Cambria Math"/>
                <w:lang w:val="en-GB"/>
              </w:rPr>
              <w:t>10 5 20 20 4 5 2 25 1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0280" w14:textId="77777777" w:rsidR="008F6CC0" w:rsidRPr="00404D27" w:rsidRDefault="008F6CC0" w:rsidP="00F0203E">
            <w:pPr>
              <w:rPr>
                <w:rFonts w:ascii="Cambria Math" w:hAnsi="Cambria Math"/>
                <w:lang w:val="en-GB"/>
              </w:rPr>
            </w:pPr>
            <w:r w:rsidRPr="00404D27">
              <w:rPr>
                <w:rFonts w:ascii="Cambria Math" w:hAnsi="Cambria Math"/>
                <w:lang w:val="en-GB"/>
              </w:rPr>
              <w:t>2 4</w:t>
            </w:r>
          </w:p>
        </w:tc>
      </w:tr>
      <w:tr w:rsidR="008F6CC0" w14:paraId="4990795D" w14:textId="77777777" w:rsidTr="00F0203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0351" w14:textId="77777777" w:rsidR="008F6CC0" w:rsidRDefault="008F6CC0" w:rsidP="00F0203E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10</w:t>
            </w:r>
          </w:p>
          <w:p w14:paraId="0FDD1D1C" w14:textId="77777777" w:rsidR="008F6CC0" w:rsidRDefault="008F6CC0" w:rsidP="00F0203E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3 4 21 36 10 28 35 5 24 42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2771E" w14:textId="77777777" w:rsidR="008F6CC0" w:rsidRDefault="008F6CC0" w:rsidP="00F0203E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4 0</w:t>
            </w:r>
          </w:p>
        </w:tc>
      </w:tr>
    </w:tbl>
    <w:p w14:paraId="44E930D4" w14:textId="020D1D2F" w:rsidR="008F6CC0" w:rsidRDefault="008F6CC0"/>
    <w:p w14:paraId="43ED3BEC" w14:textId="77777777" w:rsidR="008F6CC0" w:rsidRPr="004C4FD6" w:rsidRDefault="008F6CC0" w:rsidP="008F6CC0">
      <w:pPr>
        <w:spacing w:beforeLines="60" w:before="144" w:afterLines="60" w:after="144" w:line="288" w:lineRule="auto"/>
        <w:ind w:left="360"/>
        <w:rPr>
          <w:rStyle w:val="fontstyle41"/>
          <w:color w:val="000000" w:themeColor="text1"/>
          <w:sz w:val="28"/>
          <w:szCs w:val="28"/>
        </w:rPr>
      </w:pPr>
      <w:r w:rsidRPr="00F0203E">
        <w:rPr>
          <w:rStyle w:val="fontstyle01"/>
          <w:b w:val="0"/>
          <w:bCs w:val="0"/>
          <w:color w:val="000000" w:themeColor="text1"/>
          <w:sz w:val="36"/>
          <w:szCs w:val="36"/>
        </w:rPr>
        <w:t xml:space="preserve">- </w:t>
      </w:r>
      <w:r w:rsidRPr="00F0203E">
        <w:rPr>
          <w:rStyle w:val="fontstyle01"/>
          <w:color w:val="000000" w:themeColor="text1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36"/>
                <w:szCs w:val="36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7</m:t>
            </m:r>
          </m:den>
        </m:f>
      </m:oMath>
      <w:r w:rsidRPr="00F0203E">
        <w:rPr>
          <w:rStyle w:val="fontstyle01"/>
          <w:color w:val="000000" w:themeColor="text1"/>
          <w:sz w:val="36"/>
          <w:szCs w:val="36"/>
        </w:rPr>
        <w:t xml:space="preserve"> </w:t>
      </w:r>
      <w:r w:rsidRPr="00F0203E">
        <w:rPr>
          <w:rStyle w:val="fontstyle41"/>
          <w:color w:val="000000" w:themeColor="text1"/>
          <w:sz w:val="36"/>
          <w:szCs w:val="36"/>
        </w:rPr>
        <w:t xml:space="preserve"> </w:t>
      </w:r>
      <w:proofErr w:type="gramStart"/>
      <w:r w:rsidRPr="004C4FD6">
        <w:rPr>
          <w:rStyle w:val="fontstyle41"/>
          <w:color w:val="000000" w:themeColor="text1"/>
          <w:sz w:val="28"/>
          <w:szCs w:val="28"/>
        </w:rPr>
        <w:t>số</w:t>
      </w:r>
      <w:proofErr w:type="gramEnd"/>
      <w:r w:rsidRPr="004C4FD6">
        <w:rPr>
          <w:rStyle w:val="fontstyle41"/>
          <w:color w:val="000000" w:themeColor="text1"/>
          <w:sz w:val="28"/>
          <w:szCs w:val="28"/>
        </w:rPr>
        <w:t xml:space="preserve"> điểm ứng với các </w:t>
      </w:r>
      <m:oMath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 xml:space="preserve"> (n≤10 ;(0≤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3</m:t>
            </m:r>
          </m:sup>
        </m:sSup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)</m:t>
        </m:r>
      </m:oMath>
    </w:p>
    <w:p w14:paraId="7F209B7B" w14:textId="77777777" w:rsidR="008F6CC0" w:rsidRPr="004C4FD6" w:rsidRDefault="008F6CC0" w:rsidP="008F6CC0">
      <w:pPr>
        <w:spacing w:beforeLines="60" w:before="144" w:afterLines="60" w:after="144" w:line="288" w:lineRule="auto"/>
        <w:ind w:left="360"/>
        <w:rPr>
          <w:rStyle w:val="fontstyle41"/>
          <w:color w:val="000000" w:themeColor="text1"/>
          <w:sz w:val="28"/>
          <w:szCs w:val="28"/>
        </w:rPr>
      </w:pPr>
      <w:r w:rsidRPr="00F0203E">
        <w:rPr>
          <w:rStyle w:val="fontstyle01"/>
          <w:b w:val="0"/>
          <w:bCs w:val="0"/>
          <w:color w:val="000000" w:themeColor="text1"/>
          <w:sz w:val="36"/>
          <w:szCs w:val="36"/>
        </w:rPr>
        <w:t xml:space="preserve">- </w:t>
      </w:r>
      <w:r w:rsidRPr="00F0203E">
        <w:rPr>
          <w:rStyle w:val="fontstyle01"/>
          <w:color w:val="000000" w:themeColor="text1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36"/>
                <w:szCs w:val="36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7</m:t>
            </m:r>
          </m:den>
        </m:f>
      </m:oMath>
      <w:r w:rsidRPr="00F0203E">
        <w:rPr>
          <w:rStyle w:val="fontstyle01"/>
          <w:color w:val="000000" w:themeColor="text1"/>
          <w:sz w:val="36"/>
          <w:szCs w:val="36"/>
        </w:rPr>
        <w:t xml:space="preserve"> </w:t>
      </w:r>
      <w:r w:rsidRPr="00F0203E">
        <w:rPr>
          <w:rStyle w:val="fontstyle41"/>
          <w:color w:val="000000" w:themeColor="text1"/>
          <w:sz w:val="36"/>
          <w:szCs w:val="36"/>
        </w:rPr>
        <w:t xml:space="preserve"> </w:t>
      </w:r>
      <w:proofErr w:type="gramStart"/>
      <w:r w:rsidRPr="004C4FD6">
        <w:rPr>
          <w:rStyle w:val="fontstyle41"/>
          <w:color w:val="000000" w:themeColor="text1"/>
          <w:sz w:val="28"/>
          <w:szCs w:val="28"/>
        </w:rPr>
        <w:t>số</w:t>
      </w:r>
      <w:proofErr w:type="gramEnd"/>
      <w:r w:rsidRPr="004C4FD6">
        <w:rPr>
          <w:rStyle w:val="fontstyle41"/>
          <w:color w:val="000000" w:themeColor="text1"/>
          <w:sz w:val="28"/>
          <w:szCs w:val="28"/>
        </w:rPr>
        <w:t xml:space="preserve"> điểm ứng với các </w:t>
      </w:r>
      <m:oMath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 xml:space="preserve"> (n≤1000 ;(0≤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6</m:t>
            </m:r>
          </m:sup>
        </m:sSup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)</m:t>
        </m:r>
      </m:oMath>
    </w:p>
    <w:p w14:paraId="20F9BA37" w14:textId="77777777" w:rsidR="008F6CC0" w:rsidRDefault="008F6CC0" w:rsidP="008F6CC0">
      <w:pPr>
        <w:spacing w:beforeLines="60" w:before="144" w:afterLines="60" w:after="144" w:line="288" w:lineRule="auto"/>
        <w:ind w:left="360"/>
        <w:rPr>
          <w:rFonts w:eastAsiaTheme="minorEastAsia" w:cs="Times New Roman"/>
          <w:i/>
          <w:color w:val="000000" w:themeColor="text1"/>
          <w:szCs w:val="28"/>
          <w:lang w:val="en-GB"/>
        </w:rPr>
      </w:pPr>
      <w:r w:rsidRPr="00F0203E">
        <w:rPr>
          <w:rStyle w:val="fontstyle01"/>
          <w:b w:val="0"/>
          <w:bCs w:val="0"/>
          <w:color w:val="000000" w:themeColor="text1"/>
          <w:sz w:val="36"/>
          <w:szCs w:val="36"/>
        </w:rPr>
        <w:t xml:space="preserve">- </w:t>
      </w:r>
      <w:r w:rsidRPr="00F0203E">
        <w:rPr>
          <w:rStyle w:val="fontstyle01"/>
          <w:color w:val="000000" w:themeColor="text1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noProof/>
                <w:color w:val="000000" w:themeColor="text1"/>
                <w:sz w:val="36"/>
                <w:szCs w:val="36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color w:val="000000" w:themeColor="text1"/>
                <w:sz w:val="36"/>
                <w:szCs w:val="36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7</m:t>
            </m:r>
          </m:den>
        </m:f>
      </m:oMath>
      <w:r w:rsidRPr="00F0203E">
        <w:rPr>
          <w:rStyle w:val="fontstyle01"/>
          <w:color w:val="000000" w:themeColor="text1"/>
          <w:sz w:val="36"/>
          <w:szCs w:val="36"/>
        </w:rPr>
        <w:t xml:space="preserve"> </w:t>
      </w:r>
      <w:r w:rsidRPr="00F0203E">
        <w:rPr>
          <w:rStyle w:val="fontstyle41"/>
          <w:color w:val="000000" w:themeColor="text1"/>
          <w:sz w:val="36"/>
          <w:szCs w:val="36"/>
        </w:rPr>
        <w:t xml:space="preserve"> </w:t>
      </w:r>
      <w:proofErr w:type="gramStart"/>
      <w:r w:rsidRPr="004C4FD6">
        <w:rPr>
          <w:rStyle w:val="fontstyle41"/>
          <w:color w:val="000000" w:themeColor="text1"/>
          <w:sz w:val="28"/>
          <w:szCs w:val="28"/>
        </w:rPr>
        <w:t>số</w:t>
      </w:r>
      <w:proofErr w:type="gramEnd"/>
      <w:r w:rsidRPr="004C4FD6">
        <w:rPr>
          <w:rStyle w:val="fontstyle41"/>
          <w:color w:val="000000" w:themeColor="text1"/>
          <w:sz w:val="28"/>
          <w:szCs w:val="28"/>
        </w:rPr>
        <w:t xml:space="preserve"> điểm ứng với các </w:t>
      </w:r>
      <m:oMath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 xml:space="preserve"> (n≤1000 ;(0≤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Cs w:val="28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Cs w:val="28"/>
                <w:lang w:val="en-GB"/>
              </w:rPr>
              <m:t>8</m:t>
            </m:r>
          </m:sup>
        </m:sSup>
        <m:r>
          <w:rPr>
            <w:rFonts w:ascii="Cambria Math" w:eastAsiaTheme="minorEastAsia" w:hAnsi="Cambria Math"/>
            <w:color w:val="000000" w:themeColor="text1"/>
            <w:szCs w:val="28"/>
            <w:lang w:val="en-GB"/>
          </w:rPr>
          <m:t>)</m:t>
        </m:r>
      </m:oMath>
    </w:p>
    <w:p w14:paraId="4C253352" w14:textId="77777777" w:rsidR="008F6CC0" w:rsidRDefault="008F6CC0"/>
    <w:sectPr w:rsidR="008F6CC0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C0"/>
    <w:rsid w:val="003D3300"/>
    <w:rsid w:val="005B329F"/>
    <w:rsid w:val="008F6CC0"/>
    <w:rsid w:val="0093375C"/>
    <w:rsid w:val="00E8601F"/>
    <w:rsid w:val="00F14462"/>
    <w:rsid w:val="00FC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6949"/>
  <w15:chartTrackingRefBased/>
  <w15:docId w15:val="{1B79C201-6513-4B6A-B625-BBDDA1B5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C0"/>
    <w:pPr>
      <w:keepNext/>
      <w:keepLines/>
      <w:spacing w:before="240" w:after="0" w:line="276" w:lineRule="auto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C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8F6CC0"/>
    <w:pPr>
      <w:spacing w:after="0" w:line="240" w:lineRule="auto"/>
    </w:pPr>
    <w:rPr>
      <w:rFonts w:cs="Times New Roman"/>
      <w:color w:val="000000" w:themeColor="text1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8F6CC0"/>
    <w:pPr>
      <w:spacing w:after="120" w:line="276" w:lineRule="auto"/>
      <w:ind w:left="720"/>
      <w:contextualSpacing/>
      <w:jc w:val="both"/>
    </w:pPr>
    <w:rPr>
      <w:noProof/>
      <w:sz w:val="26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F6CC0"/>
    <w:rPr>
      <w:noProof/>
      <w:sz w:val="26"/>
      <w:lang w:val="vi-VN"/>
    </w:rPr>
  </w:style>
  <w:style w:type="character" w:customStyle="1" w:styleId="fontstyle01">
    <w:name w:val="fontstyle01"/>
    <w:basedOn w:val="DefaultParagraphFont"/>
    <w:rsid w:val="008F6CC0"/>
    <w:rPr>
      <w:rFonts w:ascii="Times New Roman" w:hAnsi="Times New Roman" w:cs="Times New Roman" w:hint="default"/>
      <w:b/>
      <w:bCs/>
      <w:i w:val="0"/>
      <w:iCs w:val="0"/>
      <w:color w:val="FF0000"/>
      <w:sz w:val="26"/>
      <w:szCs w:val="26"/>
    </w:rPr>
  </w:style>
  <w:style w:type="character" w:customStyle="1" w:styleId="fontstyle41">
    <w:name w:val="fontstyle41"/>
    <w:basedOn w:val="DefaultParagraphFont"/>
    <w:rsid w:val="008F6CC0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6</cp:revision>
  <dcterms:created xsi:type="dcterms:W3CDTF">2021-10-09T11:30:00Z</dcterms:created>
  <dcterms:modified xsi:type="dcterms:W3CDTF">2022-10-16T22:03:00Z</dcterms:modified>
</cp:coreProperties>
</file>