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2AC" w:rsidRPr="00F81547" w:rsidRDefault="000332AC" w:rsidP="000332AC">
      <w:pPr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Nguyễn </w:t>
      </w:r>
      <w:r>
        <w:rPr>
          <w:rFonts w:ascii="Times New Roman" w:hAnsi="Times New Roman" w:cs="Times New Roman"/>
          <w:sz w:val="26"/>
          <w:szCs w:val="26"/>
          <w:lang w:val="fr-FR"/>
        </w:rPr>
        <w:t>Th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ị </w:t>
      </w:r>
      <w:r w:rsidR="006E7A57">
        <w:rPr>
          <w:rFonts w:ascii="Times New Roman" w:hAnsi="Times New Roman" w:cs="Times New Roman"/>
          <w:sz w:val="26"/>
          <w:szCs w:val="26"/>
          <w:lang w:val="fr-FR"/>
        </w:rPr>
        <w:t>Nhung</w:t>
      </w:r>
      <w:r w:rsidRPr="00F81547">
        <w:rPr>
          <w:rFonts w:ascii="Times New Roman" w:hAnsi="Times New Roman" w:cs="Times New Roman"/>
          <w:sz w:val="26"/>
          <w:szCs w:val="26"/>
          <w:lang w:val="fr-FR"/>
        </w:rPr>
        <w:t xml:space="preserve">  - THPT Mạc Đĩnh Chi</w:t>
      </w:r>
    </w:p>
    <w:p w:rsidR="000332AC" w:rsidRPr="002767B1" w:rsidRDefault="002767B1" w:rsidP="000332AC">
      <w:pPr>
        <w:jc w:val="center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2767B1">
        <w:rPr>
          <w:rFonts w:ascii="Times New Roman" w:hAnsi="Times New Roman" w:cs="Times New Roman"/>
          <w:b/>
          <w:sz w:val="26"/>
          <w:szCs w:val="26"/>
          <w:lang w:val="fr-FR"/>
        </w:rPr>
        <w:t>CAUHOI</w:t>
      </w:r>
    </w:p>
    <w:p w:rsidR="002A6B49" w:rsidRPr="005F5EE9" w:rsidRDefault="002A6B49" w:rsidP="002A6B49">
      <w:pPr>
        <w:tabs>
          <w:tab w:val="left" w:pos="900"/>
        </w:tabs>
        <w:spacing w:line="30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5EE9">
        <w:rPr>
          <w:rFonts w:ascii="Times New Roman" w:hAnsi="Times New Roman" w:cs="Times New Roman"/>
          <w:b/>
          <w:sz w:val="28"/>
          <w:szCs w:val="28"/>
        </w:rPr>
        <w:t>ĐOẠN SỐ CHẴN LIÊN TIẾP</w:t>
      </w:r>
      <w:r w:rsidR="002767B1">
        <w:rPr>
          <w:rFonts w:ascii="Times New Roman" w:hAnsi="Times New Roman" w:cs="Times New Roman"/>
          <w:b/>
          <w:sz w:val="28"/>
          <w:szCs w:val="28"/>
        </w:rPr>
        <w:t xml:space="preserve"> (8 điểm)</w:t>
      </w:r>
    </w:p>
    <w:p w:rsidR="002A6B49" w:rsidRPr="005F5EE9" w:rsidRDefault="002A6B49" w:rsidP="002A6B49">
      <w:pPr>
        <w:tabs>
          <w:tab w:val="left" w:pos="900"/>
        </w:tabs>
        <w:spacing w:line="300" w:lineRule="auto"/>
        <w:ind w:firstLine="36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GB"/>
        </w:rPr>
      </w:pPr>
      <w:r w:rsidRPr="005F5E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Cho dãy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n </m:t>
        </m:r>
      </m:oMath>
      <w:r w:rsidRPr="005F5E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nguyên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</m:t>
            </m:r>
          </m:sub>
        </m:sSub>
      </m:oMath>
      <w:r w:rsidRPr="005F5EE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GB"/>
        </w:rPr>
        <w:t xml:space="preserve">, Bạn hãy tìm đoạn con liên tiếp dài nhất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GB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GB"/>
          </w:rPr>
          <m:t xml:space="preserve"> (1≤i≤j≤n)</m:t>
        </m:r>
      </m:oMath>
      <w:r w:rsidRPr="005F5EE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GB"/>
        </w:rPr>
        <w:t xml:space="preserve"> sao cho các phần tử trên đoạn con liên tiếp này là số chẵn và thỏa mãn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GB"/>
          </w:rPr>
          <m:t>&lt;…&lt;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GB"/>
              </w:rPr>
              <m:t>j</m:t>
            </m:r>
          </m:sub>
        </m:sSub>
      </m:oMath>
      <w:r w:rsidRPr="005F5EE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GB"/>
        </w:rPr>
        <w:t>?</w:t>
      </w:r>
    </w:p>
    <w:p w:rsidR="002A6B49" w:rsidRPr="005F5EE9" w:rsidRDefault="002A6B49" w:rsidP="002A6B49">
      <w:pPr>
        <w:autoSpaceDE w:val="0"/>
        <w:autoSpaceDN w:val="0"/>
        <w:adjustRightInd w:val="0"/>
        <w:spacing w:line="300" w:lineRule="auto"/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5F5EE9">
        <w:rPr>
          <w:rFonts w:ascii="Times New Roman" w:hAnsi="Times New Roman" w:cs="Times New Roman"/>
          <w:b/>
          <w:sz w:val="28"/>
          <w:szCs w:val="28"/>
        </w:rPr>
        <w:t>Dữ liệu</w:t>
      </w:r>
      <w:r w:rsidRPr="005F5EE9">
        <w:rPr>
          <w:rFonts w:ascii="Times New Roman" w:hAnsi="Times New Roman" w:cs="Times New Roman"/>
          <w:b/>
          <w:sz w:val="28"/>
          <w:szCs w:val="28"/>
          <w:lang w:val="en-GB"/>
        </w:rPr>
        <w:t xml:space="preserve">: </w:t>
      </w:r>
      <w:r w:rsidRPr="005F5EE9">
        <w:rPr>
          <w:rFonts w:ascii="Times New Roman" w:hAnsi="Times New Roman" w:cs="Times New Roman"/>
          <w:sz w:val="28"/>
          <w:szCs w:val="28"/>
          <w:lang w:val="en-GB"/>
        </w:rPr>
        <w:t xml:space="preserve">Vào </w:t>
      </w:r>
      <w:r w:rsidRPr="005F5EE9">
        <w:rPr>
          <w:rFonts w:ascii="Times New Roman" w:hAnsi="Times New Roman" w:cs="Times New Roman"/>
          <w:sz w:val="28"/>
          <w:szCs w:val="28"/>
        </w:rPr>
        <w:t xml:space="preserve">từ file văn bản </w:t>
      </w:r>
      <w:r w:rsidRPr="005F5EE9"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  <w:t>BAI3.INP</w:t>
      </w:r>
    </w:p>
    <w:p w:rsidR="002A6B49" w:rsidRPr="005F5EE9" w:rsidRDefault="002A6B49" w:rsidP="002A6B49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5F5EE9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Dòng thứ nhất chứa số nguyên dương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n (1≤n≤1 000 000)</m:t>
        </m:r>
      </m:oMath>
      <w:r w:rsidRPr="005F5EE9">
        <w:rPr>
          <w:rFonts w:ascii="Times New Roman" w:eastAsiaTheme="minorEastAsia" w:hAnsi="Times New Roman" w:cs="Times New Roman"/>
          <w:sz w:val="28"/>
          <w:szCs w:val="28"/>
          <w:lang w:val="en-GB"/>
        </w:rPr>
        <w:t>;</w:t>
      </w:r>
    </w:p>
    <w:p w:rsidR="002A6B49" w:rsidRPr="005F5EE9" w:rsidRDefault="002A6B49" w:rsidP="002A6B49">
      <w:pPr>
        <w:pStyle w:val="ListParagraph"/>
        <w:numPr>
          <w:ilvl w:val="0"/>
          <w:numId w:val="1"/>
        </w:numPr>
        <w:spacing w:after="0" w:line="30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5F5EE9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Dòng tiếp theo là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GB"/>
          </w:rPr>
          <m:t>n</m:t>
        </m:r>
      </m:oMath>
      <w:r w:rsidRPr="005F5EE9">
        <w:rPr>
          <w:rFonts w:ascii="Times New Roman" w:eastAsiaTheme="minorEastAsia" w:hAnsi="Times New Roman" w:cs="Times New Roman"/>
          <w:sz w:val="28"/>
          <w:szCs w:val="28"/>
          <w:lang w:val="en-GB"/>
        </w:rPr>
        <w:t xml:space="preserve">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(1≤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≤1 000,  ∀i=1..n)</m:t>
        </m:r>
      </m:oMath>
      <w:r w:rsidRPr="005F5EE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2A6B49" w:rsidRPr="005F5EE9" w:rsidRDefault="002A6B49" w:rsidP="002A6B49">
      <w:pPr>
        <w:autoSpaceDE w:val="0"/>
        <w:autoSpaceDN w:val="0"/>
        <w:adjustRightInd w:val="0"/>
        <w:spacing w:line="30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5F5EE9">
        <w:rPr>
          <w:rFonts w:ascii="Times New Roman" w:hAnsi="Times New Roman" w:cs="Times New Roman"/>
          <w:b/>
          <w:sz w:val="28"/>
          <w:szCs w:val="28"/>
        </w:rPr>
        <w:t xml:space="preserve">Kết quả: </w:t>
      </w:r>
      <w:r w:rsidRPr="005F5EE9">
        <w:rPr>
          <w:rFonts w:ascii="Times New Roman" w:hAnsi="Times New Roman" w:cs="Times New Roman"/>
          <w:sz w:val="28"/>
          <w:szCs w:val="28"/>
          <w:lang w:val="en-GB"/>
        </w:rPr>
        <w:t>Ghi ra file văn bản</w:t>
      </w:r>
      <w:r w:rsidRPr="005F5EE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5F5EE9">
        <w:rPr>
          <w:rFonts w:ascii="Times New Roman" w:eastAsiaTheme="minorEastAsia" w:hAnsi="Times New Roman" w:cs="Times New Roman"/>
          <w:b/>
          <w:sz w:val="28"/>
          <w:szCs w:val="28"/>
          <w:lang w:val="en-GB"/>
        </w:rPr>
        <w:t>BAI3</w:t>
      </w:r>
      <w:r w:rsidRPr="005F5EE9">
        <w:rPr>
          <w:rFonts w:ascii="Times New Roman" w:hAnsi="Times New Roman" w:cs="Times New Roman"/>
          <w:b/>
          <w:sz w:val="28"/>
          <w:szCs w:val="28"/>
          <w:lang w:val="en-GB"/>
        </w:rPr>
        <w:t xml:space="preserve">.OUT </w:t>
      </w:r>
      <w:r w:rsidRPr="005F5EE9">
        <w:rPr>
          <w:rFonts w:ascii="Times New Roman" w:hAnsi="Times New Roman" w:cs="Times New Roman"/>
          <w:sz w:val="28"/>
          <w:szCs w:val="28"/>
          <w:lang w:val="en-GB"/>
        </w:rPr>
        <w:t>một số nguyên duy nhất là độ dài lớn nhất tìm được</w:t>
      </w:r>
    </w:p>
    <w:p w:rsidR="002A6B49" w:rsidRPr="005F5EE9" w:rsidRDefault="002A6B49" w:rsidP="002A6B49">
      <w:pPr>
        <w:autoSpaceDE w:val="0"/>
        <w:autoSpaceDN w:val="0"/>
        <w:adjustRightInd w:val="0"/>
        <w:spacing w:line="300" w:lineRule="auto"/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5F5EE9">
        <w:rPr>
          <w:rFonts w:ascii="Times New Roman" w:hAnsi="Times New Roman" w:cs="Times New Roman"/>
          <w:b/>
          <w:sz w:val="28"/>
          <w:szCs w:val="28"/>
          <w:lang w:val="en-GB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1"/>
        <w:gridCol w:w="1829"/>
        <w:gridCol w:w="3994"/>
      </w:tblGrid>
      <w:tr w:rsidR="002A6B49" w:rsidRPr="005F5EE9" w:rsidTr="00C46B7A">
        <w:trPr>
          <w:jc w:val="center"/>
        </w:trPr>
        <w:tc>
          <w:tcPr>
            <w:tcW w:w="2171" w:type="dxa"/>
          </w:tcPr>
          <w:p w:rsidR="002A6B49" w:rsidRPr="005F5EE9" w:rsidRDefault="002A6B49" w:rsidP="00C46B7A">
            <w:pPr>
              <w:spacing w:line="300" w:lineRule="auto"/>
              <w:jc w:val="both"/>
              <w:rPr>
                <w:b/>
                <w:sz w:val="28"/>
                <w:szCs w:val="28"/>
                <w:lang w:val="en-GB"/>
              </w:rPr>
            </w:pPr>
            <w:r w:rsidRPr="005F5EE9">
              <w:rPr>
                <w:rFonts w:eastAsiaTheme="minorEastAsia"/>
                <w:b/>
                <w:sz w:val="28"/>
                <w:szCs w:val="28"/>
                <w:lang w:val="en-GB"/>
              </w:rPr>
              <w:t>BAI3.INP</w:t>
            </w:r>
          </w:p>
        </w:tc>
        <w:tc>
          <w:tcPr>
            <w:tcW w:w="1829" w:type="dxa"/>
          </w:tcPr>
          <w:p w:rsidR="002A6B49" w:rsidRPr="005F5EE9" w:rsidRDefault="002A6B49" w:rsidP="00C46B7A">
            <w:pPr>
              <w:spacing w:line="300" w:lineRule="auto"/>
              <w:jc w:val="both"/>
              <w:rPr>
                <w:b/>
                <w:sz w:val="28"/>
                <w:szCs w:val="28"/>
                <w:lang w:val="en-GB"/>
              </w:rPr>
            </w:pPr>
            <w:r w:rsidRPr="005F5EE9">
              <w:rPr>
                <w:rFonts w:eastAsiaTheme="minorEastAsia"/>
                <w:b/>
                <w:sz w:val="28"/>
                <w:szCs w:val="28"/>
                <w:lang w:val="en-GB"/>
              </w:rPr>
              <w:t>BAI3</w:t>
            </w:r>
            <w:r w:rsidRPr="005F5EE9">
              <w:rPr>
                <w:b/>
                <w:sz w:val="28"/>
                <w:szCs w:val="28"/>
                <w:lang w:val="en-GB"/>
              </w:rPr>
              <w:t>.OUT</w:t>
            </w:r>
          </w:p>
        </w:tc>
        <w:tc>
          <w:tcPr>
            <w:tcW w:w="3994" w:type="dxa"/>
          </w:tcPr>
          <w:p w:rsidR="002A6B49" w:rsidRPr="005F5EE9" w:rsidRDefault="002A6B49" w:rsidP="00C46B7A">
            <w:pPr>
              <w:spacing w:line="300" w:lineRule="auto"/>
              <w:jc w:val="both"/>
              <w:rPr>
                <w:b/>
                <w:sz w:val="28"/>
                <w:szCs w:val="28"/>
                <w:lang w:val="en-GB"/>
              </w:rPr>
            </w:pPr>
            <w:r w:rsidRPr="005F5EE9">
              <w:rPr>
                <w:b/>
                <w:sz w:val="28"/>
                <w:szCs w:val="28"/>
                <w:lang w:val="en-GB"/>
              </w:rPr>
              <w:t>Giải thích</w:t>
            </w:r>
          </w:p>
        </w:tc>
      </w:tr>
      <w:tr w:rsidR="002A6B49" w:rsidRPr="005F5EE9" w:rsidTr="00C46B7A">
        <w:trPr>
          <w:jc w:val="center"/>
        </w:trPr>
        <w:tc>
          <w:tcPr>
            <w:tcW w:w="2171" w:type="dxa"/>
          </w:tcPr>
          <w:p w:rsidR="002A6B49" w:rsidRPr="005F5EE9" w:rsidRDefault="002A6B49" w:rsidP="00C46B7A">
            <w:pPr>
              <w:spacing w:line="300" w:lineRule="auto"/>
              <w:jc w:val="both"/>
              <w:rPr>
                <w:sz w:val="28"/>
                <w:szCs w:val="28"/>
                <w:lang w:val="en-GB"/>
              </w:rPr>
            </w:pPr>
            <w:r w:rsidRPr="005F5EE9">
              <w:rPr>
                <w:sz w:val="28"/>
                <w:szCs w:val="28"/>
                <w:lang w:val="en-GB"/>
              </w:rPr>
              <w:t>7</w:t>
            </w:r>
          </w:p>
          <w:p w:rsidR="002A6B49" w:rsidRPr="005F5EE9" w:rsidRDefault="002A6B49" w:rsidP="00C46B7A">
            <w:pPr>
              <w:spacing w:line="300" w:lineRule="auto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  <w:lang w:val="en-GB"/>
              </w:rPr>
              <w:t>1 2 3 4 2 4 6</w:t>
            </w:r>
          </w:p>
        </w:tc>
        <w:tc>
          <w:tcPr>
            <w:tcW w:w="1829" w:type="dxa"/>
          </w:tcPr>
          <w:p w:rsidR="002A6B49" w:rsidRPr="005F5EE9" w:rsidRDefault="002A6B49" w:rsidP="00C46B7A">
            <w:pPr>
              <w:spacing w:line="300" w:lineRule="auto"/>
              <w:jc w:val="both"/>
              <w:rPr>
                <w:sz w:val="28"/>
                <w:szCs w:val="28"/>
              </w:rPr>
            </w:pPr>
            <w:r w:rsidRPr="005F5EE9">
              <w:rPr>
                <w:sz w:val="28"/>
                <w:szCs w:val="28"/>
              </w:rPr>
              <w:t>3</w:t>
            </w:r>
          </w:p>
        </w:tc>
        <w:tc>
          <w:tcPr>
            <w:tcW w:w="3994" w:type="dxa"/>
          </w:tcPr>
          <w:p w:rsidR="002A6B49" w:rsidRPr="005F5EE9" w:rsidRDefault="002A6B49" w:rsidP="00C46B7A">
            <w:pPr>
              <w:spacing w:line="300" w:lineRule="auto"/>
              <w:jc w:val="both"/>
              <w:rPr>
                <w:rFonts w:eastAsiaTheme="minorEastAsia"/>
                <w:sz w:val="28"/>
                <w:szCs w:val="28"/>
              </w:rPr>
            </w:pPr>
            <w:r w:rsidRPr="005F5EE9">
              <w:rPr>
                <w:rFonts w:eastAsiaTheme="minorEastAsia"/>
                <w:sz w:val="28"/>
                <w:szCs w:val="28"/>
              </w:rPr>
              <w:t xml:space="preserve">Đoạn liên tiếp dài nhất thỏa mãn là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{2, 4, 6}</m:t>
              </m:r>
            </m:oMath>
          </w:p>
        </w:tc>
      </w:tr>
    </w:tbl>
    <w:p w:rsidR="002A6B49" w:rsidRPr="00F81547" w:rsidRDefault="002A6B49" w:rsidP="000332AC">
      <w:pPr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:rsidR="006E7A57" w:rsidRDefault="006E7A5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0332AC" w:rsidRPr="006E7A57" w:rsidRDefault="004D071D" w:rsidP="000332AC">
      <w:pPr>
        <w:spacing w:line="312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TRALOI</w:t>
      </w:r>
      <w:bookmarkStart w:id="0" w:name="_GoBack"/>
      <w:bookmarkEnd w:id="0"/>
    </w:p>
    <w:p w:rsidR="006E7A57" w:rsidRDefault="006E7A57" w:rsidP="002A6B4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  <w:sectPr w:rsidR="006E7A5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lastRenderedPageBreak/>
        <w:t>var n,i:longint;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f1,f2:text;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A:array[1..100000] of longint;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procedure docdl;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var i: longint;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assign(f1,'BAI3.inp');reset(f1);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assign(f2,'BAI3.out');rewrite(f2);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readln(f1,n);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for i:=1 to n do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read(f1,A[i]);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end;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procedure xuli;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var i,j,s,t,max:longint;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max:=0;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for i:=1 to n-1 do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begin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lastRenderedPageBreak/>
        <w:t xml:space="preserve">          t:=1;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for j:=i to n-1 do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begin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 if (A[j] mod 2 = 0) and (A[j+1] mod 2 = 0) and (A[j] &lt; A[j+1]) then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    begin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       inc(t);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       if t &gt; max then max:=t;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    end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    else break;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      end;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   end;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write(f2,max);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end;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BEGIN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docdl;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 xml:space="preserve">    xuli; close(f2);</w:t>
      </w:r>
    </w:p>
    <w:p w:rsidR="002A6B49" w:rsidRPr="005F5EE9" w:rsidRDefault="002A6B49" w:rsidP="002A6B49">
      <w:pPr>
        <w:jc w:val="both"/>
        <w:rPr>
          <w:rFonts w:ascii="Times New Roman" w:hAnsi="Times New Roman" w:cs="Times New Roman"/>
          <w:sz w:val="28"/>
          <w:szCs w:val="28"/>
        </w:rPr>
      </w:pPr>
      <w:r w:rsidRPr="005F5EE9">
        <w:rPr>
          <w:rFonts w:ascii="Times New Roman" w:hAnsi="Times New Roman" w:cs="Times New Roman"/>
          <w:sz w:val="28"/>
          <w:szCs w:val="28"/>
        </w:rPr>
        <w:t>END.</w:t>
      </w:r>
    </w:p>
    <w:p w:rsidR="006E7A57" w:rsidRDefault="006E7A57" w:rsidP="000332AC">
      <w:pPr>
        <w:jc w:val="both"/>
        <w:rPr>
          <w:rFonts w:ascii="Times New Roman" w:hAnsi="Times New Roman" w:cs="Times New Roman"/>
          <w:sz w:val="26"/>
          <w:szCs w:val="26"/>
        </w:rPr>
        <w:sectPr w:rsidR="006E7A57" w:rsidSect="006E7A57">
          <w:type w:val="continuous"/>
          <w:pgSz w:w="12240" w:h="15840"/>
          <w:pgMar w:top="1440" w:right="1800" w:bottom="1440" w:left="1800" w:header="720" w:footer="720" w:gutter="0"/>
          <w:cols w:num="2" w:sep="1" w:space="720"/>
          <w:docGrid w:linePitch="360"/>
        </w:sectPr>
      </w:pPr>
    </w:p>
    <w:p w:rsidR="000332AC" w:rsidRPr="00F81547" w:rsidRDefault="000332AC" w:rsidP="000332AC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1C3607" w:rsidRDefault="001C3607"/>
    <w:sectPr w:rsidR="001C3607" w:rsidSect="006E7A57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2AC"/>
    <w:rsid w:val="000155B4"/>
    <w:rsid w:val="000332AC"/>
    <w:rsid w:val="000720E0"/>
    <w:rsid w:val="001C3607"/>
    <w:rsid w:val="002767B1"/>
    <w:rsid w:val="002A6B49"/>
    <w:rsid w:val="00312B1D"/>
    <w:rsid w:val="004D071D"/>
    <w:rsid w:val="004D0EDC"/>
    <w:rsid w:val="006E7A57"/>
    <w:rsid w:val="00803C60"/>
    <w:rsid w:val="009965D4"/>
    <w:rsid w:val="009E22DC"/>
    <w:rsid w:val="00A268DE"/>
    <w:rsid w:val="00AF580D"/>
    <w:rsid w:val="00DC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955D5"/>
  <w15:docId w15:val="{A2A1D460-10AA-48F6-BCAC-6911F1CC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2A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3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2A6B4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A6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A6B49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7</cp:revision>
  <dcterms:created xsi:type="dcterms:W3CDTF">2020-11-04T09:49:00Z</dcterms:created>
  <dcterms:modified xsi:type="dcterms:W3CDTF">2022-10-20T11:28:00Z</dcterms:modified>
</cp:coreProperties>
</file>