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33B5" w:rsidRPr="00B45AC5" w:rsidRDefault="003C33B5" w:rsidP="003C33B5">
      <w:pPr>
        <w:rPr>
          <w:b/>
          <w:sz w:val="26"/>
          <w:szCs w:val="26"/>
        </w:rPr>
      </w:pPr>
    </w:p>
    <w:p w:rsidR="003C33B5" w:rsidRPr="00B45AC5" w:rsidRDefault="003C33B5" w:rsidP="003C33B5">
      <w:pPr>
        <w:jc w:val="center"/>
        <w:rPr>
          <w:b/>
          <w:sz w:val="26"/>
          <w:szCs w:val="26"/>
        </w:rPr>
      </w:pPr>
      <w:r w:rsidRPr="00B45AC5">
        <w:rPr>
          <w:b/>
          <w:sz w:val="26"/>
          <w:szCs w:val="26"/>
        </w:rPr>
        <w:t>CÂU HỎI</w:t>
      </w:r>
    </w:p>
    <w:p w:rsidR="0017548F" w:rsidRPr="00B45AC5" w:rsidRDefault="0017548F" w:rsidP="0017548F">
      <w:pPr>
        <w:rPr>
          <w:b/>
          <w:sz w:val="26"/>
          <w:szCs w:val="26"/>
        </w:rPr>
      </w:pPr>
    </w:p>
    <w:p w:rsidR="0017548F" w:rsidRPr="00B45AC5" w:rsidRDefault="0017548F" w:rsidP="0017548F">
      <w:pPr>
        <w:spacing w:line="360" w:lineRule="auto"/>
        <w:rPr>
          <w:rFonts w:eastAsiaTheme="minorEastAsia"/>
          <w:b/>
          <w:color w:val="000000" w:themeColor="text1"/>
          <w:sz w:val="28"/>
          <w:szCs w:val="28"/>
        </w:rPr>
      </w:pPr>
      <w:r w:rsidRPr="00B45AC5">
        <w:rPr>
          <w:b/>
          <w:color w:val="000000" w:themeColor="text1"/>
          <w:sz w:val="28"/>
          <w:szCs w:val="28"/>
        </w:rPr>
        <w:t xml:space="preserve">Bài 1: </w:t>
      </w:r>
      <w:r w:rsidRPr="00B45AC5">
        <w:rPr>
          <w:rFonts w:eastAsiaTheme="minorEastAsia"/>
          <w:b/>
          <w:color w:val="000000" w:themeColor="text1"/>
          <w:sz w:val="28"/>
          <w:szCs w:val="28"/>
        </w:rPr>
        <w:t>CẮT GIẤY</w:t>
      </w:r>
    </w:p>
    <w:p w:rsidR="0017548F" w:rsidRPr="00B45AC5" w:rsidRDefault="0017548F" w:rsidP="0017548F">
      <w:pPr>
        <w:shd w:val="clear" w:color="auto" w:fill="FFFFFF"/>
        <w:spacing w:line="360" w:lineRule="auto"/>
        <w:ind w:firstLine="360"/>
        <w:rPr>
          <w:color w:val="000000" w:themeColor="text1"/>
          <w:szCs w:val="26"/>
        </w:rPr>
      </w:pPr>
      <w:r w:rsidRPr="00B45AC5">
        <w:rPr>
          <w:color w:val="000000" w:themeColor="text1"/>
          <w:szCs w:val="26"/>
        </w:rPr>
        <w:t>Bé Hải Dương vừa vào lớp 1 và được tiếp xúc với môn thủ công, nhiệm vụ của Bé là phải cắt từ tập giấy màu thành các miếng hình chữ nhật để có thể cắt thành các khẩu hiệu, biết rằng:</w:t>
      </w:r>
    </w:p>
    <w:p w:rsidR="0017548F" w:rsidRPr="00B45AC5" w:rsidRDefault="0017548F" w:rsidP="0017548F">
      <w:pPr>
        <w:pStyle w:val="ListParagraph"/>
        <w:numPr>
          <w:ilvl w:val="0"/>
          <w:numId w:val="4"/>
        </w:numPr>
        <w:shd w:val="clear" w:color="auto" w:fill="FFFFFF"/>
        <w:spacing w:before="0" w:line="360" w:lineRule="auto"/>
        <w:rPr>
          <w:rFonts w:eastAsia="Times New Roman" w:cs="Times New Roman"/>
          <w:color w:val="000000" w:themeColor="text1"/>
          <w:szCs w:val="26"/>
        </w:rPr>
      </w:pPr>
      <w:r w:rsidRPr="00B45AC5">
        <w:rPr>
          <w:rFonts w:eastAsia="Times New Roman" w:cs="Times New Roman"/>
          <w:color w:val="000000" w:themeColor="text1"/>
          <w:szCs w:val="26"/>
        </w:rPr>
        <w:t>Khẩu hiệu gồm các chữ cái tiếng anh in thường</w:t>
      </w:r>
    </w:p>
    <w:p w:rsidR="0017548F" w:rsidRPr="00B45AC5" w:rsidRDefault="0017548F" w:rsidP="0017548F">
      <w:pPr>
        <w:pStyle w:val="ListParagraph"/>
        <w:numPr>
          <w:ilvl w:val="0"/>
          <w:numId w:val="4"/>
        </w:numPr>
        <w:shd w:val="clear" w:color="auto" w:fill="FFFFFF"/>
        <w:spacing w:before="0" w:line="360" w:lineRule="auto"/>
        <w:rPr>
          <w:rFonts w:eastAsia="Times New Roman" w:cs="Times New Roman"/>
          <w:color w:val="000000" w:themeColor="text1"/>
          <w:szCs w:val="26"/>
        </w:rPr>
      </w:pPr>
      <w:r w:rsidRPr="00B45AC5">
        <w:rPr>
          <w:rFonts w:eastAsia="Times New Roman" w:cs="Times New Roman"/>
          <w:color w:val="000000" w:themeColor="text1"/>
          <w:szCs w:val="26"/>
        </w:rPr>
        <w:t>Các chữ có cùng chiều rộng là 1 mm</w:t>
      </w:r>
    </w:p>
    <w:p w:rsidR="0017548F" w:rsidRPr="00B45AC5" w:rsidRDefault="0017548F" w:rsidP="0017548F">
      <w:pPr>
        <w:pStyle w:val="ListParagraph"/>
        <w:numPr>
          <w:ilvl w:val="0"/>
          <w:numId w:val="4"/>
        </w:numPr>
        <w:shd w:val="clear" w:color="auto" w:fill="FFFFFF"/>
        <w:spacing w:before="0" w:line="360" w:lineRule="auto"/>
        <w:rPr>
          <w:rFonts w:eastAsia="Times New Roman" w:cs="Times New Roman"/>
          <w:color w:val="000000" w:themeColor="text1"/>
          <w:szCs w:val="26"/>
        </w:rPr>
      </w:pPr>
      <w:r w:rsidRPr="00B45AC5">
        <w:rPr>
          <w:rFonts w:eastAsia="Times New Roman" w:cs="Times New Roman"/>
          <w:color w:val="000000" w:themeColor="text1"/>
          <w:szCs w:val="26"/>
        </w:rPr>
        <w:t>Mỗi chữ cái có một chiều cao khác nhau:</w:t>
      </w:r>
    </w:p>
    <w:p w:rsidR="0017548F" w:rsidRPr="00B45AC5" w:rsidRDefault="0017548F" w:rsidP="0017548F">
      <w:pPr>
        <w:shd w:val="clear" w:color="auto" w:fill="FFFFFF"/>
        <w:spacing w:line="360" w:lineRule="auto"/>
        <w:rPr>
          <w:color w:val="000000" w:themeColor="text1"/>
          <w:szCs w:val="26"/>
        </w:rPr>
      </w:pPr>
      <w:r w:rsidRPr="00B45AC5">
        <w:rPr>
          <w:noProof/>
          <w:color w:val="000000" w:themeColor="text1"/>
          <w:szCs w:val="26"/>
        </w:rPr>
        <mc:AlternateContent>
          <mc:Choice Requires="wps">
            <w:drawing>
              <wp:anchor distT="0" distB="0" distL="114300" distR="114300" simplePos="0" relativeHeight="251659264" behindDoc="0" locked="0" layoutInCell="1" allowOverlap="1">
                <wp:simplePos x="0" y="0"/>
                <wp:positionH relativeFrom="margin">
                  <wp:posOffset>4805045</wp:posOffset>
                </wp:positionH>
                <wp:positionV relativeFrom="paragraph">
                  <wp:posOffset>6350</wp:posOffset>
                </wp:positionV>
                <wp:extent cx="904875" cy="533400"/>
                <wp:effectExtent l="0" t="0" r="28575" b="19050"/>
                <wp:wrapSquare wrapText="bothSides"/>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5334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rsidR="0017548F" w:rsidRPr="007B0BC8" w:rsidRDefault="0017548F" w:rsidP="0017548F">
                            <w:pPr>
                              <w:jc w:val="center"/>
                              <w:rPr>
                                <w:color w:val="000000" w:themeColor="text1"/>
                                <w:lang w:val="en-GB"/>
                              </w:rPr>
                            </w:pPr>
                            <w:r w:rsidRPr="007B0BC8">
                              <w:rPr>
                                <w:color w:val="000000" w:themeColor="text1"/>
                                <w:lang w:val="en-GB"/>
                              </w:rPr>
                              <w:t>t</w:t>
                            </w:r>
                            <w:r w:rsidRPr="007B0BC8">
                              <w:rPr>
                                <w:color w:val="000000" w:themeColor="text1"/>
                                <w:sz w:val="56"/>
                                <w:szCs w:val="56"/>
                                <w:lang w:val="en-GB"/>
                              </w:rPr>
                              <w:t>h</w:t>
                            </w:r>
                            <w:r w:rsidRPr="007B0BC8">
                              <w:rPr>
                                <w:color w:val="000000" w:themeColor="text1"/>
                                <w:sz w:val="40"/>
                                <w:szCs w:val="40"/>
                                <w:lang w:val="en-GB"/>
                              </w:rPr>
                              <w:t>d</w:t>
                            </w:r>
                            <w:r w:rsidRPr="007B0BC8">
                              <w:rPr>
                                <w:color w:val="000000" w:themeColor="text1"/>
                                <w:lang w:val="en-GB"/>
                              </w:rPr>
                              <w:t>t</w:t>
                            </w:r>
                            <w:r w:rsidRPr="007B0BC8">
                              <w:rPr>
                                <w:color w:val="000000" w:themeColor="text1"/>
                                <w:sz w:val="56"/>
                                <w:szCs w:val="56"/>
                                <w:lang w:val="en-GB"/>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378.35pt;margin-top:.5pt;width:71.25pt;height:4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" filled="f" strokecolor="#1f4d78 [1604]" strokeweight="1pt">
                <v:path arrowok="t"/>
                <v:textbox>
                  <w:txbxContent>
                    <w:p w:rsidR="0017548F" w:rsidRPr="007B0BC8" w:rsidRDefault="0017548F" w:rsidP="0017548F">
                      <w:pPr>
                        <w:jc w:val="center"/>
                        <w:rPr>
                          <w:color w:val="000000" w:themeColor="text1"/>
                          <w:lang w:val="en-GB"/>
                        </w:rPr>
                      </w:pPr>
                      <w:r w:rsidRPr="007B0BC8">
                        <w:rPr>
                          <w:color w:val="000000" w:themeColor="text1"/>
                          <w:lang w:val="en-GB"/>
                        </w:rPr>
                        <w:t>t</w:t>
                      </w:r>
                      <w:r w:rsidRPr="007B0BC8">
                        <w:rPr>
                          <w:color w:val="000000" w:themeColor="text1"/>
                          <w:sz w:val="56"/>
                          <w:szCs w:val="56"/>
                          <w:lang w:val="en-GB"/>
                        </w:rPr>
                        <w:t>h</w:t>
                      </w:r>
                      <w:r w:rsidRPr="007B0BC8">
                        <w:rPr>
                          <w:color w:val="000000" w:themeColor="text1"/>
                          <w:sz w:val="40"/>
                          <w:szCs w:val="40"/>
                          <w:lang w:val="en-GB"/>
                        </w:rPr>
                        <w:t>d</w:t>
                      </w:r>
                      <w:r w:rsidRPr="007B0BC8">
                        <w:rPr>
                          <w:color w:val="000000" w:themeColor="text1"/>
                          <w:lang w:val="en-GB"/>
                        </w:rPr>
                        <w:t>t</w:t>
                      </w:r>
                      <w:r w:rsidRPr="007B0BC8">
                        <w:rPr>
                          <w:color w:val="000000" w:themeColor="text1"/>
                          <w:sz w:val="56"/>
                          <w:szCs w:val="56"/>
                          <w:lang w:val="en-GB"/>
                        </w:rPr>
                        <w:t>h</w:t>
                      </w:r>
                    </w:p>
                  </w:txbxContent>
                </v:textbox>
                <w10:wrap type="square" anchorx="margin"/>
              </v:rect>
            </w:pict>
          </mc:Fallback>
        </mc:AlternateContent>
      </w:r>
      <w:r w:rsidRPr="00B45AC5">
        <w:rPr>
          <w:b/>
          <w:color w:val="000000" w:themeColor="text1"/>
          <w:szCs w:val="26"/>
        </w:rPr>
        <w:t>Ví dụ</w:t>
      </w:r>
      <w:r w:rsidRPr="00B45AC5">
        <w:rPr>
          <w:color w:val="000000" w:themeColor="text1"/>
          <w:szCs w:val="26"/>
        </w:rPr>
        <w:t>: nếu chữ h có chiều cao 3 mm, chữ t có chiều cao 1 mm, chữ d có chiều cao 2 mm  và khẩu hiệu là thdth (như hình vẽ)</w:t>
      </w:r>
    </w:p>
    <w:p w:rsidR="0017548F" w:rsidRPr="00B45AC5" w:rsidRDefault="0017548F" w:rsidP="0017548F">
      <w:pPr>
        <w:shd w:val="clear" w:color="auto" w:fill="FFFFFF"/>
        <w:spacing w:line="360" w:lineRule="auto"/>
        <w:rPr>
          <w:rFonts w:eastAsiaTheme="minorEastAsia"/>
          <w:color w:val="000000" w:themeColor="text1"/>
          <w:szCs w:val="26"/>
        </w:rPr>
      </w:pPr>
      <w:r w:rsidRPr="00B45AC5">
        <w:rPr>
          <w:color w:val="000000" w:themeColor="text1"/>
          <w:szCs w:val="26"/>
        </w:rPr>
        <w:t xml:space="preserve">Thì bé Hải Dương phải chuẩn bị một miếng giấy màu hình chữ nhật có chiều cao là 3 mm, chiều dài là 5 mm. Vậy diện tích của miếng giấy màu là </w:t>
      </w:r>
      <m:oMath>
        <m:r>
          <w:rPr>
            <w:rFonts w:ascii="Cambria Math" w:hAnsi="Cambria Math"/>
            <w:color w:val="000000" w:themeColor="text1"/>
            <w:szCs w:val="26"/>
          </w:rPr>
          <m:t>3×5=15 m</m:t>
        </m:r>
        <m:sSup>
          <m:sSupPr>
            <m:ctrlPr>
              <w:rPr>
                <w:rFonts w:ascii="Cambria Math" w:hAnsi="Cambria Math"/>
                <w:i/>
                <w:color w:val="000000" w:themeColor="text1"/>
                <w:szCs w:val="26"/>
              </w:rPr>
            </m:ctrlPr>
          </m:sSupPr>
          <m:e>
            <m:r>
              <w:rPr>
                <w:rFonts w:ascii="Cambria Math" w:hAnsi="Cambria Math"/>
                <w:color w:val="000000" w:themeColor="text1"/>
                <w:szCs w:val="26"/>
              </w:rPr>
              <m:t>m</m:t>
            </m:r>
          </m:e>
          <m:sup>
            <m:r>
              <w:rPr>
                <w:rFonts w:ascii="Cambria Math" w:hAnsi="Cambria Math"/>
                <w:color w:val="000000" w:themeColor="text1"/>
                <w:szCs w:val="26"/>
              </w:rPr>
              <m:t>2</m:t>
            </m:r>
          </m:sup>
        </m:sSup>
      </m:oMath>
    </w:p>
    <w:p w:rsidR="0017548F" w:rsidRPr="00B45AC5" w:rsidRDefault="0017548F" w:rsidP="0017548F">
      <w:pPr>
        <w:shd w:val="clear" w:color="auto" w:fill="FFFFFF"/>
        <w:spacing w:line="360" w:lineRule="auto"/>
        <w:rPr>
          <w:color w:val="000000" w:themeColor="text1"/>
          <w:szCs w:val="26"/>
        </w:rPr>
      </w:pPr>
      <w:r w:rsidRPr="00B45AC5">
        <w:rPr>
          <w:b/>
          <w:color w:val="000000" w:themeColor="text1"/>
          <w:szCs w:val="26"/>
        </w:rPr>
        <w:t>Yêu cầu</w:t>
      </w:r>
      <w:r w:rsidRPr="00B45AC5">
        <w:rPr>
          <w:color w:val="000000" w:themeColor="text1"/>
          <w:szCs w:val="26"/>
        </w:rPr>
        <w:t>: Cho biết chiều cao của 26 chữ cái tiếng Anh in thường và khẩu hiệu mà Bé Hải Dương phải cắt, bạn hãy tính giúp Bé Hải Dương xem phải chuẩn bị miếng giấy màu có diện tích bằng bao nhiêu?</w:t>
      </w:r>
    </w:p>
    <w:p w:rsidR="0017548F" w:rsidRPr="00B45AC5" w:rsidRDefault="0017548F" w:rsidP="0017548F">
      <w:pPr>
        <w:spacing w:line="360" w:lineRule="auto"/>
        <w:rPr>
          <w:b/>
          <w:color w:val="000000" w:themeColor="text1"/>
          <w:szCs w:val="26"/>
          <w:shd w:val="clear" w:color="auto" w:fill="FFFFFF"/>
          <w:lang w:val="en-GB"/>
        </w:rPr>
      </w:pPr>
      <w:r w:rsidRPr="00B45AC5">
        <w:rPr>
          <w:rFonts w:eastAsiaTheme="minorEastAsia"/>
          <w:b/>
          <w:color w:val="000000" w:themeColor="text1"/>
          <w:szCs w:val="26"/>
          <w:lang w:val="en-GB"/>
        </w:rPr>
        <w:t xml:space="preserve">Dữ liệ: </w:t>
      </w:r>
      <w:r w:rsidRPr="00B45AC5">
        <w:rPr>
          <w:rFonts w:eastAsiaTheme="minorEastAsia"/>
          <w:color w:val="000000" w:themeColor="text1"/>
          <w:szCs w:val="26"/>
          <w:lang w:val="en-GB"/>
        </w:rPr>
        <w:t>vào</w:t>
      </w:r>
      <w:r w:rsidRPr="00B45AC5">
        <w:rPr>
          <w:rFonts w:eastAsiaTheme="minorEastAsia"/>
          <w:b/>
          <w:color w:val="000000" w:themeColor="text1"/>
          <w:szCs w:val="26"/>
          <w:lang w:val="en-GB"/>
        </w:rPr>
        <w:t xml:space="preserve"> </w:t>
      </w:r>
      <w:r w:rsidRPr="00B45AC5">
        <w:rPr>
          <w:rFonts w:eastAsiaTheme="minorEastAsia"/>
          <w:color w:val="000000" w:themeColor="text1"/>
          <w:szCs w:val="26"/>
          <w:lang w:val="en-GB"/>
        </w:rPr>
        <w:t>từ file văn bản</w:t>
      </w:r>
      <w:r w:rsidRPr="00B45AC5">
        <w:rPr>
          <w:rFonts w:eastAsiaTheme="minorEastAsia"/>
          <w:b/>
          <w:color w:val="000000" w:themeColor="text1"/>
          <w:szCs w:val="26"/>
          <w:lang w:val="en-GB"/>
        </w:rPr>
        <w:t xml:space="preserve"> </w:t>
      </w:r>
      <w:r w:rsidRPr="00B45AC5">
        <w:rPr>
          <w:b/>
          <w:color w:val="000000" w:themeColor="text1"/>
          <w:szCs w:val="26"/>
          <w:shd w:val="clear" w:color="auto" w:fill="FFFFFF"/>
        </w:rPr>
        <w:t>BAI1</w:t>
      </w:r>
      <w:r w:rsidRPr="00B45AC5">
        <w:rPr>
          <w:b/>
          <w:color w:val="000000" w:themeColor="text1"/>
          <w:szCs w:val="26"/>
          <w:shd w:val="clear" w:color="auto" w:fill="FFFFFF"/>
          <w:lang w:val="en-GB"/>
        </w:rPr>
        <w:t>.INP</w:t>
      </w:r>
    </w:p>
    <w:p w:rsidR="0017548F" w:rsidRPr="00B45AC5" w:rsidRDefault="0017548F" w:rsidP="0017548F">
      <w:pPr>
        <w:pStyle w:val="ListParagraph"/>
        <w:numPr>
          <w:ilvl w:val="0"/>
          <w:numId w:val="3"/>
        </w:numPr>
        <w:spacing w:before="0" w:line="360" w:lineRule="auto"/>
        <w:rPr>
          <w:rFonts w:eastAsiaTheme="minorEastAsia" w:cs="Times New Roman"/>
          <w:color w:val="000000" w:themeColor="text1"/>
          <w:szCs w:val="26"/>
          <w:lang w:val="en-GB"/>
        </w:rPr>
      </w:pPr>
      <w:r w:rsidRPr="00B45AC5">
        <w:rPr>
          <w:rFonts w:eastAsiaTheme="minorEastAsia" w:cs="Times New Roman"/>
          <w:color w:val="000000" w:themeColor="text1"/>
          <w:szCs w:val="26"/>
          <w:lang w:val="en-GB"/>
        </w:rPr>
        <w:t xml:space="preserve">Dòng 1 chứa 26 số nguyên dương, theo thứ tự là chiều cao các chữ cái tiếng Anh in thường từ ‘a’ đến ‘z’. (chiều cao một ký tự bất kỳ </w:t>
      </w:r>
      <m:oMath>
        <m:r>
          <w:rPr>
            <w:rFonts w:ascii="Cambria Math" w:eastAsiaTheme="minorEastAsia" w:hAnsi="Cambria Math" w:cs="Times New Roman"/>
            <w:color w:val="000000" w:themeColor="text1"/>
            <w:szCs w:val="26"/>
            <w:lang w:val="en-GB"/>
          </w:rPr>
          <m:t>≤10</m:t>
        </m:r>
      </m:oMath>
      <w:r w:rsidRPr="00B45AC5">
        <w:rPr>
          <w:rFonts w:eastAsiaTheme="minorEastAsia" w:cs="Times New Roman"/>
          <w:color w:val="000000" w:themeColor="text1"/>
          <w:szCs w:val="26"/>
          <w:lang w:val="en-GB"/>
        </w:rPr>
        <w:t>)</w:t>
      </w:r>
    </w:p>
    <w:p w:rsidR="0017548F" w:rsidRPr="00B45AC5" w:rsidRDefault="0017548F" w:rsidP="0017548F">
      <w:pPr>
        <w:pStyle w:val="ListParagraph"/>
        <w:numPr>
          <w:ilvl w:val="0"/>
          <w:numId w:val="3"/>
        </w:numPr>
        <w:spacing w:before="0" w:line="360" w:lineRule="auto"/>
        <w:rPr>
          <w:rFonts w:eastAsiaTheme="minorEastAsia" w:cs="Times New Roman"/>
          <w:color w:val="000000" w:themeColor="text1"/>
          <w:szCs w:val="26"/>
          <w:lang w:val="en-GB"/>
        </w:rPr>
      </w:pPr>
      <w:r w:rsidRPr="00B45AC5">
        <w:rPr>
          <w:rFonts w:eastAsiaTheme="minorEastAsia" w:cs="Times New Roman"/>
          <w:color w:val="000000" w:themeColor="text1"/>
          <w:szCs w:val="26"/>
          <w:lang w:val="en-GB"/>
        </w:rPr>
        <w:t xml:space="preserve">Dòng tiếp theo chứa xâu ký tự (độ dài xâu ký tự </w:t>
      </w:r>
      <m:oMath>
        <m:r>
          <w:rPr>
            <w:rFonts w:ascii="Cambria Math" w:eastAsiaTheme="minorEastAsia" w:hAnsi="Cambria Math" w:cs="Times New Roman"/>
            <w:color w:val="000000" w:themeColor="text1"/>
            <w:szCs w:val="26"/>
            <w:lang w:val="en-GB"/>
          </w:rPr>
          <m:t>≤20</m:t>
        </m:r>
      </m:oMath>
      <w:r w:rsidRPr="00B45AC5">
        <w:rPr>
          <w:rFonts w:eastAsiaTheme="minorEastAsia" w:cs="Times New Roman"/>
          <w:color w:val="000000" w:themeColor="text1"/>
          <w:szCs w:val="26"/>
          <w:lang w:val="en-GB"/>
        </w:rPr>
        <w:t>) là khẩu hiệu mà Bé Hải Dương phải cắt.</w:t>
      </w:r>
    </w:p>
    <w:p w:rsidR="0017548F" w:rsidRPr="00B45AC5" w:rsidRDefault="0017548F" w:rsidP="0017548F">
      <w:pPr>
        <w:shd w:val="clear" w:color="auto" w:fill="FFFFFF"/>
        <w:spacing w:line="360" w:lineRule="auto"/>
        <w:rPr>
          <w:color w:val="000000" w:themeColor="text1"/>
          <w:szCs w:val="26"/>
          <w:shd w:val="clear" w:color="auto" w:fill="FFFFFF"/>
          <w:lang w:val="en-GB"/>
        </w:rPr>
      </w:pPr>
      <w:r w:rsidRPr="00B45AC5">
        <w:rPr>
          <w:rFonts w:eastAsiaTheme="minorEastAsia"/>
          <w:b/>
          <w:color w:val="000000" w:themeColor="text1"/>
          <w:szCs w:val="26"/>
          <w:lang w:val="en-GB"/>
        </w:rPr>
        <w:t xml:space="preserve">Kết quả: </w:t>
      </w:r>
      <w:r w:rsidRPr="00B45AC5">
        <w:rPr>
          <w:rFonts w:eastAsiaTheme="minorEastAsia"/>
          <w:color w:val="000000" w:themeColor="text1"/>
          <w:szCs w:val="26"/>
          <w:lang w:val="en-GB"/>
        </w:rPr>
        <w:t>ghi ra file văn bản</w:t>
      </w:r>
      <w:r w:rsidRPr="00B45AC5">
        <w:rPr>
          <w:b/>
          <w:color w:val="000000" w:themeColor="text1"/>
          <w:szCs w:val="26"/>
          <w:shd w:val="clear" w:color="auto" w:fill="FFFFFF"/>
        </w:rPr>
        <w:t xml:space="preserve"> BAI1</w:t>
      </w:r>
      <w:r w:rsidRPr="00B45AC5">
        <w:rPr>
          <w:b/>
          <w:color w:val="000000" w:themeColor="text1"/>
          <w:szCs w:val="26"/>
          <w:shd w:val="clear" w:color="auto" w:fill="FFFFFF"/>
          <w:lang w:val="en-GB"/>
        </w:rPr>
        <w:t>.OUT</w:t>
      </w:r>
      <w:r w:rsidRPr="00B45AC5">
        <w:rPr>
          <w:color w:val="000000" w:themeColor="text1"/>
          <w:szCs w:val="26"/>
          <w:shd w:val="clear" w:color="auto" w:fill="FFFFFF"/>
          <w:lang w:val="en-GB"/>
        </w:rPr>
        <w:t xml:space="preserve"> một số nguyên dương duy nhất là diện tích của miếng giấy màu mà Bé phải chuẩn bị.</w:t>
      </w:r>
    </w:p>
    <w:p w:rsidR="0017548F" w:rsidRPr="00B45AC5" w:rsidRDefault="0017548F" w:rsidP="0017548F">
      <w:pPr>
        <w:shd w:val="clear" w:color="auto" w:fill="FFFFFF"/>
        <w:spacing w:line="360" w:lineRule="auto"/>
        <w:rPr>
          <w:b/>
          <w:color w:val="000000" w:themeColor="text1"/>
          <w:szCs w:val="26"/>
          <w:shd w:val="clear" w:color="auto" w:fill="FFFFFF"/>
          <w:lang w:val="en-GB"/>
        </w:rPr>
      </w:pPr>
    </w:p>
    <w:p w:rsidR="0017548F" w:rsidRPr="00B45AC5" w:rsidRDefault="0017548F" w:rsidP="0017548F">
      <w:pPr>
        <w:shd w:val="clear" w:color="auto" w:fill="FFFFFF"/>
        <w:spacing w:line="360" w:lineRule="auto"/>
        <w:rPr>
          <w:b/>
          <w:color w:val="000000" w:themeColor="text1"/>
          <w:szCs w:val="26"/>
          <w:shd w:val="clear" w:color="auto" w:fill="FFFFFF"/>
          <w:lang w:val="en-GB"/>
        </w:rPr>
      </w:pPr>
      <w:r w:rsidRPr="00B45AC5">
        <w:rPr>
          <w:b/>
          <w:color w:val="000000" w:themeColor="text1"/>
          <w:szCs w:val="26"/>
          <w:shd w:val="clear" w:color="auto" w:fill="FFFFFF"/>
          <w:lang w:val="en-GB"/>
        </w:rPr>
        <w:t>Ví dụ 1:</w:t>
      </w:r>
    </w:p>
    <w:tbl>
      <w:tblPr>
        <w:tblStyle w:val="TableGrid"/>
        <w:tblW w:w="0" w:type="auto"/>
        <w:tblLook w:val="04A0" w:firstRow="1" w:lastRow="0" w:firstColumn="1" w:lastColumn="0" w:noHBand="0" w:noVBand="1"/>
      </w:tblPr>
      <w:tblGrid>
        <w:gridCol w:w="6091"/>
        <w:gridCol w:w="3254"/>
      </w:tblGrid>
      <w:tr w:rsidR="0017548F" w:rsidRPr="00B45AC5" w:rsidTr="00001B4E">
        <w:tc>
          <w:tcPr>
            <w:tcW w:w="6091"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t>BAI1</w:t>
            </w:r>
            <w:r w:rsidRPr="00B45AC5">
              <w:rPr>
                <w:b/>
                <w:color w:val="000000" w:themeColor="text1"/>
                <w:szCs w:val="26"/>
                <w:shd w:val="clear" w:color="auto" w:fill="FFFFFF"/>
                <w:lang w:val="en-GB"/>
              </w:rPr>
              <w:t>.INP</w:t>
            </w:r>
          </w:p>
        </w:tc>
        <w:tc>
          <w:tcPr>
            <w:tcW w:w="3254"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t>BAI1</w:t>
            </w:r>
            <w:r w:rsidRPr="00B45AC5">
              <w:rPr>
                <w:b/>
                <w:color w:val="000000" w:themeColor="text1"/>
                <w:szCs w:val="26"/>
                <w:shd w:val="clear" w:color="auto" w:fill="FFFFFF"/>
                <w:lang w:val="en-GB"/>
              </w:rPr>
              <w:t>.OUT</w:t>
            </w:r>
          </w:p>
        </w:tc>
      </w:tr>
      <w:tr w:rsidR="0017548F" w:rsidRPr="00B45AC5" w:rsidTr="00001B4E">
        <w:tc>
          <w:tcPr>
            <w:tcW w:w="6091" w:type="dxa"/>
          </w:tcPr>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1 3 1 3 1 4 1 3 2 5 5 5 5 5 5 5 5 5 5 5 5 5 5 5 5 5</w:t>
            </w:r>
          </w:p>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abc</w:t>
            </w:r>
          </w:p>
        </w:tc>
        <w:tc>
          <w:tcPr>
            <w:tcW w:w="3254" w:type="dxa"/>
          </w:tcPr>
          <w:p w:rsidR="0017548F" w:rsidRPr="00B45AC5" w:rsidRDefault="0017548F" w:rsidP="00001B4E">
            <w:pPr>
              <w:spacing w:before="0" w:line="360" w:lineRule="auto"/>
              <w:rPr>
                <w:color w:val="000000" w:themeColor="text1"/>
                <w:sz w:val="26"/>
                <w:szCs w:val="26"/>
                <w:lang w:val="en-GB"/>
              </w:rPr>
            </w:pPr>
            <w:r w:rsidRPr="00B45AC5">
              <w:rPr>
                <w:color w:val="000000" w:themeColor="text1"/>
                <w:sz w:val="26"/>
                <w:szCs w:val="26"/>
                <w:lang w:val="en-GB"/>
              </w:rPr>
              <w:t>9</w:t>
            </w:r>
          </w:p>
        </w:tc>
      </w:tr>
    </w:tbl>
    <w:p w:rsidR="0017548F" w:rsidRPr="00B45AC5" w:rsidRDefault="0017548F" w:rsidP="0017548F">
      <w:pPr>
        <w:shd w:val="clear" w:color="auto" w:fill="FFFFFF"/>
        <w:spacing w:line="360" w:lineRule="auto"/>
        <w:rPr>
          <w:b/>
          <w:color w:val="000000" w:themeColor="text1"/>
          <w:szCs w:val="26"/>
          <w:shd w:val="clear" w:color="auto" w:fill="FFFFFF"/>
          <w:lang w:val="en-GB"/>
        </w:rPr>
      </w:pPr>
      <w:r w:rsidRPr="00B45AC5">
        <w:rPr>
          <w:b/>
          <w:color w:val="000000" w:themeColor="text1"/>
          <w:szCs w:val="26"/>
          <w:shd w:val="clear" w:color="auto" w:fill="FFFFFF"/>
          <w:lang w:val="en-GB"/>
        </w:rPr>
        <w:t xml:space="preserve">Giải thích: </w:t>
      </w:r>
    </w:p>
    <w:p w:rsidR="0017548F" w:rsidRPr="00B45AC5" w:rsidRDefault="0017548F" w:rsidP="0017548F">
      <w:pPr>
        <w:pStyle w:val="ListParagraph"/>
        <w:numPr>
          <w:ilvl w:val="0"/>
          <w:numId w:val="3"/>
        </w:numPr>
        <w:shd w:val="clear" w:color="auto" w:fill="FFFFFF"/>
        <w:spacing w:before="0" w:line="360" w:lineRule="auto"/>
        <w:rPr>
          <w:rFonts w:eastAsiaTheme="minorEastAsia" w:cs="Times New Roman"/>
          <w:color w:val="000000" w:themeColor="text1"/>
          <w:szCs w:val="26"/>
          <w:shd w:val="clear" w:color="auto" w:fill="FFFFFF"/>
          <w:lang w:val="en-GB"/>
        </w:rPr>
      </w:pPr>
      <w:r w:rsidRPr="00B45AC5">
        <w:rPr>
          <w:rFonts w:cs="Times New Roman"/>
          <w:color w:val="000000" w:themeColor="text1"/>
          <w:szCs w:val="26"/>
          <w:shd w:val="clear" w:color="auto" w:fill="FFFFFF"/>
          <w:lang w:val="en-GB"/>
        </w:rPr>
        <w:t xml:space="preserve">Ký tự a </w:t>
      </w:r>
      <w:r w:rsidRPr="00B45AC5">
        <w:rPr>
          <w:rFonts w:eastAsiaTheme="minorEastAsia" w:cs="Times New Roman"/>
          <w:color w:val="000000" w:themeColor="text1"/>
          <w:szCs w:val="26"/>
          <w:shd w:val="clear" w:color="auto" w:fill="FFFFFF"/>
          <w:lang w:val="en-GB"/>
        </w:rPr>
        <w:t xml:space="preserve">chiều cao </w:t>
      </w:r>
      <m:oMath>
        <m:r>
          <w:rPr>
            <w:rFonts w:ascii="Cambria Math" w:eastAsiaTheme="minorEastAsia" w:hAnsi="Cambria Math" w:cs="Times New Roman"/>
            <w:color w:val="000000" w:themeColor="text1"/>
            <w:szCs w:val="26"/>
            <w:shd w:val="clear" w:color="auto" w:fill="FFFFFF"/>
            <w:lang w:val="en-GB"/>
          </w:rPr>
          <m:t>=1</m:t>
        </m:r>
      </m:oMath>
      <w:r w:rsidRPr="00B45AC5">
        <w:rPr>
          <w:rFonts w:eastAsiaTheme="minorEastAsia" w:cs="Times New Roman"/>
          <w:color w:val="000000" w:themeColor="text1"/>
          <w:szCs w:val="26"/>
          <w:shd w:val="clear" w:color="auto" w:fill="FFFFFF"/>
          <w:lang w:val="en-GB"/>
        </w:rPr>
        <w:t>;</w:t>
      </w:r>
      <w:r w:rsidRPr="00B45AC5">
        <w:rPr>
          <w:rFonts w:eastAsiaTheme="minorEastAsia" w:cs="Times New Roman"/>
          <w:color w:val="000000" w:themeColor="text1"/>
          <w:szCs w:val="26"/>
          <w:shd w:val="clear" w:color="auto" w:fill="FFFFFF"/>
          <w:lang w:val="en-GB"/>
        </w:rPr>
        <w:tab/>
        <w:t xml:space="preserve">Ký tự b chiều cao </w:t>
      </w:r>
      <m:oMath>
        <m:r>
          <w:rPr>
            <w:rFonts w:ascii="Cambria Math" w:eastAsiaTheme="minorEastAsia" w:hAnsi="Cambria Math" w:cs="Times New Roman"/>
            <w:color w:val="000000" w:themeColor="text1"/>
            <w:szCs w:val="26"/>
            <w:shd w:val="clear" w:color="auto" w:fill="FFFFFF"/>
            <w:lang w:val="en-GB"/>
          </w:rPr>
          <m:t>=3;</m:t>
        </m:r>
      </m:oMath>
      <w:r w:rsidRPr="00B45AC5">
        <w:rPr>
          <w:rFonts w:eastAsiaTheme="minorEastAsia" w:cs="Times New Roman"/>
          <w:color w:val="000000" w:themeColor="text1"/>
          <w:szCs w:val="26"/>
          <w:shd w:val="clear" w:color="auto" w:fill="FFFFFF"/>
          <w:lang w:val="en-GB"/>
        </w:rPr>
        <w:tab/>
        <w:t xml:space="preserve">Ký tự c chiều cao </w:t>
      </w:r>
      <m:oMath>
        <m:r>
          <w:rPr>
            <w:rFonts w:ascii="Cambria Math" w:eastAsiaTheme="minorEastAsia" w:hAnsi="Cambria Math" w:cs="Times New Roman"/>
            <w:color w:val="000000" w:themeColor="text1"/>
            <w:szCs w:val="26"/>
            <w:shd w:val="clear" w:color="auto" w:fill="FFFFFF"/>
            <w:lang w:val="en-GB"/>
          </w:rPr>
          <m:t>=1</m:t>
        </m:r>
      </m:oMath>
    </w:p>
    <w:p w:rsidR="0017548F" w:rsidRPr="00B45AC5" w:rsidRDefault="0017548F" w:rsidP="0017548F">
      <w:pPr>
        <w:shd w:val="clear" w:color="auto" w:fill="FFFFFF"/>
        <w:spacing w:line="360" w:lineRule="auto"/>
        <w:rPr>
          <w:rFonts w:eastAsiaTheme="minorEastAsia"/>
          <w:color w:val="000000" w:themeColor="text1"/>
          <w:szCs w:val="26"/>
          <w:shd w:val="clear" w:color="auto" w:fill="FFFFFF"/>
          <w:lang w:val="en-GB"/>
        </w:rPr>
      </w:pPr>
      <w:r w:rsidRPr="00B45AC5">
        <w:rPr>
          <w:rFonts w:eastAsiaTheme="minorEastAsia"/>
          <w:color w:val="000000" w:themeColor="text1"/>
          <w:szCs w:val="26"/>
          <w:shd w:val="clear" w:color="auto" w:fill="FFFFFF"/>
          <w:lang w:val="en-GB"/>
        </w:rPr>
        <w:t xml:space="preserve">Vậy miếng giấy màu có chiều cao </w:t>
      </w:r>
      <m:oMath>
        <m:r>
          <w:rPr>
            <w:rFonts w:ascii="Cambria Math" w:eastAsiaTheme="minorEastAsia" w:hAnsi="Cambria Math"/>
            <w:color w:val="000000" w:themeColor="text1"/>
            <w:szCs w:val="26"/>
            <w:shd w:val="clear" w:color="auto" w:fill="FFFFFF"/>
            <w:lang w:val="en-GB"/>
          </w:rPr>
          <m:t>=3</m:t>
        </m:r>
      </m:oMath>
      <w:r w:rsidRPr="00B45AC5">
        <w:rPr>
          <w:rFonts w:eastAsiaTheme="minorEastAsia"/>
          <w:color w:val="000000" w:themeColor="text1"/>
          <w:szCs w:val="26"/>
          <w:shd w:val="clear" w:color="auto" w:fill="FFFFFF"/>
          <w:lang w:val="en-GB"/>
        </w:rPr>
        <w:t xml:space="preserve">, chiều rộng </w:t>
      </w:r>
      <m:oMath>
        <m:r>
          <w:rPr>
            <w:rFonts w:ascii="Cambria Math" w:eastAsiaTheme="minorEastAsia" w:hAnsi="Cambria Math"/>
            <w:color w:val="000000" w:themeColor="text1"/>
            <w:szCs w:val="26"/>
            <w:shd w:val="clear" w:color="auto" w:fill="FFFFFF"/>
            <w:lang w:val="en-GB"/>
          </w:rPr>
          <m:t>=3</m:t>
        </m:r>
      </m:oMath>
      <w:r w:rsidRPr="00B45AC5">
        <w:rPr>
          <w:rFonts w:eastAsiaTheme="minorEastAsia"/>
          <w:color w:val="000000" w:themeColor="text1"/>
          <w:szCs w:val="26"/>
          <w:shd w:val="clear" w:color="auto" w:fill="FFFFFF"/>
          <w:lang w:val="en-GB"/>
        </w:rPr>
        <w:t xml:space="preserve">, từ đó diện tích </w:t>
      </w:r>
      <m:oMath>
        <m:r>
          <w:rPr>
            <w:rFonts w:ascii="Cambria Math" w:eastAsiaTheme="minorEastAsia" w:hAnsi="Cambria Math"/>
            <w:color w:val="000000" w:themeColor="text1"/>
            <w:szCs w:val="26"/>
            <w:shd w:val="clear" w:color="auto" w:fill="FFFFFF"/>
            <w:lang w:val="en-GB"/>
          </w:rPr>
          <m:t>=9</m:t>
        </m:r>
      </m:oMath>
    </w:p>
    <w:p w:rsidR="0017548F" w:rsidRPr="00B45AC5" w:rsidRDefault="0017548F" w:rsidP="0017548F">
      <w:pPr>
        <w:shd w:val="clear" w:color="auto" w:fill="FFFFFF"/>
        <w:spacing w:line="360" w:lineRule="auto"/>
        <w:rPr>
          <w:b/>
          <w:color w:val="000000" w:themeColor="text1"/>
          <w:szCs w:val="26"/>
          <w:shd w:val="clear" w:color="auto" w:fill="FFFFFF"/>
          <w:lang w:val="en-GB"/>
        </w:rPr>
      </w:pPr>
      <w:r w:rsidRPr="00B45AC5">
        <w:rPr>
          <w:b/>
          <w:color w:val="000000" w:themeColor="text1"/>
          <w:szCs w:val="26"/>
          <w:shd w:val="clear" w:color="auto" w:fill="FFFFFF"/>
          <w:lang w:val="en-GB"/>
        </w:rPr>
        <w:t>Ví dụ 2:</w:t>
      </w:r>
    </w:p>
    <w:tbl>
      <w:tblPr>
        <w:tblStyle w:val="TableGrid"/>
        <w:tblW w:w="0" w:type="auto"/>
        <w:tblLook w:val="04A0" w:firstRow="1" w:lastRow="0" w:firstColumn="1" w:lastColumn="0" w:noHBand="0" w:noVBand="1"/>
      </w:tblPr>
      <w:tblGrid>
        <w:gridCol w:w="6091"/>
        <w:gridCol w:w="3254"/>
      </w:tblGrid>
      <w:tr w:rsidR="0017548F" w:rsidRPr="00B45AC5" w:rsidTr="00001B4E">
        <w:tc>
          <w:tcPr>
            <w:tcW w:w="6091"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lastRenderedPageBreak/>
              <w:t>BAI1</w:t>
            </w:r>
            <w:r w:rsidRPr="00B45AC5">
              <w:rPr>
                <w:b/>
                <w:color w:val="000000" w:themeColor="text1"/>
                <w:szCs w:val="26"/>
                <w:shd w:val="clear" w:color="auto" w:fill="FFFFFF"/>
                <w:lang w:val="en-GB"/>
              </w:rPr>
              <w:t>.INP</w:t>
            </w:r>
          </w:p>
        </w:tc>
        <w:tc>
          <w:tcPr>
            <w:tcW w:w="3254" w:type="dxa"/>
          </w:tcPr>
          <w:p w:rsidR="0017548F" w:rsidRPr="00B45AC5" w:rsidRDefault="0017548F" w:rsidP="00001B4E">
            <w:pPr>
              <w:spacing w:before="0" w:line="360" w:lineRule="auto"/>
              <w:jc w:val="center"/>
              <w:rPr>
                <w:color w:val="000000" w:themeColor="text1"/>
                <w:sz w:val="26"/>
                <w:szCs w:val="26"/>
              </w:rPr>
            </w:pPr>
            <w:r w:rsidRPr="00B45AC5">
              <w:rPr>
                <w:b/>
                <w:color w:val="000000" w:themeColor="text1"/>
                <w:szCs w:val="26"/>
                <w:shd w:val="clear" w:color="auto" w:fill="FFFFFF"/>
              </w:rPr>
              <w:t>BAI1</w:t>
            </w:r>
            <w:r w:rsidRPr="00B45AC5">
              <w:rPr>
                <w:b/>
                <w:color w:val="000000" w:themeColor="text1"/>
                <w:szCs w:val="26"/>
                <w:shd w:val="clear" w:color="auto" w:fill="FFFFFF"/>
                <w:lang w:val="en-GB"/>
              </w:rPr>
              <w:t>.OUT</w:t>
            </w:r>
          </w:p>
        </w:tc>
      </w:tr>
      <w:tr w:rsidR="0017548F" w:rsidRPr="00B45AC5" w:rsidTr="00001B4E">
        <w:tc>
          <w:tcPr>
            <w:tcW w:w="6091" w:type="dxa"/>
          </w:tcPr>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1 3 1 3 1 4 1 3 2 5 5 5 5 5 5 5 5 5 5 5 5 5 5 5 5 7</w:t>
            </w:r>
          </w:p>
          <w:p w:rsidR="0017548F" w:rsidRPr="00B45AC5" w:rsidRDefault="0017548F" w:rsidP="00001B4E">
            <w:pPr>
              <w:spacing w:before="0" w:line="360" w:lineRule="auto"/>
              <w:rPr>
                <w:color w:val="000000" w:themeColor="text1"/>
                <w:sz w:val="26"/>
                <w:szCs w:val="26"/>
              </w:rPr>
            </w:pPr>
            <w:r w:rsidRPr="00B45AC5">
              <w:rPr>
                <w:color w:val="000000" w:themeColor="text1"/>
                <w:sz w:val="26"/>
                <w:szCs w:val="26"/>
              </w:rPr>
              <w:t>zaba</w:t>
            </w:r>
          </w:p>
        </w:tc>
        <w:tc>
          <w:tcPr>
            <w:tcW w:w="3254" w:type="dxa"/>
          </w:tcPr>
          <w:p w:rsidR="0017548F" w:rsidRPr="00B45AC5" w:rsidRDefault="0017548F" w:rsidP="00001B4E">
            <w:pPr>
              <w:spacing w:before="0" w:line="360" w:lineRule="auto"/>
              <w:rPr>
                <w:color w:val="000000" w:themeColor="text1"/>
                <w:sz w:val="26"/>
                <w:szCs w:val="26"/>
                <w:lang w:val="en-GB"/>
              </w:rPr>
            </w:pPr>
            <w:r w:rsidRPr="00B45AC5">
              <w:rPr>
                <w:color w:val="000000" w:themeColor="text1"/>
                <w:sz w:val="26"/>
                <w:szCs w:val="26"/>
                <w:lang w:val="en-GB"/>
              </w:rPr>
              <w:t>28</w:t>
            </w:r>
          </w:p>
        </w:tc>
      </w:tr>
    </w:tbl>
    <w:p w:rsidR="0017548F" w:rsidRPr="00B45AC5" w:rsidRDefault="0017548F" w:rsidP="0017548F">
      <w:pPr>
        <w:rPr>
          <w:b/>
          <w:sz w:val="26"/>
          <w:szCs w:val="26"/>
        </w:rPr>
      </w:pPr>
    </w:p>
    <w:p w:rsidR="003F2258" w:rsidRPr="00B45AC5" w:rsidRDefault="003F2258" w:rsidP="0017548F">
      <w:pPr>
        <w:rPr>
          <w:b/>
          <w:sz w:val="26"/>
          <w:szCs w:val="26"/>
        </w:rPr>
      </w:pPr>
    </w:p>
    <w:p w:rsidR="003F2258" w:rsidRPr="00B45AC5" w:rsidRDefault="003F2258" w:rsidP="003F2258">
      <w:pPr>
        <w:jc w:val="center"/>
        <w:rPr>
          <w:b/>
          <w:sz w:val="26"/>
          <w:szCs w:val="26"/>
        </w:rPr>
      </w:pPr>
      <w:r w:rsidRPr="00B45AC5">
        <w:rPr>
          <w:b/>
          <w:sz w:val="26"/>
          <w:szCs w:val="26"/>
        </w:rPr>
        <w:t>ĐÁP ÁN</w:t>
      </w:r>
    </w:p>
    <w:p w:rsidR="00863121" w:rsidRPr="00B45AC5" w:rsidRDefault="00863121" w:rsidP="00863121">
      <w:pPr>
        <w:rPr>
          <w:b/>
          <w:sz w:val="26"/>
          <w:szCs w:val="26"/>
        </w:rPr>
      </w:pPr>
    </w:p>
    <w:sectPr w:rsidR="00863121" w:rsidRPr="00B45AC5" w:rsidSect="00496A0A">
      <w:pgSz w:w="12240" w:h="15840"/>
      <w:pgMar w:top="81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7F1D"/>
    <w:multiLevelType w:val="hybridMultilevel"/>
    <w:tmpl w:val="4D54F2D0"/>
    <w:lvl w:ilvl="0" w:tplc="13027E86">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160723"/>
    <w:multiLevelType w:val="hybridMultilevel"/>
    <w:tmpl w:val="D17648F2"/>
    <w:lvl w:ilvl="0" w:tplc="DCC2AC7E">
      <w:start w:val="1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E129DF"/>
    <w:multiLevelType w:val="hybridMultilevel"/>
    <w:tmpl w:val="08646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05FE7"/>
    <w:multiLevelType w:val="hybridMultilevel"/>
    <w:tmpl w:val="E2D6B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493435">
    <w:abstractNumId w:val="3"/>
  </w:num>
  <w:num w:numId="2" w16cid:durableId="490373038">
    <w:abstractNumId w:val="2"/>
  </w:num>
  <w:num w:numId="3" w16cid:durableId="2133552179">
    <w:abstractNumId w:val="0"/>
  </w:num>
  <w:num w:numId="4" w16cid:durableId="204532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B92"/>
    <w:rsid w:val="00172A4B"/>
    <w:rsid w:val="0017548F"/>
    <w:rsid w:val="001A7A16"/>
    <w:rsid w:val="00391BF1"/>
    <w:rsid w:val="003C33B5"/>
    <w:rsid w:val="003F2258"/>
    <w:rsid w:val="00406B92"/>
    <w:rsid w:val="00496A0A"/>
    <w:rsid w:val="00863121"/>
    <w:rsid w:val="00947D2A"/>
    <w:rsid w:val="009540BC"/>
    <w:rsid w:val="009D4889"/>
    <w:rsid w:val="00AD5AE7"/>
    <w:rsid w:val="00B45AC5"/>
    <w:rsid w:val="00F62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62AB8-7C9F-47A1-9AF4-CC8AD0E03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3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548F"/>
    <w:pPr>
      <w:spacing w:before="120" w:after="0" w:line="240" w:lineRule="auto"/>
      <w:jc w:val="both"/>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548F"/>
    <w:pPr>
      <w:spacing w:before="120" w:line="276" w:lineRule="auto"/>
      <w:ind w:left="720"/>
      <w:contextualSpacing/>
      <w:jc w:val="both"/>
    </w:pPr>
    <w:rPr>
      <w:rFonts w:eastAsiaTheme="minorHAnsi"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227</Words>
  <Characters>1299</Characters>
  <Application>Microsoft Office Word</Application>
  <DocSecurity>0</DocSecurity>
  <Lines>10</Lines>
  <Paragraphs>3</Paragraphs>
  <ScaleCrop>false</ScaleCrop>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User</cp:lastModifiedBy>
  <cp:revision>14</cp:revision>
  <dcterms:created xsi:type="dcterms:W3CDTF">2022-10-19T11:41:00Z</dcterms:created>
  <dcterms:modified xsi:type="dcterms:W3CDTF">2024-01-23T03:48:00Z</dcterms:modified>
</cp:coreProperties>
</file>