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30B9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Phạm Văn Giang – THPT Thủy Sơn</w:t>
      </w:r>
    </w:p>
    <w:p w:rsidR="00AD2BAA" w:rsidRDefault="00AD2BAA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CAUHOI</w:t>
      </w:r>
    </w:p>
    <w:p w:rsidR="00AD2BAA" w:rsidRDefault="00AD2BAA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Bé Bi mới thuộc bảng chữ cái nên bé rất thích đếm các chữ cái trong các quyển vở của anh trai. Để kiể</w:t>
      </w:r>
      <w:r w:rsidR="00D22E5C">
        <w:rPr>
          <w:rFonts w:ascii="Times New Roman" w:hAnsi="Times New Roman" w:cs="Times New Roman"/>
          <w:sz w:val="26"/>
          <w:szCs w:val="24"/>
        </w:rPr>
        <w:t>m tra</w:t>
      </w:r>
      <w:r>
        <w:rPr>
          <w:rFonts w:ascii="Times New Roman" w:hAnsi="Times New Roman" w:cs="Times New Roman"/>
          <w:sz w:val="26"/>
          <w:szCs w:val="24"/>
        </w:rPr>
        <w:t>, anh trai bé đưa cho em một dãy kí tự  gồm các kí tự</w:t>
      </w:r>
      <w:r w:rsidR="00B60A68">
        <w:rPr>
          <w:rFonts w:ascii="Times New Roman" w:hAnsi="Times New Roman" w:cs="Times New Roman"/>
          <w:sz w:val="26"/>
          <w:szCs w:val="24"/>
        </w:rPr>
        <w:t xml:space="preserve"> chữ cái (in thường, in hoa) và chữ số (từ ‘0’ đến’9’)</w:t>
      </w:r>
      <w:r>
        <w:rPr>
          <w:rFonts w:ascii="Times New Roman" w:hAnsi="Times New Roman" w:cs="Times New Roman"/>
          <w:sz w:val="26"/>
          <w:szCs w:val="24"/>
        </w:rPr>
        <w:t xml:space="preserve"> và đố em đếm xem có bao nhiêu kí tự </w:t>
      </w:r>
      <w:r w:rsidR="00B60A68">
        <w:rPr>
          <w:rFonts w:ascii="Times New Roman" w:hAnsi="Times New Roman" w:cs="Times New Roman"/>
          <w:sz w:val="26"/>
          <w:szCs w:val="24"/>
        </w:rPr>
        <w:t xml:space="preserve">chữ cái </w:t>
      </w:r>
      <w:r>
        <w:rPr>
          <w:rFonts w:ascii="Times New Roman" w:hAnsi="Times New Roman" w:cs="Times New Roman"/>
          <w:sz w:val="26"/>
          <w:szCs w:val="24"/>
        </w:rPr>
        <w:t>khác nhau trong dãy</w:t>
      </w:r>
      <w:r w:rsidR="00B60A68">
        <w:rPr>
          <w:rFonts w:ascii="Times New Roman" w:hAnsi="Times New Roman" w:cs="Times New Roman"/>
          <w:sz w:val="26"/>
          <w:szCs w:val="24"/>
        </w:rPr>
        <w:t xml:space="preserve"> (không phân biệt chữ hoa và thường), do số lượng kí tự nhiều nên đây là 1 bài toán quá khó với bé. Bạn hãy giúp bé thực hiện công việc trên.</w:t>
      </w:r>
    </w:p>
    <w:p w:rsidR="00B60A68" w:rsidRDefault="00B60A68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Dữ liệu:</w:t>
      </w:r>
      <w:r>
        <w:rPr>
          <w:rFonts w:ascii="Times New Roman" w:hAnsi="Times New Roman" w:cs="Times New Roman"/>
          <w:sz w:val="26"/>
          <w:szCs w:val="24"/>
        </w:rPr>
        <w:t xml:space="preserve"> Vào từ file văn bản </w:t>
      </w:r>
      <w:r w:rsidRPr="00B60A68">
        <w:rPr>
          <w:rFonts w:ascii="Times New Roman" w:hAnsi="Times New Roman" w:cs="Times New Roman"/>
          <w:b/>
          <w:sz w:val="26"/>
          <w:szCs w:val="24"/>
        </w:rPr>
        <w:t xml:space="preserve">BAI1.INP </w:t>
      </w:r>
      <w:r>
        <w:rPr>
          <w:rFonts w:ascii="Times New Roman" w:hAnsi="Times New Roman" w:cs="Times New Roman"/>
          <w:sz w:val="26"/>
          <w:szCs w:val="24"/>
        </w:rPr>
        <w:t>gồm 1 dòng duy nhất là xâu kí tự S. Độ dài xâu S không vượt quá 5000 kí tự.</w:t>
      </w:r>
    </w:p>
    <w:p w:rsidR="00B60A68" w:rsidRDefault="00B60A68" w:rsidP="00417D9F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Kết quả:</w:t>
      </w:r>
      <w:r>
        <w:rPr>
          <w:rFonts w:ascii="Times New Roman" w:hAnsi="Times New Roman" w:cs="Times New Roman"/>
          <w:sz w:val="26"/>
          <w:szCs w:val="24"/>
        </w:rPr>
        <w:t xml:space="preserve"> Ghi vào file </w:t>
      </w:r>
      <w:r w:rsidRPr="00B60A68">
        <w:rPr>
          <w:rFonts w:ascii="Times New Roman" w:hAnsi="Times New Roman" w:cs="Times New Roman"/>
          <w:b/>
          <w:sz w:val="26"/>
          <w:szCs w:val="24"/>
        </w:rPr>
        <w:t>BAI1.OUT</w:t>
      </w:r>
      <w:r>
        <w:rPr>
          <w:rFonts w:ascii="Times New Roman" w:hAnsi="Times New Roman" w:cs="Times New Roman"/>
          <w:sz w:val="26"/>
          <w:szCs w:val="24"/>
        </w:rPr>
        <w:t xml:space="preserve"> một số nguyên duy nhất là số lượng kí tự khác nhau trong dãy.</w:t>
      </w:r>
    </w:p>
    <w:p w:rsidR="00B60A68" w:rsidRPr="00B60A68" w:rsidRDefault="00B60A68" w:rsidP="00417D9F">
      <w:pPr>
        <w:spacing w:after="120"/>
        <w:rPr>
          <w:rFonts w:ascii="Times New Roman" w:hAnsi="Times New Roman" w:cs="Times New Roman"/>
          <w:b/>
          <w:sz w:val="26"/>
          <w:szCs w:val="24"/>
        </w:rPr>
      </w:pPr>
      <w:r w:rsidRPr="00B60A68">
        <w:rPr>
          <w:rFonts w:ascii="Times New Roman" w:hAnsi="Times New Roman" w:cs="Times New Roman"/>
          <w:b/>
          <w:sz w:val="26"/>
          <w:szCs w:val="24"/>
        </w:rPr>
        <w:t>Ví dụ:</w:t>
      </w:r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3118"/>
        <w:gridCol w:w="3403"/>
      </w:tblGrid>
      <w:tr w:rsidR="00B60A68" w:rsidTr="00B60A68">
        <w:tc>
          <w:tcPr>
            <w:tcW w:w="3118" w:type="dxa"/>
          </w:tcPr>
          <w:p w:rsidR="00B60A68" w:rsidRDefault="00B60A68" w:rsidP="00417D9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60A68">
              <w:rPr>
                <w:rFonts w:ascii="Times New Roman" w:hAnsi="Times New Roman" w:cs="Times New Roman"/>
                <w:b/>
                <w:sz w:val="26"/>
                <w:szCs w:val="24"/>
              </w:rPr>
              <w:t>BAI1.INP</w:t>
            </w:r>
          </w:p>
        </w:tc>
        <w:tc>
          <w:tcPr>
            <w:tcW w:w="3403" w:type="dxa"/>
          </w:tcPr>
          <w:p w:rsidR="00B60A68" w:rsidRDefault="00B60A68" w:rsidP="00417D9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6"/>
                <w:szCs w:val="24"/>
              </w:rPr>
            </w:pPr>
            <w:r w:rsidRPr="00B60A68">
              <w:rPr>
                <w:rFonts w:ascii="Times New Roman" w:hAnsi="Times New Roman" w:cs="Times New Roman"/>
                <w:b/>
                <w:sz w:val="26"/>
                <w:szCs w:val="24"/>
              </w:rPr>
              <w:t>BAI1.OUT</w:t>
            </w:r>
          </w:p>
        </w:tc>
      </w:tr>
      <w:tr w:rsidR="00B60A68" w:rsidTr="00B60A68">
        <w:tc>
          <w:tcPr>
            <w:tcW w:w="3118" w:type="dxa"/>
          </w:tcPr>
          <w:p w:rsidR="00B60A68" w:rsidRDefault="00B60A68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aBAcd12D</w:t>
            </w:r>
          </w:p>
        </w:tc>
        <w:tc>
          <w:tcPr>
            <w:tcW w:w="3403" w:type="dxa"/>
          </w:tcPr>
          <w:p w:rsidR="00B60A68" w:rsidRDefault="00B60A68" w:rsidP="00417D9F">
            <w:pPr>
              <w:spacing w:after="120"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sz w:val="26"/>
                <w:szCs w:val="24"/>
              </w:rPr>
              <w:t>4</w:t>
            </w:r>
          </w:p>
        </w:tc>
      </w:tr>
    </w:tbl>
    <w:p w:rsidR="00417D9F" w:rsidRDefault="00A8612C" w:rsidP="00A8612C">
      <w:pPr>
        <w:spacing w:after="120"/>
        <w:rPr>
          <w:rFonts w:ascii="Times New Roman" w:hAnsi="Times New Roman" w:cs="Times New Roman"/>
          <w:sz w:val="26"/>
          <w:szCs w:val="24"/>
        </w:rPr>
      </w:pPr>
      <w:r w:rsidRPr="00E35EBF">
        <w:rPr>
          <w:rFonts w:ascii="Times New Roman" w:hAnsi="Times New Roman" w:cs="Times New Roman"/>
          <w:b/>
          <w:sz w:val="26"/>
          <w:szCs w:val="24"/>
        </w:rPr>
        <w:t>Ràng buộc:</w:t>
      </w:r>
      <w:r>
        <w:rPr>
          <w:rFonts w:ascii="Times New Roman" w:hAnsi="Times New Roman" w:cs="Times New Roman"/>
          <w:sz w:val="26"/>
          <w:szCs w:val="24"/>
        </w:rPr>
        <w:t xml:space="preserve"> 60% số điểm ứng với các test có độ dài xâu không quá 100 kí tự.</w:t>
      </w:r>
    </w:p>
    <w:p w:rsidR="00B60A68" w:rsidRDefault="007C0D70" w:rsidP="00417D9F">
      <w:pPr>
        <w:spacing w:after="120"/>
        <w:jc w:val="center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DAPAN</w:t>
      </w:r>
    </w:p>
    <w:p w:rsidR="00417D9F" w:rsidRDefault="005152F8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Var dem:array[‘A’..’Z’</w:t>
      </w:r>
      <w:bookmarkStart w:id="0" w:name="_GoBack"/>
      <w:bookmarkEnd w:id="0"/>
      <w:r w:rsidR="00417D9F">
        <w:rPr>
          <w:rFonts w:ascii="Times New Roman" w:hAnsi="Times New Roman" w:cs="Times New Roman"/>
          <w:sz w:val="26"/>
          <w:szCs w:val="24"/>
        </w:rPr>
        <w:t>] of integer;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Ch:char;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</w:t>
      </w:r>
      <w:r w:rsidR="00D22E5C">
        <w:rPr>
          <w:rFonts w:ascii="Times New Roman" w:hAnsi="Times New Roman" w:cs="Times New Roman"/>
          <w:sz w:val="26"/>
          <w:szCs w:val="24"/>
        </w:rPr>
        <w:t>i, d</w:t>
      </w:r>
      <w:r>
        <w:rPr>
          <w:rFonts w:ascii="Times New Roman" w:hAnsi="Times New Roman" w:cs="Times New Roman"/>
          <w:sz w:val="26"/>
          <w:szCs w:val="24"/>
        </w:rPr>
        <w:t>:integer;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f1, f2:text;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  S:Ansistring;</w:t>
      </w:r>
    </w:p>
    <w:p w:rsidR="00417D9F" w:rsidRDefault="00384060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B</w:t>
      </w:r>
      <w:r w:rsidR="00417D9F">
        <w:rPr>
          <w:rFonts w:ascii="Times New Roman" w:hAnsi="Times New Roman" w:cs="Times New Roman"/>
          <w:sz w:val="26"/>
          <w:szCs w:val="24"/>
        </w:rPr>
        <w:t>egin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</w:t>
      </w:r>
      <w:r w:rsidR="00384060">
        <w:rPr>
          <w:rFonts w:ascii="Times New Roman" w:hAnsi="Times New Roman" w:cs="Times New Roman"/>
          <w:sz w:val="26"/>
          <w:szCs w:val="24"/>
        </w:rPr>
        <w:t xml:space="preserve">  </w:t>
      </w: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</w:t>
      </w:r>
      <w:r>
        <w:rPr>
          <w:rFonts w:ascii="Times New Roman" w:hAnsi="Times New Roman" w:cs="Times New Roman"/>
          <w:sz w:val="26"/>
          <w:szCs w:val="24"/>
        </w:rPr>
        <w:t>Assign(f1,’BAI1.INP’);reset(f1);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</w:t>
      </w:r>
      <w:r>
        <w:rPr>
          <w:rFonts w:ascii="Times New Roman" w:hAnsi="Times New Roman" w:cs="Times New Roman"/>
          <w:sz w:val="26"/>
          <w:szCs w:val="24"/>
        </w:rPr>
        <w:t xml:space="preserve">  Assign(f2,’BAI1.OUT’);rewrite(f2);</w:t>
      </w:r>
    </w:p>
    <w:p w:rsidR="00417D9F" w:rsidRDefault="00417D9F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</w:t>
      </w:r>
      <w:r>
        <w:rPr>
          <w:rFonts w:ascii="Times New Roman" w:hAnsi="Times New Roman" w:cs="Times New Roman"/>
          <w:sz w:val="26"/>
          <w:szCs w:val="24"/>
        </w:rPr>
        <w:t xml:space="preserve">  Readln(f1,S);</w:t>
      </w:r>
    </w:p>
    <w:p w:rsidR="00417D9F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417D9F"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</w:t>
      </w:r>
      <w:r w:rsidR="00417D9F">
        <w:rPr>
          <w:rFonts w:ascii="Times New Roman" w:hAnsi="Times New Roman" w:cs="Times New Roman"/>
          <w:sz w:val="26"/>
          <w:szCs w:val="24"/>
        </w:rPr>
        <w:t xml:space="preserve"> S:=upcase(S);</w:t>
      </w:r>
    </w:p>
    <w:p w:rsidR="00417D9F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417D9F"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   </w:t>
      </w:r>
      <w:r w:rsidR="00417D9F">
        <w:rPr>
          <w:rFonts w:ascii="Times New Roman" w:hAnsi="Times New Roman" w:cs="Times New Roman"/>
          <w:sz w:val="26"/>
          <w:szCs w:val="24"/>
        </w:rPr>
        <w:t xml:space="preserve"> For ch:=’A’ to ‘Z’ do dem[ch]:=0;</w:t>
      </w:r>
    </w:p>
    <w:p w:rsidR="00417D9F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   </w:t>
      </w:r>
      <w:r>
        <w:rPr>
          <w:rFonts w:ascii="Times New Roman" w:hAnsi="Times New Roman" w:cs="Times New Roman"/>
          <w:sz w:val="26"/>
          <w:szCs w:val="24"/>
        </w:rPr>
        <w:t xml:space="preserve">  For i:=1 to length(S) do</w:t>
      </w:r>
    </w:p>
    <w:p w:rsidR="00D22E5C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 </w:t>
      </w:r>
      <w:r w:rsidR="00384060">
        <w:rPr>
          <w:rFonts w:ascii="Times New Roman" w:hAnsi="Times New Roman" w:cs="Times New Roman"/>
          <w:sz w:val="26"/>
          <w:szCs w:val="24"/>
        </w:rPr>
        <w:t xml:space="preserve">       </w:t>
      </w:r>
      <w:r>
        <w:rPr>
          <w:rFonts w:ascii="Times New Roman" w:hAnsi="Times New Roman" w:cs="Times New Roman"/>
          <w:sz w:val="26"/>
          <w:szCs w:val="24"/>
        </w:rPr>
        <w:t xml:space="preserve">  If S[i] in [‘A’..’Z’] then dem[S[i]]:=dem[S[i]]+1;</w:t>
      </w:r>
    </w:p>
    <w:p w:rsidR="00D22E5C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</w:t>
      </w:r>
      <w:r w:rsidR="00384060">
        <w:rPr>
          <w:rFonts w:ascii="Times New Roman" w:hAnsi="Times New Roman" w:cs="Times New Roman"/>
          <w:sz w:val="26"/>
          <w:szCs w:val="24"/>
        </w:rPr>
        <w:t xml:space="preserve">          </w:t>
      </w:r>
      <w:r>
        <w:rPr>
          <w:rFonts w:ascii="Times New Roman" w:hAnsi="Times New Roman" w:cs="Times New Roman"/>
          <w:sz w:val="26"/>
          <w:szCs w:val="24"/>
        </w:rPr>
        <w:t>d:=0;</w:t>
      </w:r>
    </w:p>
    <w:p w:rsidR="00D22E5C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384060">
        <w:rPr>
          <w:rFonts w:ascii="Times New Roman" w:hAnsi="Times New Roman" w:cs="Times New Roman"/>
          <w:sz w:val="26"/>
          <w:szCs w:val="24"/>
        </w:rPr>
        <w:t xml:space="preserve">          </w:t>
      </w:r>
      <w:r>
        <w:rPr>
          <w:rFonts w:ascii="Times New Roman" w:hAnsi="Times New Roman" w:cs="Times New Roman"/>
          <w:sz w:val="26"/>
          <w:szCs w:val="24"/>
        </w:rPr>
        <w:t xml:space="preserve">  For ch:=’A’ to ‘Z’ do</w:t>
      </w:r>
    </w:p>
    <w:p w:rsidR="00D22E5C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 </w:t>
      </w:r>
      <w:r w:rsidR="00384060">
        <w:rPr>
          <w:rFonts w:ascii="Times New Roman" w:hAnsi="Times New Roman" w:cs="Times New Roman"/>
          <w:sz w:val="26"/>
          <w:szCs w:val="24"/>
        </w:rPr>
        <w:t xml:space="preserve">           </w:t>
      </w:r>
      <w:r>
        <w:rPr>
          <w:rFonts w:ascii="Times New Roman" w:hAnsi="Times New Roman" w:cs="Times New Roman"/>
          <w:sz w:val="26"/>
          <w:szCs w:val="24"/>
        </w:rPr>
        <w:t xml:space="preserve">   If dem[ch]&lt;&gt;0 then d:=d+1;</w:t>
      </w:r>
    </w:p>
    <w:p w:rsidR="00D22E5C" w:rsidRDefault="00384060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</w:t>
      </w:r>
      <w:r w:rsidR="00D22E5C">
        <w:rPr>
          <w:rFonts w:ascii="Times New Roman" w:hAnsi="Times New Roman" w:cs="Times New Roman"/>
          <w:sz w:val="26"/>
          <w:szCs w:val="24"/>
        </w:rPr>
        <w:t xml:space="preserve">  Write(f2,d);</w:t>
      </w:r>
    </w:p>
    <w:p w:rsidR="00D22E5C" w:rsidRDefault="00384060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 xml:space="preserve">  </w:t>
      </w:r>
      <w:r w:rsidR="00D22E5C">
        <w:rPr>
          <w:rFonts w:ascii="Times New Roman" w:hAnsi="Times New Roman" w:cs="Times New Roman"/>
          <w:sz w:val="26"/>
          <w:szCs w:val="24"/>
        </w:rPr>
        <w:t xml:space="preserve"> Close(f1); Close(f2);</w:t>
      </w:r>
    </w:p>
    <w:p w:rsidR="00417D9F" w:rsidRPr="00AD2BAA" w:rsidRDefault="00D22E5C" w:rsidP="00D22E5C">
      <w:pPr>
        <w:spacing w:after="120" w:line="240" w:lineRule="auto"/>
        <w:rPr>
          <w:rFonts w:ascii="Times New Roman" w:hAnsi="Times New Roman" w:cs="Times New Roman"/>
          <w:sz w:val="26"/>
          <w:szCs w:val="24"/>
        </w:rPr>
      </w:pPr>
      <w:r>
        <w:rPr>
          <w:rFonts w:ascii="Times New Roman" w:hAnsi="Times New Roman" w:cs="Times New Roman"/>
          <w:sz w:val="26"/>
          <w:szCs w:val="24"/>
        </w:rPr>
        <w:t>End.</w:t>
      </w:r>
    </w:p>
    <w:sectPr w:rsidR="00417D9F" w:rsidRPr="00AD2BAA" w:rsidSect="00417D9F">
      <w:pgSz w:w="11907" w:h="16839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2E5C" w:rsidRDefault="00D22E5C" w:rsidP="00D22E5C">
      <w:pPr>
        <w:spacing w:after="0" w:line="240" w:lineRule="auto"/>
      </w:pPr>
      <w:r>
        <w:separator/>
      </w:r>
    </w:p>
  </w:endnote>
  <w:end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2E5C" w:rsidRDefault="00D22E5C" w:rsidP="00D22E5C">
      <w:pPr>
        <w:spacing w:after="0" w:line="240" w:lineRule="auto"/>
      </w:pPr>
      <w:r>
        <w:separator/>
      </w:r>
    </w:p>
  </w:footnote>
  <w:footnote w:type="continuationSeparator" w:id="0">
    <w:p w:rsidR="00D22E5C" w:rsidRDefault="00D22E5C" w:rsidP="00D22E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BAA"/>
    <w:rsid w:val="00384060"/>
    <w:rsid w:val="00417D9F"/>
    <w:rsid w:val="005152F8"/>
    <w:rsid w:val="007C0D70"/>
    <w:rsid w:val="00A530B9"/>
    <w:rsid w:val="00A8612C"/>
    <w:rsid w:val="00AD2BAA"/>
    <w:rsid w:val="00B60A68"/>
    <w:rsid w:val="00D2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0A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E5C"/>
  </w:style>
  <w:style w:type="paragraph" w:styleId="Footer">
    <w:name w:val="footer"/>
    <w:basedOn w:val="Normal"/>
    <w:link w:val="FooterChar"/>
    <w:uiPriority w:val="99"/>
    <w:unhideWhenUsed/>
    <w:rsid w:val="00D22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E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2020-10-24T09:45:00Z</dcterms:created>
  <dcterms:modified xsi:type="dcterms:W3CDTF">2020-10-27T10:24:00Z</dcterms:modified>
</cp:coreProperties>
</file>