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0C3DCB" w14:textId="53AACF22" w:rsidR="000A50A0" w:rsidRPr="00045310" w:rsidRDefault="000A50A0" w:rsidP="00597F4E">
      <w:pPr>
        <w:jc w:val="center"/>
        <w:rPr>
          <w:b/>
          <w:sz w:val="26"/>
          <w:szCs w:val="26"/>
        </w:rPr>
      </w:pPr>
      <w:r w:rsidRPr="00045310">
        <w:rPr>
          <w:b/>
          <w:sz w:val="26"/>
          <w:szCs w:val="26"/>
        </w:rPr>
        <w:t xml:space="preserve">Đỗ </w:t>
      </w:r>
      <w:r w:rsidR="00C3135F">
        <w:rPr>
          <w:b/>
          <w:sz w:val="26"/>
          <w:szCs w:val="26"/>
        </w:rPr>
        <w:t>Trọng Trung</w:t>
      </w:r>
      <w:r w:rsidRPr="00045310">
        <w:rPr>
          <w:b/>
          <w:sz w:val="26"/>
          <w:szCs w:val="26"/>
        </w:rPr>
        <w:t xml:space="preserve"> – THPT Tiên Lãng</w:t>
      </w:r>
    </w:p>
    <w:p w14:paraId="464A9AC8" w14:textId="72BF1662" w:rsidR="000A50A0" w:rsidRPr="00045310" w:rsidRDefault="000A50A0" w:rsidP="00597F4E">
      <w:pPr>
        <w:jc w:val="center"/>
        <w:rPr>
          <w:b/>
          <w:sz w:val="26"/>
          <w:szCs w:val="26"/>
        </w:rPr>
      </w:pPr>
      <w:r w:rsidRPr="00045310">
        <w:rPr>
          <w:b/>
          <w:sz w:val="26"/>
          <w:szCs w:val="26"/>
        </w:rPr>
        <w:t>CAUHOI</w:t>
      </w:r>
    </w:p>
    <w:p w14:paraId="47147B79" w14:textId="675FDF6D" w:rsidR="00971181" w:rsidRDefault="00971181" w:rsidP="00971181">
      <w:pPr>
        <w:spacing w:line="312" w:lineRule="auto"/>
        <w:rPr>
          <w:sz w:val="26"/>
          <w:szCs w:val="26"/>
        </w:rPr>
      </w:pPr>
      <w:r>
        <w:rPr>
          <w:b/>
          <w:noProof/>
          <w:color w:val="000000"/>
          <w:sz w:val="26"/>
          <w:szCs w:val="26"/>
        </w:rPr>
        <w:t>Bài</w:t>
      </w:r>
      <w:r>
        <w:rPr>
          <w:b/>
          <w:noProof/>
          <w:color w:val="000000"/>
          <w:sz w:val="26"/>
          <w:szCs w:val="26"/>
          <w:lang w:val="vi-VN"/>
        </w:rPr>
        <w:t xml:space="preserve"> </w:t>
      </w:r>
      <w:r>
        <w:rPr>
          <w:b/>
          <w:noProof/>
          <w:color w:val="000000"/>
          <w:sz w:val="26"/>
          <w:szCs w:val="26"/>
        </w:rPr>
        <w:t xml:space="preserve">1. </w:t>
      </w:r>
      <w:r>
        <w:rPr>
          <w:b/>
          <w:bCs/>
          <w:sz w:val="26"/>
          <w:szCs w:val="26"/>
        </w:rPr>
        <w:t>Chuỗi đối xứng</w:t>
      </w:r>
      <w:r>
        <w:rPr>
          <w:sz w:val="26"/>
          <w:szCs w:val="26"/>
        </w:rPr>
        <w:t xml:space="preserve"> </w:t>
      </w:r>
    </w:p>
    <w:p w14:paraId="77D19FEE" w14:textId="77777777" w:rsidR="00971181" w:rsidRDefault="00971181" w:rsidP="00971181">
      <w:pPr>
        <w:spacing w:line="312" w:lineRule="auto"/>
        <w:rPr>
          <w:sz w:val="26"/>
          <w:szCs w:val="26"/>
        </w:rPr>
      </w:pPr>
      <w:r>
        <w:rPr>
          <w:sz w:val="26"/>
          <w:szCs w:val="26"/>
        </w:rPr>
        <w:t>Mỗi chuỗi kí tự được gọi là đối xứng nếu có không ít nhất một kí tự và nếu ta đọc từ phải sang trái hay từ trái sang phải đều giống nhau. Ví dụ ‘Z’, ‘TOT’ là các chuỗi đối xứng còn ‘NAM’ không phải.</w:t>
      </w:r>
    </w:p>
    <w:p w14:paraId="3FF15889" w14:textId="77777777" w:rsidR="00971181" w:rsidRDefault="00971181" w:rsidP="00971181">
      <w:pPr>
        <w:spacing w:line="312" w:lineRule="auto"/>
        <w:rPr>
          <w:sz w:val="26"/>
          <w:szCs w:val="26"/>
        </w:rPr>
      </w:pPr>
      <w:r>
        <w:rPr>
          <w:sz w:val="26"/>
          <w:szCs w:val="26"/>
        </w:rPr>
        <w:t>Yêu cầu: Viết chương trình nhận vào chuỗi kí tự S và hãy cho biết chuỗi S có là chuỗi đối xứng hay không?</w:t>
      </w:r>
    </w:p>
    <w:p w14:paraId="28DE48FA" w14:textId="43F67298" w:rsidR="00971181" w:rsidRDefault="00971181" w:rsidP="00971181">
      <w:pPr>
        <w:spacing w:line="312" w:lineRule="auto"/>
        <w:rPr>
          <w:sz w:val="26"/>
          <w:szCs w:val="26"/>
        </w:rPr>
      </w:pPr>
      <w:r w:rsidRPr="00971181">
        <w:rPr>
          <w:i/>
          <w:sz w:val="26"/>
          <w:szCs w:val="26"/>
        </w:rPr>
        <w:t>Dữ liệu vào</w:t>
      </w:r>
      <w:r>
        <w:rPr>
          <w:sz w:val="26"/>
          <w:szCs w:val="26"/>
        </w:rPr>
        <w:t xml:space="preserve"> từ file văn bản BAI1.INP: Ghi giá trị chuỗi S (S&lt;=255).</w:t>
      </w:r>
    </w:p>
    <w:p w14:paraId="72A2640D" w14:textId="77777777" w:rsidR="00971181" w:rsidRDefault="00971181" w:rsidP="00971181">
      <w:pPr>
        <w:spacing w:line="312" w:lineRule="auto"/>
        <w:rPr>
          <w:sz w:val="26"/>
          <w:szCs w:val="26"/>
        </w:rPr>
      </w:pPr>
      <w:r w:rsidRPr="00971181">
        <w:rPr>
          <w:bCs/>
          <w:i/>
          <w:sz w:val="26"/>
          <w:szCs w:val="26"/>
        </w:rPr>
        <w:t>Kết quả</w:t>
      </w:r>
      <w:r>
        <w:rPr>
          <w:sz w:val="26"/>
          <w:szCs w:val="26"/>
        </w:rPr>
        <w:t>: Ghi ra file văn bản BAI1.OUT: Ghi ‘CO’ nếu S là chuỗi đối xứng; ghi ‘KHONG’ trong trường hợp ngược lại.</w:t>
      </w:r>
    </w:p>
    <w:p w14:paraId="5AE540A1" w14:textId="77777777" w:rsidR="00971181" w:rsidRDefault="00971181" w:rsidP="00971181">
      <w:pPr>
        <w:spacing w:line="312" w:lineRule="auto"/>
        <w:jc w:val="both"/>
        <w:rPr>
          <w:b/>
          <w:bCs/>
          <w:sz w:val="26"/>
          <w:szCs w:val="26"/>
        </w:rPr>
      </w:pPr>
      <w:r>
        <w:rPr>
          <w:b/>
          <w:bCs/>
          <w:sz w:val="26"/>
          <w:szCs w:val="26"/>
        </w:rPr>
        <w:t>Ví dụ:</w:t>
      </w:r>
    </w:p>
    <w:tbl>
      <w:tblPr>
        <w:tblW w:w="0" w:type="auto"/>
        <w:tblInd w:w="2088" w:type="dxa"/>
        <w:tblLayout w:type="fixed"/>
        <w:tblLook w:val="04A0" w:firstRow="1" w:lastRow="0" w:firstColumn="1" w:lastColumn="0" w:noHBand="0" w:noVBand="1"/>
      </w:tblPr>
      <w:tblGrid>
        <w:gridCol w:w="3240"/>
        <w:gridCol w:w="2520"/>
      </w:tblGrid>
      <w:tr w:rsidR="00971181" w14:paraId="26A3DF17" w14:textId="77777777" w:rsidTr="00971181">
        <w:tc>
          <w:tcPr>
            <w:tcW w:w="3240" w:type="dxa"/>
            <w:tcBorders>
              <w:top w:val="single" w:sz="6" w:space="0" w:color="auto"/>
              <w:left w:val="single" w:sz="6" w:space="0" w:color="auto"/>
              <w:bottom w:val="single" w:sz="6" w:space="0" w:color="auto"/>
              <w:right w:val="single" w:sz="6" w:space="0" w:color="auto"/>
            </w:tcBorders>
            <w:hideMark/>
          </w:tcPr>
          <w:p w14:paraId="27ED4EB6" w14:textId="77777777" w:rsidR="00971181" w:rsidRDefault="00971181">
            <w:pPr>
              <w:spacing w:line="312" w:lineRule="auto"/>
              <w:jc w:val="center"/>
              <w:rPr>
                <w:b/>
                <w:bCs/>
                <w:sz w:val="26"/>
                <w:szCs w:val="26"/>
              </w:rPr>
            </w:pPr>
            <w:r>
              <w:rPr>
                <w:b/>
                <w:bCs/>
                <w:sz w:val="26"/>
                <w:szCs w:val="26"/>
              </w:rPr>
              <w:t>BAI1.INP</w:t>
            </w:r>
          </w:p>
        </w:tc>
        <w:tc>
          <w:tcPr>
            <w:tcW w:w="2520" w:type="dxa"/>
            <w:tcBorders>
              <w:top w:val="single" w:sz="6" w:space="0" w:color="auto"/>
              <w:left w:val="single" w:sz="6" w:space="0" w:color="auto"/>
              <w:bottom w:val="single" w:sz="6" w:space="0" w:color="auto"/>
              <w:right w:val="single" w:sz="6" w:space="0" w:color="auto"/>
            </w:tcBorders>
            <w:hideMark/>
          </w:tcPr>
          <w:p w14:paraId="55F15703" w14:textId="77777777" w:rsidR="00971181" w:rsidRDefault="00971181">
            <w:pPr>
              <w:spacing w:line="312" w:lineRule="auto"/>
              <w:jc w:val="center"/>
              <w:rPr>
                <w:b/>
                <w:bCs/>
                <w:sz w:val="26"/>
                <w:szCs w:val="26"/>
              </w:rPr>
            </w:pPr>
            <w:r>
              <w:rPr>
                <w:b/>
                <w:bCs/>
                <w:sz w:val="26"/>
                <w:szCs w:val="26"/>
              </w:rPr>
              <w:t>BAI1.OUT</w:t>
            </w:r>
          </w:p>
        </w:tc>
      </w:tr>
      <w:tr w:rsidR="00971181" w14:paraId="55150455" w14:textId="77777777" w:rsidTr="00971181">
        <w:tc>
          <w:tcPr>
            <w:tcW w:w="3240" w:type="dxa"/>
            <w:tcBorders>
              <w:top w:val="single" w:sz="6" w:space="0" w:color="auto"/>
              <w:left w:val="single" w:sz="6" w:space="0" w:color="auto"/>
              <w:bottom w:val="single" w:sz="6" w:space="0" w:color="auto"/>
              <w:right w:val="single" w:sz="6" w:space="0" w:color="auto"/>
            </w:tcBorders>
            <w:hideMark/>
          </w:tcPr>
          <w:p w14:paraId="77B23664" w14:textId="77777777" w:rsidR="00971181" w:rsidRDefault="00971181">
            <w:pPr>
              <w:spacing w:line="312" w:lineRule="auto"/>
              <w:jc w:val="both"/>
              <w:rPr>
                <w:sz w:val="26"/>
                <w:szCs w:val="26"/>
              </w:rPr>
            </w:pPr>
            <w:r>
              <w:rPr>
                <w:sz w:val="26"/>
                <w:szCs w:val="26"/>
              </w:rPr>
              <w:t>COC COC</w:t>
            </w:r>
          </w:p>
        </w:tc>
        <w:tc>
          <w:tcPr>
            <w:tcW w:w="2520" w:type="dxa"/>
            <w:tcBorders>
              <w:top w:val="single" w:sz="6" w:space="0" w:color="auto"/>
              <w:left w:val="single" w:sz="6" w:space="0" w:color="auto"/>
              <w:bottom w:val="single" w:sz="6" w:space="0" w:color="auto"/>
              <w:right w:val="single" w:sz="6" w:space="0" w:color="auto"/>
            </w:tcBorders>
          </w:tcPr>
          <w:p w14:paraId="0ADD8DA5" w14:textId="77777777" w:rsidR="00971181" w:rsidRDefault="00971181">
            <w:pPr>
              <w:spacing w:line="312" w:lineRule="auto"/>
              <w:jc w:val="both"/>
              <w:rPr>
                <w:sz w:val="26"/>
                <w:szCs w:val="26"/>
              </w:rPr>
            </w:pPr>
            <w:r>
              <w:rPr>
                <w:sz w:val="26"/>
                <w:szCs w:val="26"/>
              </w:rPr>
              <w:t>CO</w:t>
            </w:r>
          </w:p>
          <w:p w14:paraId="708FBB65" w14:textId="77777777" w:rsidR="00971181" w:rsidRDefault="00971181">
            <w:pPr>
              <w:spacing w:line="312" w:lineRule="auto"/>
              <w:jc w:val="both"/>
              <w:rPr>
                <w:sz w:val="26"/>
                <w:szCs w:val="26"/>
              </w:rPr>
            </w:pPr>
          </w:p>
        </w:tc>
      </w:tr>
    </w:tbl>
    <w:p w14:paraId="2254076C" w14:textId="77777777" w:rsidR="00971181" w:rsidRDefault="00971181" w:rsidP="00971181">
      <w:pPr>
        <w:widowControl w:val="0"/>
        <w:autoSpaceDE w:val="0"/>
        <w:autoSpaceDN w:val="0"/>
        <w:adjustRightInd w:val="0"/>
        <w:spacing w:before="240" w:line="380" w:lineRule="exact"/>
        <w:ind w:left="20"/>
        <w:rPr>
          <w:sz w:val="26"/>
          <w:szCs w:val="26"/>
        </w:rPr>
      </w:pPr>
    </w:p>
    <w:p w14:paraId="0CAD8C36" w14:textId="77777777" w:rsidR="00971181" w:rsidRPr="00971181" w:rsidRDefault="00971181" w:rsidP="00971181">
      <w:pPr>
        <w:jc w:val="center"/>
        <w:rPr>
          <w:b/>
          <w:sz w:val="26"/>
          <w:szCs w:val="26"/>
        </w:rPr>
      </w:pPr>
      <w:r w:rsidRPr="00971181">
        <w:rPr>
          <w:b/>
          <w:sz w:val="26"/>
          <w:szCs w:val="26"/>
        </w:rPr>
        <w:t>DAPAN</w:t>
      </w:r>
    </w:p>
    <w:p w14:paraId="78E89C26" w14:textId="77777777" w:rsidR="00971181" w:rsidRDefault="00971181" w:rsidP="00971181">
      <w:pPr>
        <w:pStyle w:val="Normal0"/>
        <w:ind w:left="360"/>
        <w:rPr>
          <w:sz w:val="26"/>
          <w:szCs w:val="26"/>
        </w:rPr>
      </w:pPr>
    </w:p>
    <w:tbl>
      <w:tblPr>
        <w:tblStyle w:val="TableGrid"/>
        <w:tblW w:w="0" w:type="auto"/>
        <w:tblLook w:val="04A0" w:firstRow="1" w:lastRow="0" w:firstColumn="1" w:lastColumn="0" w:noHBand="0" w:noVBand="1"/>
      </w:tblPr>
      <w:tblGrid>
        <w:gridCol w:w="6555"/>
        <w:gridCol w:w="3072"/>
      </w:tblGrid>
      <w:tr w:rsidR="00971181" w14:paraId="469C12AE" w14:textId="77777777" w:rsidTr="00971181">
        <w:tc>
          <w:tcPr>
            <w:tcW w:w="9961" w:type="dxa"/>
            <w:gridSpan w:val="2"/>
            <w:tcBorders>
              <w:top w:val="single" w:sz="4" w:space="0" w:color="auto"/>
              <w:left w:val="single" w:sz="4" w:space="0" w:color="auto"/>
              <w:bottom w:val="single" w:sz="4" w:space="0" w:color="auto"/>
              <w:right w:val="single" w:sz="4" w:space="0" w:color="auto"/>
            </w:tcBorders>
            <w:hideMark/>
          </w:tcPr>
          <w:p w14:paraId="0EBB6847" w14:textId="77777777" w:rsidR="00971181" w:rsidRDefault="00971181">
            <w:pPr>
              <w:pStyle w:val="Normal0"/>
              <w:spacing w:before="240"/>
              <w:ind w:left="360"/>
              <w:rPr>
                <w:sz w:val="26"/>
                <w:szCs w:val="26"/>
              </w:rPr>
            </w:pPr>
            <w:r>
              <w:rPr>
                <w:i/>
                <w:sz w:val="26"/>
                <w:szCs w:val="26"/>
              </w:rPr>
              <w:t>Ghi chú:</w:t>
            </w:r>
            <w:r>
              <w:rPr>
                <w:sz w:val="26"/>
                <w:szCs w:val="26"/>
              </w:rPr>
              <w:t xml:space="preserve"> Bài được chấm qua 2 test, mỗi test đúng được 3 điểm:</w:t>
            </w:r>
          </w:p>
        </w:tc>
      </w:tr>
      <w:tr w:rsidR="00971181" w14:paraId="07721DF6" w14:textId="77777777" w:rsidTr="00971181">
        <w:trPr>
          <w:trHeight w:val="308"/>
        </w:trPr>
        <w:tc>
          <w:tcPr>
            <w:tcW w:w="6799" w:type="dxa"/>
            <w:tcBorders>
              <w:top w:val="single" w:sz="4" w:space="0" w:color="auto"/>
              <w:left w:val="single" w:sz="4" w:space="0" w:color="auto"/>
              <w:bottom w:val="single" w:sz="4" w:space="0" w:color="auto"/>
              <w:right w:val="single" w:sz="4" w:space="0" w:color="auto"/>
            </w:tcBorders>
            <w:hideMark/>
          </w:tcPr>
          <w:p w14:paraId="6C858176" w14:textId="77777777" w:rsidR="00971181" w:rsidRDefault="00971181">
            <w:pPr>
              <w:pStyle w:val="Normal0"/>
              <w:ind w:left="360"/>
              <w:rPr>
                <w:sz w:val="26"/>
                <w:szCs w:val="26"/>
              </w:rPr>
            </w:pPr>
            <w:r>
              <w:rPr>
                <w:sz w:val="26"/>
                <w:szCs w:val="26"/>
              </w:rPr>
              <w:t>1 test có độ dài của mỗi xâu ký tự không vượt quá 255</w:t>
            </w:r>
          </w:p>
        </w:tc>
        <w:tc>
          <w:tcPr>
            <w:tcW w:w="3162" w:type="dxa"/>
            <w:tcBorders>
              <w:top w:val="single" w:sz="4" w:space="0" w:color="auto"/>
              <w:left w:val="single" w:sz="4" w:space="0" w:color="auto"/>
              <w:bottom w:val="single" w:sz="4" w:space="0" w:color="auto"/>
              <w:right w:val="single" w:sz="4" w:space="0" w:color="auto"/>
            </w:tcBorders>
            <w:hideMark/>
          </w:tcPr>
          <w:p w14:paraId="58C48D6B" w14:textId="77777777" w:rsidR="00971181" w:rsidRDefault="00971181">
            <w:pPr>
              <w:pStyle w:val="Normal0"/>
              <w:ind w:left="360"/>
              <w:rPr>
                <w:sz w:val="26"/>
                <w:szCs w:val="26"/>
              </w:rPr>
            </w:pPr>
            <w:r>
              <w:rPr>
                <w:sz w:val="26"/>
                <w:szCs w:val="26"/>
              </w:rPr>
              <w:t>3 điểm</w:t>
            </w:r>
          </w:p>
        </w:tc>
      </w:tr>
      <w:tr w:rsidR="00971181" w14:paraId="63015C3C" w14:textId="77777777" w:rsidTr="00971181">
        <w:trPr>
          <w:trHeight w:val="307"/>
        </w:trPr>
        <w:tc>
          <w:tcPr>
            <w:tcW w:w="6799" w:type="dxa"/>
            <w:tcBorders>
              <w:top w:val="single" w:sz="4" w:space="0" w:color="auto"/>
              <w:left w:val="single" w:sz="4" w:space="0" w:color="auto"/>
              <w:bottom w:val="single" w:sz="4" w:space="0" w:color="auto"/>
              <w:right w:val="single" w:sz="4" w:space="0" w:color="auto"/>
            </w:tcBorders>
            <w:hideMark/>
          </w:tcPr>
          <w:p w14:paraId="3FF422E9" w14:textId="77777777" w:rsidR="00971181" w:rsidRDefault="00971181">
            <w:pPr>
              <w:pStyle w:val="Normal0"/>
              <w:ind w:left="360"/>
              <w:rPr>
                <w:sz w:val="26"/>
                <w:szCs w:val="26"/>
              </w:rPr>
            </w:pPr>
            <w:r>
              <w:rPr>
                <w:sz w:val="26"/>
                <w:szCs w:val="26"/>
              </w:rPr>
              <w:t>1 test có độ dài của mỗi xâu ký tự không vượt quá 1000</w:t>
            </w:r>
          </w:p>
        </w:tc>
        <w:tc>
          <w:tcPr>
            <w:tcW w:w="3162" w:type="dxa"/>
            <w:tcBorders>
              <w:top w:val="single" w:sz="4" w:space="0" w:color="auto"/>
              <w:left w:val="single" w:sz="4" w:space="0" w:color="auto"/>
              <w:bottom w:val="single" w:sz="4" w:space="0" w:color="auto"/>
              <w:right w:val="single" w:sz="4" w:space="0" w:color="auto"/>
            </w:tcBorders>
            <w:hideMark/>
          </w:tcPr>
          <w:p w14:paraId="13EC157F" w14:textId="77777777" w:rsidR="00971181" w:rsidRDefault="00971181">
            <w:pPr>
              <w:pStyle w:val="Normal0"/>
              <w:ind w:left="360"/>
              <w:rPr>
                <w:sz w:val="26"/>
                <w:szCs w:val="26"/>
              </w:rPr>
            </w:pPr>
            <w:r>
              <w:rPr>
                <w:sz w:val="26"/>
                <w:szCs w:val="26"/>
              </w:rPr>
              <w:t>3 điểm</w:t>
            </w:r>
          </w:p>
        </w:tc>
      </w:tr>
    </w:tbl>
    <w:p w14:paraId="1B9906C1" w14:textId="77777777" w:rsidR="00971181" w:rsidRDefault="00971181" w:rsidP="00971181">
      <w:pPr>
        <w:pStyle w:val="Normal0"/>
        <w:rPr>
          <w:sz w:val="26"/>
          <w:szCs w:val="26"/>
        </w:rPr>
      </w:pPr>
    </w:p>
    <w:p w14:paraId="463C655B" w14:textId="6096FDF2" w:rsidR="00971181" w:rsidRDefault="00971181" w:rsidP="00971181">
      <w:pPr>
        <w:pStyle w:val="Normal0"/>
        <w:rPr>
          <w:sz w:val="26"/>
          <w:szCs w:val="26"/>
        </w:rPr>
      </w:pPr>
      <w:r>
        <w:rPr>
          <w:sz w:val="26"/>
          <w:szCs w:val="26"/>
        </w:rPr>
        <w:t>Chương trình gợi ý</w:t>
      </w:r>
    </w:p>
    <w:p w14:paraId="16091BB1" w14:textId="77777777" w:rsidR="00971181" w:rsidRDefault="00971181" w:rsidP="00971181">
      <w:pPr>
        <w:rPr>
          <w:b/>
          <w:sz w:val="26"/>
          <w:szCs w:val="26"/>
        </w:rPr>
      </w:pPr>
      <w:r>
        <w:rPr>
          <w:b/>
          <w:sz w:val="26"/>
          <w:szCs w:val="26"/>
        </w:rPr>
        <w:t>Program chuoidoixung;</w:t>
      </w:r>
    </w:p>
    <w:p w14:paraId="767821A6" w14:textId="77777777" w:rsidR="00971181" w:rsidRDefault="00971181" w:rsidP="00971181">
      <w:pPr>
        <w:rPr>
          <w:sz w:val="26"/>
          <w:szCs w:val="26"/>
          <w:lang w:val="pt-BR"/>
        </w:rPr>
      </w:pPr>
      <w:r>
        <w:rPr>
          <w:sz w:val="26"/>
          <w:szCs w:val="26"/>
          <w:lang w:val="pt-BR"/>
        </w:rPr>
        <w:t>const</w:t>
      </w:r>
    </w:p>
    <w:p w14:paraId="79AFE107" w14:textId="77777777" w:rsidR="00971181" w:rsidRDefault="00971181" w:rsidP="00971181">
      <w:pPr>
        <w:rPr>
          <w:sz w:val="26"/>
          <w:szCs w:val="26"/>
          <w:lang w:val="pt-BR"/>
        </w:rPr>
      </w:pPr>
      <w:r>
        <w:rPr>
          <w:sz w:val="26"/>
          <w:szCs w:val="26"/>
          <w:lang w:val="pt-BR"/>
        </w:rPr>
        <w:tab/>
        <w:t>f1='bai1.inp';</w:t>
      </w:r>
    </w:p>
    <w:p w14:paraId="6B58AFF8" w14:textId="77777777" w:rsidR="00971181" w:rsidRDefault="00971181" w:rsidP="00971181">
      <w:pPr>
        <w:rPr>
          <w:sz w:val="26"/>
          <w:szCs w:val="26"/>
          <w:lang w:val="pt-BR"/>
        </w:rPr>
      </w:pPr>
      <w:r>
        <w:rPr>
          <w:sz w:val="26"/>
          <w:szCs w:val="26"/>
          <w:lang w:val="pt-BR"/>
        </w:rPr>
        <w:tab/>
        <w:t>f2='bai1.out';</w:t>
      </w:r>
    </w:p>
    <w:p w14:paraId="4463A29F" w14:textId="77777777" w:rsidR="00971181" w:rsidRDefault="00971181" w:rsidP="00971181">
      <w:pPr>
        <w:rPr>
          <w:sz w:val="26"/>
          <w:szCs w:val="26"/>
        </w:rPr>
      </w:pPr>
      <w:r>
        <w:rPr>
          <w:sz w:val="26"/>
          <w:szCs w:val="26"/>
        </w:rPr>
        <w:t xml:space="preserve">var </w:t>
      </w:r>
    </w:p>
    <w:p w14:paraId="3D628C66" w14:textId="77777777" w:rsidR="00971181" w:rsidRDefault="00971181" w:rsidP="00971181">
      <w:pPr>
        <w:rPr>
          <w:sz w:val="26"/>
          <w:szCs w:val="26"/>
        </w:rPr>
      </w:pPr>
      <w:r>
        <w:rPr>
          <w:sz w:val="26"/>
          <w:szCs w:val="26"/>
        </w:rPr>
        <w:tab/>
        <w:t>s,st:string;</w:t>
      </w:r>
    </w:p>
    <w:p w14:paraId="08B0E858" w14:textId="77777777" w:rsidR="00971181" w:rsidRDefault="00971181" w:rsidP="00971181">
      <w:pPr>
        <w:rPr>
          <w:sz w:val="26"/>
          <w:szCs w:val="26"/>
        </w:rPr>
      </w:pPr>
      <w:r>
        <w:rPr>
          <w:sz w:val="26"/>
          <w:szCs w:val="26"/>
        </w:rPr>
        <w:tab/>
        <w:t>i:byte;</w:t>
      </w:r>
    </w:p>
    <w:p w14:paraId="05CE2FCB" w14:textId="77777777" w:rsidR="00971181" w:rsidRDefault="00971181" w:rsidP="00971181">
      <w:pPr>
        <w:rPr>
          <w:sz w:val="26"/>
          <w:szCs w:val="26"/>
        </w:rPr>
      </w:pPr>
      <w:r>
        <w:rPr>
          <w:sz w:val="26"/>
          <w:szCs w:val="26"/>
        </w:rPr>
        <w:tab/>
        <w:t>k:boolean;</w:t>
      </w:r>
    </w:p>
    <w:p w14:paraId="520C3E96" w14:textId="77777777" w:rsidR="00971181" w:rsidRDefault="00971181" w:rsidP="00971181">
      <w:pPr>
        <w:rPr>
          <w:sz w:val="26"/>
          <w:szCs w:val="26"/>
        </w:rPr>
      </w:pPr>
      <w:r>
        <w:rPr>
          <w:sz w:val="26"/>
          <w:szCs w:val="26"/>
        </w:rPr>
        <w:tab/>
        <w:t>f:text;</w:t>
      </w:r>
    </w:p>
    <w:p w14:paraId="3AC9D10A" w14:textId="77777777" w:rsidR="00971181" w:rsidRDefault="00971181" w:rsidP="00971181">
      <w:pPr>
        <w:rPr>
          <w:sz w:val="26"/>
          <w:szCs w:val="26"/>
        </w:rPr>
      </w:pPr>
      <w:r>
        <w:rPr>
          <w:sz w:val="26"/>
          <w:szCs w:val="26"/>
        </w:rPr>
        <w:t>procedure Nhap;</w:t>
      </w:r>
    </w:p>
    <w:p w14:paraId="6B655096" w14:textId="77777777" w:rsidR="00971181" w:rsidRDefault="00971181" w:rsidP="00971181">
      <w:pPr>
        <w:rPr>
          <w:sz w:val="26"/>
          <w:szCs w:val="26"/>
        </w:rPr>
      </w:pPr>
      <w:r>
        <w:rPr>
          <w:sz w:val="26"/>
          <w:szCs w:val="26"/>
        </w:rPr>
        <w:tab/>
        <w:t>begin</w:t>
      </w:r>
    </w:p>
    <w:p w14:paraId="28D1702C" w14:textId="77777777" w:rsidR="00971181" w:rsidRDefault="00971181" w:rsidP="00971181">
      <w:pPr>
        <w:rPr>
          <w:sz w:val="26"/>
          <w:szCs w:val="26"/>
        </w:rPr>
      </w:pPr>
      <w:r>
        <w:rPr>
          <w:sz w:val="26"/>
          <w:szCs w:val="26"/>
        </w:rPr>
        <w:tab/>
        <w:t>assign(f,f1);</w:t>
      </w:r>
    </w:p>
    <w:p w14:paraId="05C90E32" w14:textId="77777777" w:rsidR="00971181" w:rsidRDefault="00971181" w:rsidP="00971181">
      <w:pPr>
        <w:rPr>
          <w:sz w:val="26"/>
          <w:szCs w:val="26"/>
        </w:rPr>
      </w:pPr>
      <w:r>
        <w:rPr>
          <w:sz w:val="26"/>
          <w:szCs w:val="26"/>
        </w:rPr>
        <w:tab/>
        <w:t>reset(f);</w:t>
      </w:r>
    </w:p>
    <w:p w14:paraId="0D324F36" w14:textId="77777777" w:rsidR="00971181" w:rsidRDefault="00971181" w:rsidP="00971181">
      <w:pPr>
        <w:rPr>
          <w:sz w:val="26"/>
          <w:szCs w:val="26"/>
        </w:rPr>
      </w:pPr>
      <w:r>
        <w:rPr>
          <w:sz w:val="26"/>
          <w:szCs w:val="26"/>
        </w:rPr>
        <w:tab/>
        <w:t>read(f,s);</w:t>
      </w:r>
    </w:p>
    <w:p w14:paraId="5E158330" w14:textId="77777777" w:rsidR="00971181" w:rsidRDefault="00971181" w:rsidP="00971181">
      <w:pPr>
        <w:rPr>
          <w:sz w:val="26"/>
          <w:szCs w:val="26"/>
        </w:rPr>
      </w:pPr>
      <w:r>
        <w:rPr>
          <w:sz w:val="26"/>
          <w:szCs w:val="26"/>
        </w:rPr>
        <w:tab/>
        <w:t>close(f);</w:t>
      </w:r>
    </w:p>
    <w:p w14:paraId="7A56A798" w14:textId="77777777" w:rsidR="00971181" w:rsidRDefault="00971181" w:rsidP="00971181">
      <w:pPr>
        <w:rPr>
          <w:sz w:val="26"/>
          <w:szCs w:val="26"/>
        </w:rPr>
      </w:pPr>
      <w:r>
        <w:rPr>
          <w:sz w:val="26"/>
          <w:szCs w:val="26"/>
        </w:rPr>
        <w:tab/>
        <w:t>end;</w:t>
      </w:r>
    </w:p>
    <w:p w14:paraId="69686648" w14:textId="77777777" w:rsidR="00971181" w:rsidRDefault="00971181" w:rsidP="00971181">
      <w:pPr>
        <w:rPr>
          <w:sz w:val="26"/>
          <w:szCs w:val="26"/>
        </w:rPr>
      </w:pPr>
      <w:r>
        <w:rPr>
          <w:sz w:val="26"/>
          <w:szCs w:val="26"/>
        </w:rPr>
        <w:t>procedure Xuli;</w:t>
      </w:r>
    </w:p>
    <w:p w14:paraId="6528BFEE" w14:textId="77777777" w:rsidR="00971181" w:rsidRDefault="00971181" w:rsidP="00971181">
      <w:pPr>
        <w:rPr>
          <w:sz w:val="26"/>
          <w:szCs w:val="26"/>
        </w:rPr>
      </w:pPr>
      <w:r>
        <w:rPr>
          <w:sz w:val="26"/>
          <w:szCs w:val="26"/>
        </w:rPr>
        <w:tab/>
        <w:t>begin</w:t>
      </w:r>
    </w:p>
    <w:p w14:paraId="6757FD40" w14:textId="77777777" w:rsidR="00971181" w:rsidRDefault="00971181" w:rsidP="00971181">
      <w:pPr>
        <w:rPr>
          <w:sz w:val="26"/>
          <w:szCs w:val="26"/>
        </w:rPr>
      </w:pPr>
      <w:r>
        <w:rPr>
          <w:sz w:val="26"/>
          <w:szCs w:val="26"/>
        </w:rPr>
        <w:tab/>
        <w:t>for i:=length(s) downto 1 do</w:t>
      </w:r>
    </w:p>
    <w:p w14:paraId="359B80C1" w14:textId="77777777" w:rsidR="00971181" w:rsidRDefault="00971181" w:rsidP="00971181">
      <w:pPr>
        <w:rPr>
          <w:sz w:val="26"/>
          <w:szCs w:val="26"/>
        </w:rPr>
      </w:pPr>
      <w:r>
        <w:rPr>
          <w:sz w:val="26"/>
          <w:szCs w:val="26"/>
        </w:rPr>
        <w:tab/>
      </w:r>
      <w:r>
        <w:rPr>
          <w:sz w:val="26"/>
          <w:szCs w:val="26"/>
        </w:rPr>
        <w:tab/>
        <w:t>st:=st+s[i];</w:t>
      </w:r>
    </w:p>
    <w:p w14:paraId="29A7334C" w14:textId="77777777" w:rsidR="00971181" w:rsidRDefault="00971181" w:rsidP="00971181">
      <w:pPr>
        <w:rPr>
          <w:sz w:val="26"/>
          <w:szCs w:val="26"/>
        </w:rPr>
      </w:pPr>
      <w:r>
        <w:rPr>
          <w:sz w:val="26"/>
          <w:szCs w:val="26"/>
        </w:rPr>
        <w:lastRenderedPageBreak/>
        <w:tab/>
        <w:t>if st=s then k:=true</w:t>
      </w:r>
    </w:p>
    <w:p w14:paraId="0E67B385" w14:textId="77777777" w:rsidR="00971181" w:rsidRDefault="00971181" w:rsidP="00971181">
      <w:pPr>
        <w:rPr>
          <w:sz w:val="26"/>
          <w:szCs w:val="26"/>
        </w:rPr>
      </w:pPr>
      <w:r>
        <w:rPr>
          <w:sz w:val="26"/>
          <w:szCs w:val="26"/>
        </w:rPr>
        <w:tab/>
      </w:r>
      <w:r>
        <w:rPr>
          <w:sz w:val="26"/>
          <w:szCs w:val="26"/>
        </w:rPr>
        <w:tab/>
        <w:t>else k:=false;</w:t>
      </w:r>
    </w:p>
    <w:p w14:paraId="3B5E9EAD" w14:textId="77777777" w:rsidR="00971181" w:rsidRDefault="00971181" w:rsidP="00971181">
      <w:pPr>
        <w:rPr>
          <w:sz w:val="26"/>
          <w:szCs w:val="26"/>
        </w:rPr>
      </w:pPr>
      <w:r>
        <w:rPr>
          <w:sz w:val="26"/>
          <w:szCs w:val="26"/>
        </w:rPr>
        <w:tab/>
        <w:t>end;</w:t>
      </w:r>
    </w:p>
    <w:p w14:paraId="37FA36E1" w14:textId="77777777" w:rsidR="00971181" w:rsidRDefault="00971181" w:rsidP="00971181">
      <w:pPr>
        <w:rPr>
          <w:sz w:val="26"/>
          <w:szCs w:val="26"/>
        </w:rPr>
      </w:pPr>
      <w:r>
        <w:rPr>
          <w:sz w:val="26"/>
          <w:szCs w:val="26"/>
        </w:rPr>
        <w:t>procedure Xuat;</w:t>
      </w:r>
    </w:p>
    <w:p w14:paraId="15181C06" w14:textId="77777777" w:rsidR="00971181" w:rsidRDefault="00971181" w:rsidP="00971181">
      <w:pPr>
        <w:rPr>
          <w:sz w:val="26"/>
          <w:szCs w:val="26"/>
        </w:rPr>
      </w:pPr>
      <w:r>
        <w:rPr>
          <w:sz w:val="26"/>
          <w:szCs w:val="26"/>
        </w:rPr>
        <w:tab/>
        <w:t>begin</w:t>
      </w:r>
    </w:p>
    <w:p w14:paraId="58F7D431" w14:textId="77777777" w:rsidR="00971181" w:rsidRDefault="00971181" w:rsidP="00971181">
      <w:pPr>
        <w:rPr>
          <w:sz w:val="26"/>
          <w:szCs w:val="26"/>
        </w:rPr>
      </w:pPr>
      <w:r>
        <w:rPr>
          <w:sz w:val="26"/>
          <w:szCs w:val="26"/>
        </w:rPr>
        <w:tab/>
        <w:t>assign(f,f2);</w:t>
      </w:r>
    </w:p>
    <w:p w14:paraId="3694369D" w14:textId="77777777" w:rsidR="00971181" w:rsidRDefault="00971181" w:rsidP="00971181">
      <w:pPr>
        <w:rPr>
          <w:sz w:val="26"/>
          <w:szCs w:val="26"/>
        </w:rPr>
      </w:pPr>
      <w:r>
        <w:rPr>
          <w:sz w:val="26"/>
          <w:szCs w:val="26"/>
        </w:rPr>
        <w:tab/>
        <w:t>rewrite(f);</w:t>
      </w:r>
    </w:p>
    <w:p w14:paraId="6F000491" w14:textId="77777777" w:rsidR="00971181" w:rsidRDefault="00971181" w:rsidP="00971181">
      <w:pPr>
        <w:rPr>
          <w:sz w:val="26"/>
          <w:szCs w:val="26"/>
        </w:rPr>
      </w:pPr>
      <w:r>
        <w:rPr>
          <w:sz w:val="26"/>
          <w:szCs w:val="26"/>
        </w:rPr>
        <w:tab/>
        <w:t>if k=true then write(f,'CO')</w:t>
      </w:r>
    </w:p>
    <w:p w14:paraId="6EBC1F37" w14:textId="77777777" w:rsidR="00971181" w:rsidRDefault="00971181" w:rsidP="00971181">
      <w:pPr>
        <w:rPr>
          <w:sz w:val="26"/>
          <w:szCs w:val="26"/>
        </w:rPr>
      </w:pPr>
      <w:r>
        <w:rPr>
          <w:sz w:val="26"/>
          <w:szCs w:val="26"/>
        </w:rPr>
        <w:tab/>
      </w:r>
      <w:r>
        <w:rPr>
          <w:sz w:val="26"/>
          <w:szCs w:val="26"/>
        </w:rPr>
        <w:tab/>
        <w:t>else write(f,'KHONG');</w:t>
      </w:r>
    </w:p>
    <w:p w14:paraId="42067A97" w14:textId="77777777" w:rsidR="00971181" w:rsidRDefault="00971181" w:rsidP="00971181">
      <w:pPr>
        <w:rPr>
          <w:sz w:val="26"/>
          <w:szCs w:val="26"/>
        </w:rPr>
      </w:pPr>
      <w:r>
        <w:rPr>
          <w:sz w:val="26"/>
          <w:szCs w:val="26"/>
        </w:rPr>
        <w:tab/>
        <w:t>close(f);</w:t>
      </w:r>
    </w:p>
    <w:p w14:paraId="0D99C534" w14:textId="77777777" w:rsidR="00971181" w:rsidRDefault="00971181" w:rsidP="00971181">
      <w:pPr>
        <w:rPr>
          <w:sz w:val="26"/>
          <w:szCs w:val="26"/>
        </w:rPr>
      </w:pPr>
      <w:r>
        <w:rPr>
          <w:sz w:val="26"/>
          <w:szCs w:val="26"/>
        </w:rPr>
        <w:tab/>
        <w:t>end;</w:t>
      </w:r>
    </w:p>
    <w:p w14:paraId="5F2F2744" w14:textId="43750909" w:rsidR="00971181" w:rsidRDefault="00D42093" w:rsidP="00971181">
      <w:pPr>
        <w:rPr>
          <w:sz w:val="26"/>
          <w:szCs w:val="26"/>
        </w:rPr>
      </w:pPr>
      <w:r>
        <w:rPr>
          <w:sz w:val="26"/>
          <w:szCs w:val="26"/>
        </w:rPr>
        <w:t>BEGIN</w:t>
      </w:r>
    </w:p>
    <w:p w14:paraId="2F025191" w14:textId="77777777" w:rsidR="00971181" w:rsidRDefault="00971181" w:rsidP="00971181">
      <w:pPr>
        <w:rPr>
          <w:sz w:val="26"/>
          <w:szCs w:val="26"/>
        </w:rPr>
      </w:pPr>
      <w:r>
        <w:rPr>
          <w:sz w:val="26"/>
          <w:szCs w:val="26"/>
        </w:rPr>
        <w:t>Nhap;</w:t>
      </w:r>
    </w:p>
    <w:p w14:paraId="06FFF6CE" w14:textId="77777777" w:rsidR="00971181" w:rsidRDefault="00971181" w:rsidP="00971181">
      <w:pPr>
        <w:rPr>
          <w:sz w:val="26"/>
          <w:szCs w:val="26"/>
        </w:rPr>
      </w:pPr>
      <w:r>
        <w:rPr>
          <w:sz w:val="26"/>
          <w:szCs w:val="26"/>
        </w:rPr>
        <w:t>Xuli;</w:t>
      </w:r>
    </w:p>
    <w:p w14:paraId="24ABE91F" w14:textId="77777777" w:rsidR="00971181" w:rsidRDefault="00971181" w:rsidP="00971181">
      <w:pPr>
        <w:rPr>
          <w:sz w:val="26"/>
          <w:szCs w:val="26"/>
        </w:rPr>
      </w:pPr>
      <w:r>
        <w:rPr>
          <w:sz w:val="26"/>
          <w:szCs w:val="26"/>
        </w:rPr>
        <w:t>Xuat;</w:t>
      </w:r>
    </w:p>
    <w:p w14:paraId="721B0B26" w14:textId="2ECE87FE" w:rsidR="00971181" w:rsidRDefault="00D42093" w:rsidP="00971181">
      <w:pPr>
        <w:rPr>
          <w:sz w:val="26"/>
          <w:szCs w:val="26"/>
        </w:rPr>
      </w:pPr>
      <w:r>
        <w:rPr>
          <w:sz w:val="26"/>
          <w:szCs w:val="26"/>
        </w:rPr>
        <w:t>END</w:t>
      </w:r>
      <w:r w:rsidR="00971181">
        <w:rPr>
          <w:sz w:val="26"/>
          <w:szCs w:val="26"/>
        </w:rPr>
        <w:t>.</w:t>
      </w:r>
    </w:p>
    <w:p w14:paraId="12879630" w14:textId="77777777" w:rsidR="00971181" w:rsidRDefault="00971181" w:rsidP="00971181">
      <w:pPr>
        <w:pStyle w:val="Normal0"/>
        <w:ind w:left="360"/>
        <w:rPr>
          <w:sz w:val="26"/>
          <w:szCs w:val="26"/>
        </w:rPr>
      </w:pPr>
    </w:p>
    <w:p w14:paraId="731C8E68" w14:textId="299020F9" w:rsidR="00597F4E" w:rsidRPr="009442F8" w:rsidRDefault="00597F4E" w:rsidP="009442F8">
      <w:pPr>
        <w:pStyle w:val="PlainText"/>
        <w:rPr>
          <w:b/>
          <w:sz w:val="26"/>
          <w:szCs w:val="26"/>
        </w:rPr>
      </w:pPr>
      <w:bookmarkStart w:id="0" w:name="_GoBack"/>
      <w:bookmarkEnd w:id="0"/>
    </w:p>
    <w:sectPr w:rsidR="00597F4E" w:rsidRPr="009442F8" w:rsidSect="00045310">
      <w:pgSz w:w="11906" w:h="16838" w:code="9"/>
      <w:pgMar w:top="1134"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C1C85"/>
    <w:multiLevelType w:val="hybridMultilevel"/>
    <w:tmpl w:val="3800B7A6"/>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7B8D1EF9"/>
    <w:multiLevelType w:val="hybridMultilevel"/>
    <w:tmpl w:val="DFA43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D55046E"/>
    <w:multiLevelType w:val="hybridMultilevel"/>
    <w:tmpl w:val="4D1228BC"/>
    <w:lvl w:ilvl="0" w:tplc="85D4942E">
      <w:start w:val="2"/>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F2D"/>
    <w:rsid w:val="00045310"/>
    <w:rsid w:val="000A50A0"/>
    <w:rsid w:val="0022770B"/>
    <w:rsid w:val="003D28A3"/>
    <w:rsid w:val="0044230F"/>
    <w:rsid w:val="00511F2D"/>
    <w:rsid w:val="00597F4E"/>
    <w:rsid w:val="005D77C6"/>
    <w:rsid w:val="005E7361"/>
    <w:rsid w:val="00626C6C"/>
    <w:rsid w:val="00641D9E"/>
    <w:rsid w:val="00660624"/>
    <w:rsid w:val="0066419B"/>
    <w:rsid w:val="007B5A42"/>
    <w:rsid w:val="00840A9A"/>
    <w:rsid w:val="00884C0F"/>
    <w:rsid w:val="00920E95"/>
    <w:rsid w:val="009442F8"/>
    <w:rsid w:val="00971181"/>
    <w:rsid w:val="00B37ECA"/>
    <w:rsid w:val="00B72558"/>
    <w:rsid w:val="00BC1913"/>
    <w:rsid w:val="00BF0083"/>
    <w:rsid w:val="00C3135F"/>
    <w:rsid w:val="00CE0FE9"/>
    <w:rsid w:val="00D42093"/>
    <w:rsid w:val="00DF0248"/>
    <w:rsid w:val="00E34304"/>
    <w:rsid w:val="00EF21B5"/>
    <w:rsid w:val="00FD1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5C18"/>
  <w15:docId w15:val="{131793D1-DEF6-4B89-8872-0FD21AE5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24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nhideWhenUsed/>
    <w:rsid w:val="00DF0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C3135F"/>
    <w:rPr>
      <w:rFonts w:ascii="Courier New" w:hAnsi="Courier New" w:cs="Courier New"/>
      <w:sz w:val="20"/>
      <w:szCs w:val="20"/>
    </w:rPr>
  </w:style>
  <w:style w:type="character" w:customStyle="1" w:styleId="PlainTextChar">
    <w:name w:val="Plain Text Char"/>
    <w:basedOn w:val="DefaultParagraphFont"/>
    <w:link w:val="PlainText"/>
    <w:rsid w:val="00C3135F"/>
    <w:rPr>
      <w:rFonts w:ascii="Courier New" w:eastAsia="Times New Roman" w:hAnsi="Courier New" w:cs="Courier New"/>
      <w:sz w:val="20"/>
      <w:szCs w:val="20"/>
    </w:rPr>
  </w:style>
  <w:style w:type="paragraph" w:customStyle="1" w:styleId="Normal0">
    <w:name w:val="Normal_0"/>
    <w:qFormat/>
    <w:rsid w:val="00971181"/>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75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win</dc:creator>
  <cp:keywords/>
  <dc:description/>
  <cp:lastModifiedBy>DTC</cp:lastModifiedBy>
  <cp:revision>6</cp:revision>
  <dcterms:created xsi:type="dcterms:W3CDTF">2022-10-19T08:52:00Z</dcterms:created>
  <dcterms:modified xsi:type="dcterms:W3CDTF">2022-10-19T08:59:00Z</dcterms:modified>
</cp:coreProperties>
</file>