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EDC93" w14:textId="687D453F" w:rsidR="00163F90" w:rsidRPr="00EB247B" w:rsidRDefault="00EC5ECA">
      <w:pPr>
        <w:rPr>
          <w:sz w:val="26"/>
          <w:szCs w:val="26"/>
          <w:lang w:val="en-US"/>
        </w:rPr>
      </w:pPr>
      <w:r w:rsidRPr="00EB247B">
        <w:rPr>
          <w:sz w:val="26"/>
          <w:szCs w:val="26"/>
          <w:lang w:val="en-US"/>
        </w:rPr>
        <w:t>Phạm Hữu Huy – THPT Toàn Thắng</w:t>
      </w:r>
    </w:p>
    <w:p w14:paraId="28D6817E" w14:textId="3420C9B3" w:rsidR="00EC5ECA" w:rsidRDefault="00EC5ECA" w:rsidP="00CB0632">
      <w:pPr>
        <w:spacing w:before="120" w:after="120"/>
        <w:rPr>
          <w:sz w:val="26"/>
          <w:szCs w:val="26"/>
          <w:lang w:val="en-US"/>
        </w:rPr>
      </w:pPr>
      <w:r w:rsidRPr="00EB247B">
        <w:rPr>
          <w:sz w:val="26"/>
          <w:szCs w:val="26"/>
          <w:lang w:val="en-US"/>
        </w:rPr>
        <w:t>CAUHOI</w:t>
      </w:r>
    </w:p>
    <w:p w14:paraId="42F601D4" w14:textId="753F8372" w:rsidR="00EC3879" w:rsidRPr="00EC3879" w:rsidRDefault="00EC3879">
      <w:pPr>
        <w:rPr>
          <w:b/>
          <w:bCs/>
          <w:sz w:val="26"/>
          <w:szCs w:val="26"/>
          <w:lang w:val="en-US"/>
        </w:rPr>
      </w:pPr>
      <w:r>
        <w:rPr>
          <w:b/>
          <w:bCs/>
          <w:sz w:val="26"/>
          <w:szCs w:val="26"/>
          <w:lang w:val="en-US"/>
        </w:rPr>
        <w:t>XÂU KHẢ ĐỐI XỨNG</w:t>
      </w:r>
    </w:p>
    <w:p w14:paraId="451EED99" w14:textId="45099295" w:rsidR="00EB247B" w:rsidRPr="00EB247B" w:rsidRDefault="00EB247B" w:rsidP="00EB247B">
      <w:pPr>
        <w:pStyle w:val="ListParagraph"/>
        <w:spacing w:line="360" w:lineRule="auto"/>
        <w:ind w:left="0" w:firstLine="360"/>
        <w:jc w:val="both"/>
        <w:rPr>
          <w:rFonts w:ascii="Times New Roman" w:hAnsi="Times New Roman"/>
          <w:sz w:val="26"/>
          <w:szCs w:val="26"/>
        </w:rPr>
      </w:pPr>
      <w:r>
        <w:rPr>
          <w:rFonts w:ascii="Times New Roman" w:hAnsi="Times New Roman"/>
          <w:sz w:val="26"/>
          <w:szCs w:val="26"/>
        </w:rPr>
        <w:t>Xâu khả đối xứng là xâu có khả năng tạo thành xâu đối xứng sau khi hoán đổi các kí tự trong xâu. Viết chương trình kiểm tra xem xâu có khả đối xứng không.</w:t>
      </w:r>
    </w:p>
    <w:p w14:paraId="77E3904B" w14:textId="4BB66CB9" w:rsidR="00EB247B" w:rsidRPr="00EB247B" w:rsidRDefault="00EB247B" w:rsidP="00EB247B">
      <w:pPr>
        <w:pStyle w:val="ListParagraph"/>
        <w:spacing w:line="360" w:lineRule="auto"/>
        <w:ind w:left="0"/>
        <w:jc w:val="both"/>
        <w:rPr>
          <w:rFonts w:ascii="Times New Roman" w:hAnsi="Times New Roman"/>
          <w:sz w:val="26"/>
          <w:szCs w:val="26"/>
        </w:rPr>
      </w:pPr>
      <w:r w:rsidRPr="00EB247B">
        <w:rPr>
          <w:rFonts w:ascii="Times New Roman" w:hAnsi="Times New Roman"/>
          <w:b/>
          <w:sz w:val="26"/>
          <w:szCs w:val="26"/>
          <w:lang w:val="vi-VN"/>
        </w:rPr>
        <w:t>Dữ liệu vào:</w:t>
      </w:r>
      <w:r w:rsidRPr="00EB247B">
        <w:rPr>
          <w:rFonts w:ascii="Times New Roman" w:hAnsi="Times New Roman"/>
          <w:sz w:val="26"/>
          <w:szCs w:val="26"/>
          <w:lang w:val="vi-VN"/>
        </w:rPr>
        <w:t xml:space="preserve"> </w:t>
      </w:r>
      <w:r>
        <w:rPr>
          <w:rFonts w:ascii="Times New Roman" w:hAnsi="Times New Roman"/>
          <w:sz w:val="26"/>
          <w:szCs w:val="26"/>
        </w:rPr>
        <w:t xml:space="preserve">Tệp BAI1.INP gồm N dòng </w:t>
      </w:r>
      <w:r w:rsidR="00217E8A">
        <w:rPr>
          <w:rFonts w:ascii="Times New Roman" w:hAnsi="Times New Roman"/>
          <w:sz w:val="26"/>
          <w:szCs w:val="26"/>
        </w:rPr>
        <w:t xml:space="preserve">chỉ gồm </w:t>
      </w:r>
      <w:r>
        <w:rPr>
          <w:rFonts w:ascii="Times New Roman" w:hAnsi="Times New Roman"/>
          <w:sz w:val="26"/>
          <w:szCs w:val="26"/>
        </w:rPr>
        <w:t>kí tự là chữ cái thường</w:t>
      </w:r>
    </w:p>
    <w:p w14:paraId="702378D7" w14:textId="750FFA11" w:rsidR="00EB247B" w:rsidRPr="00EB247B" w:rsidRDefault="00EB247B" w:rsidP="00EB247B">
      <w:pPr>
        <w:pStyle w:val="ListParagraph"/>
        <w:spacing w:line="360" w:lineRule="auto"/>
        <w:ind w:left="0"/>
        <w:jc w:val="both"/>
        <w:rPr>
          <w:rFonts w:ascii="Times New Roman" w:hAnsi="Times New Roman"/>
          <w:sz w:val="26"/>
          <w:szCs w:val="26"/>
          <w:lang w:val="vi-VN"/>
        </w:rPr>
      </w:pPr>
      <w:r w:rsidRPr="00EB247B">
        <w:rPr>
          <w:rFonts w:ascii="Times New Roman" w:hAnsi="Times New Roman"/>
          <w:b/>
          <w:sz w:val="26"/>
          <w:szCs w:val="26"/>
          <w:lang w:val="vi-VN"/>
        </w:rPr>
        <w:t>Kết quả:</w:t>
      </w:r>
      <w:r w:rsidRPr="00EB247B">
        <w:rPr>
          <w:rFonts w:ascii="Times New Roman" w:hAnsi="Times New Roman"/>
          <w:sz w:val="26"/>
          <w:szCs w:val="26"/>
          <w:lang w:val="vi-VN"/>
        </w:rPr>
        <w:t xml:space="preserve"> Ghi ra tệp văn bản</w:t>
      </w:r>
      <w:r w:rsidRPr="00EB247B">
        <w:rPr>
          <w:rFonts w:ascii="Times New Roman" w:hAnsi="Times New Roman"/>
          <w:bCs/>
          <w:sz w:val="26"/>
          <w:szCs w:val="26"/>
          <w:lang w:val="vi-VN"/>
        </w:rPr>
        <w:t xml:space="preserve"> </w:t>
      </w:r>
      <w:r>
        <w:rPr>
          <w:rFonts w:ascii="Times New Roman" w:hAnsi="Times New Roman"/>
          <w:bCs/>
          <w:sz w:val="26"/>
          <w:szCs w:val="26"/>
          <w:lang w:eastAsia="vi-VN"/>
        </w:rPr>
        <w:t>BAI1</w:t>
      </w:r>
      <w:r w:rsidRPr="00EB247B">
        <w:rPr>
          <w:rFonts w:ascii="Times New Roman" w:hAnsi="Times New Roman"/>
          <w:sz w:val="26"/>
          <w:szCs w:val="26"/>
          <w:lang w:val="vi-VN"/>
        </w:rPr>
        <w:t xml:space="preserve">.OUT gồm </w:t>
      </w:r>
      <w:r>
        <w:rPr>
          <w:rFonts w:ascii="Times New Roman" w:hAnsi="Times New Roman"/>
          <w:sz w:val="26"/>
          <w:szCs w:val="26"/>
        </w:rPr>
        <w:t>nhiều dòng, mỗi dòng khi kết quả “CO” hoặc “KHONG” tương ứng với dòng trong tệp BAI1.INP</w:t>
      </w:r>
      <w:r w:rsidRPr="00EB247B">
        <w:rPr>
          <w:rFonts w:ascii="Times New Roman" w:hAnsi="Times New Roman"/>
          <w:sz w:val="26"/>
          <w:szCs w:val="26"/>
          <w:lang w:val="vi-VN"/>
        </w:rPr>
        <w:t>.</w:t>
      </w:r>
    </w:p>
    <w:p w14:paraId="1BDFCA04" w14:textId="77777777" w:rsidR="00EB247B" w:rsidRPr="00EB247B" w:rsidRDefault="00EB247B" w:rsidP="00EB247B">
      <w:pPr>
        <w:spacing w:line="360" w:lineRule="auto"/>
        <w:jc w:val="both"/>
        <w:rPr>
          <w:b/>
          <w:sz w:val="26"/>
          <w:szCs w:val="26"/>
        </w:rPr>
      </w:pPr>
      <w:r w:rsidRPr="00EB247B">
        <w:rPr>
          <w:b/>
          <w:sz w:val="26"/>
          <w:szCs w:val="26"/>
        </w:rPr>
        <w:t>Ví dụ:</w:t>
      </w:r>
    </w:p>
    <w:tbl>
      <w:tblPr>
        <w:tblW w:w="8910" w:type="dxa"/>
        <w:tblInd w:w="73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788"/>
        <w:gridCol w:w="4122"/>
      </w:tblGrid>
      <w:tr w:rsidR="00EB247B" w:rsidRPr="00EB247B" w14:paraId="7AA31E26" w14:textId="77777777" w:rsidTr="007418DD">
        <w:tc>
          <w:tcPr>
            <w:tcW w:w="4788" w:type="dxa"/>
            <w:tcBorders>
              <w:top w:val="double" w:sz="4" w:space="0" w:color="auto"/>
              <w:bottom w:val="single" w:sz="4" w:space="0" w:color="auto"/>
            </w:tcBorders>
            <w:shd w:val="clear" w:color="auto" w:fill="auto"/>
          </w:tcPr>
          <w:p w14:paraId="7355C34E" w14:textId="4F81EF39" w:rsidR="00EB247B" w:rsidRPr="00EB247B" w:rsidRDefault="001324DB" w:rsidP="007418DD">
            <w:pPr>
              <w:spacing w:line="360" w:lineRule="auto"/>
              <w:jc w:val="center"/>
              <w:rPr>
                <w:b/>
                <w:sz w:val="26"/>
                <w:szCs w:val="26"/>
                <w:lang w:eastAsia="vi-VN"/>
              </w:rPr>
            </w:pPr>
            <w:r>
              <w:rPr>
                <w:b/>
                <w:sz w:val="26"/>
                <w:szCs w:val="26"/>
                <w:lang w:val="en-US" w:eastAsia="vi-VN"/>
              </w:rPr>
              <w:t>BAI1</w:t>
            </w:r>
            <w:r w:rsidR="00EB247B" w:rsidRPr="00EB247B">
              <w:rPr>
                <w:b/>
                <w:sz w:val="26"/>
                <w:szCs w:val="26"/>
                <w:lang w:eastAsia="vi-VN"/>
              </w:rPr>
              <w:t>.INP</w:t>
            </w:r>
          </w:p>
        </w:tc>
        <w:tc>
          <w:tcPr>
            <w:tcW w:w="4122" w:type="dxa"/>
            <w:tcBorders>
              <w:top w:val="double" w:sz="4" w:space="0" w:color="auto"/>
              <w:bottom w:val="single" w:sz="4" w:space="0" w:color="auto"/>
            </w:tcBorders>
            <w:shd w:val="clear" w:color="auto" w:fill="auto"/>
          </w:tcPr>
          <w:p w14:paraId="3C328EF5" w14:textId="67E3B7E3" w:rsidR="00EB247B" w:rsidRPr="00EB247B" w:rsidRDefault="001324DB" w:rsidP="007418DD">
            <w:pPr>
              <w:spacing w:line="360" w:lineRule="auto"/>
              <w:jc w:val="center"/>
              <w:rPr>
                <w:b/>
                <w:sz w:val="26"/>
                <w:szCs w:val="26"/>
                <w:lang w:eastAsia="vi-VN"/>
              </w:rPr>
            </w:pPr>
            <w:r>
              <w:rPr>
                <w:b/>
                <w:sz w:val="26"/>
                <w:szCs w:val="26"/>
                <w:lang w:val="en-US" w:eastAsia="vi-VN"/>
              </w:rPr>
              <w:t>BAI1</w:t>
            </w:r>
            <w:r w:rsidR="00EB247B" w:rsidRPr="00EB247B">
              <w:rPr>
                <w:b/>
                <w:sz w:val="26"/>
                <w:szCs w:val="26"/>
                <w:lang w:eastAsia="vi-VN"/>
              </w:rPr>
              <w:t>.OUT</w:t>
            </w:r>
          </w:p>
        </w:tc>
      </w:tr>
      <w:tr w:rsidR="00EB247B" w:rsidRPr="00EB247B" w14:paraId="572F260A" w14:textId="77777777" w:rsidTr="007418DD">
        <w:trPr>
          <w:trHeight w:val="720"/>
        </w:trPr>
        <w:tc>
          <w:tcPr>
            <w:tcW w:w="4788" w:type="dxa"/>
            <w:tcBorders>
              <w:top w:val="single" w:sz="4" w:space="0" w:color="auto"/>
            </w:tcBorders>
            <w:shd w:val="clear" w:color="auto" w:fill="auto"/>
            <w:vAlign w:val="center"/>
          </w:tcPr>
          <w:p w14:paraId="2D2008FF" w14:textId="715FFB8F" w:rsidR="00EB247B" w:rsidRDefault="00A37529" w:rsidP="007418DD">
            <w:pPr>
              <w:spacing w:line="360" w:lineRule="auto"/>
              <w:rPr>
                <w:bCs/>
                <w:sz w:val="26"/>
                <w:szCs w:val="26"/>
                <w:lang w:val="en-US" w:eastAsia="vi-VN"/>
              </w:rPr>
            </w:pPr>
            <w:r>
              <w:rPr>
                <w:bCs/>
                <w:sz w:val="26"/>
                <w:szCs w:val="26"/>
                <w:lang w:val="en-US" w:eastAsia="vi-VN"/>
              </w:rPr>
              <w:t>abc</w:t>
            </w:r>
            <w:r w:rsidR="0083291B">
              <w:rPr>
                <w:bCs/>
                <w:sz w:val="26"/>
                <w:szCs w:val="26"/>
                <w:lang w:val="en-US" w:eastAsia="vi-VN"/>
              </w:rPr>
              <w:t>abcd</w:t>
            </w:r>
          </w:p>
          <w:p w14:paraId="5EC88D24" w14:textId="602EE099" w:rsidR="00A37529" w:rsidRPr="00A37529" w:rsidRDefault="0083291B" w:rsidP="007418DD">
            <w:pPr>
              <w:spacing w:line="360" w:lineRule="auto"/>
              <w:rPr>
                <w:bCs/>
                <w:sz w:val="26"/>
                <w:szCs w:val="26"/>
                <w:lang w:val="en-US" w:eastAsia="vi-VN"/>
              </w:rPr>
            </w:pPr>
            <w:r>
              <w:rPr>
                <w:bCs/>
                <w:sz w:val="26"/>
                <w:szCs w:val="26"/>
                <w:lang w:val="en-US" w:eastAsia="vi-VN"/>
              </w:rPr>
              <w:t>aaabbb</w:t>
            </w:r>
          </w:p>
        </w:tc>
        <w:tc>
          <w:tcPr>
            <w:tcW w:w="4122" w:type="dxa"/>
            <w:tcBorders>
              <w:top w:val="single" w:sz="4" w:space="0" w:color="auto"/>
            </w:tcBorders>
            <w:shd w:val="clear" w:color="auto" w:fill="auto"/>
            <w:vAlign w:val="center"/>
          </w:tcPr>
          <w:p w14:paraId="7BB7EE8B" w14:textId="77777777" w:rsidR="00EB247B" w:rsidRDefault="00A37529" w:rsidP="007418DD">
            <w:pPr>
              <w:spacing w:line="360" w:lineRule="auto"/>
              <w:rPr>
                <w:bCs/>
                <w:sz w:val="26"/>
                <w:szCs w:val="26"/>
                <w:lang w:val="en-US" w:eastAsia="vi-VN"/>
              </w:rPr>
            </w:pPr>
            <w:r>
              <w:rPr>
                <w:bCs/>
                <w:sz w:val="26"/>
                <w:szCs w:val="26"/>
                <w:lang w:val="en-US" w:eastAsia="vi-VN"/>
              </w:rPr>
              <w:t>CO</w:t>
            </w:r>
          </w:p>
          <w:p w14:paraId="4EDB894D" w14:textId="32BFE5B1" w:rsidR="00A37529" w:rsidRPr="00A37529" w:rsidRDefault="00A37529" w:rsidP="007418DD">
            <w:pPr>
              <w:spacing w:line="360" w:lineRule="auto"/>
              <w:rPr>
                <w:bCs/>
                <w:sz w:val="26"/>
                <w:szCs w:val="26"/>
                <w:lang w:val="en-US" w:eastAsia="vi-VN"/>
              </w:rPr>
            </w:pPr>
            <w:r>
              <w:rPr>
                <w:bCs/>
                <w:sz w:val="26"/>
                <w:szCs w:val="26"/>
                <w:lang w:val="en-US" w:eastAsia="vi-VN"/>
              </w:rPr>
              <w:t>KHONG</w:t>
            </w:r>
          </w:p>
        </w:tc>
      </w:tr>
    </w:tbl>
    <w:p w14:paraId="46D32A05" w14:textId="77777777" w:rsidR="00EB247B" w:rsidRPr="00EB247B" w:rsidRDefault="00EB247B" w:rsidP="00EB247B">
      <w:pPr>
        <w:spacing w:line="360" w:lineRule="auto"/>
        <w:rPr>
          <w:b/>
          <w:sz w:val="26"/>
          <w:szCs w:val="26"/>
        </w:rPr>
      </w:pPr>
    </w:p>
    <w:p w14:paraId="2DFFDA3C" w14:textId="77777777" w:rsidR="00EB247B" w:rsidRPr="00EB247B" w:rsidRDefault="00EB247B" w:rsidP="00EB247B">
      <w:pPr>
        <w:spacing w:line="360" w:lineRule="auto"/>
        <w:rPr>
          <w:b/>
          <w:sz w:val="26"/>
          <w:szCs w:val="26"/>
        </w:rPr>
      </w:pPr>
      <w:r w:rsidRPr="00EB247B">
        <w:rPr>
          <w:b/>
          <w:sz w:val="26"/>
          <w:szCs w:val="26"/>
        </w:rPr>
        <w:t>Ràng buộc:</w:t>
      </w:r>
    </w:p>
    <w:p w14:paraId="4B63F029" w14:textId="6F2B1561" w:rsidR="00EB247B" w:rsidRPr="00EB247B" w:rsidRDefault="00EB247B" w:rsidP="00EB247B">
      <w:pPr>
        <w:pStyle w:val="ListParagraph"/>
        <w:numPr>
          <w:ilvl w:val="0"/>
          <w:numId w:val="1"/>
        </w:numPr>
        <w:spacing w:after="0" w:line="360" w:lineRule="auto"/>
        <w:ind w:left="0" w:firstLine="360"/>
        <w:jc w:val="both"/>
        <w:rPr>
          <w:rFonts w:ascii="Times New Roman" w:hAnsi="Times New Roman"/>
          <w:i/>
          <w:iCs/>
          <w:sz w:val="26"/>
          <w:szCs w:val="26"/>
          <w:lang w:val="vi-VN"/>
        </w:rPr>
      </w:pPr>
      <w:r w:rsidRPr="00EB247B">
        <w:rPr>
          <w:rFonts w:ascii="Times New Roman" w:hAnsi="Times New Roman"/>
          <w:i/>
          <w:iCs/>
          <w:sz w:val="26"/>
          <w:szCs w:val="26"/>
          <w:lang w:val="vi-VN"/>
        </w:rPr>
        <w:t xml:space="preserve">Có 60% test ứng 60% số điểm của bài với N </w:t>
      </w:r>
      <w:r w:rsidRPr="00EB247B">
        <w:rPr>
          <w:rFonts w:ascii="Times New Roman" w:hAnsi="Times New Roman"/>
          <w:i/>
          <w:iCs/>
          <w:color w:val="000000" w:themeColor="text1"/>
          <w:sz w:val="26"/>
          <w:szCs w:val="26"/>
          <w:lang w:val="vi-VN"/>
        </w:rPr>
        <w:t xml:space="preserve">≤  </w:t>
      </w:r>
      <w:r w:rsidRPr="00EB247B">
        <w:rPr>
          <w:rFonts w:ascii="Times New Roman" w:hAnsi="Times New Roman"/>
          <w:i/>
          <w:iCs/>
          <w:sz w:val="26"/>
          <w:szCs w:val="26"/>
          <w:lang w:val="vi-VN"/>
        </w:rPr>
        <w:t>10;</w:t>
      </w:r>
    </w:p>
    <w:p w14:paraId="54012FDB" w14:textId="0AAFB593" w:rsidR="00EB247B" w:rsidRPr="00EB247B" w:rsidRDefault="00EB247B" w:rsidP="00EB247B">
      <w:pPr>
        <w:pStyle w:val="ListParagraph"/>
        <w:numPr>
          <w:ilvl w:val="0"/>
          <w:numId w:val="1"/>
        </w:numPr>
        <w:spacing w:after="0" w:line="360" w:lineRule="auto"/>
        <w:ind w:left="0" w:firstLine="360"/>
        <w:jc w:val="both"/>
        <w:rPr>
          <w:rFonts w:ascii="Times New Roman" w:hAnsi="Times New Roman"/>
          <w:i/>
          <w:iCs/>
          <w:sz w:val="26"/>
          <w:szCs w:val="26"/>
          <w:lang w:val="vi-VN"/>
        </w:rPr>
      </w:pPr>
      <w:r w:rsidRPr="00EB247B">
        <w:rPr>
          <w:rFonts w:ascii="Times New Roman" w:hAnsi="Times New Roman"/>
          <w:i/>
          <w:iCs/>
          <w:sz w:val="26"/>
          <w:szCs w:val="26"/>
          <w:lang w:val="vi-VN"/>
        </w:rPr>
        <w:t xml:space="preserve">Có 20% test ứng 20% số điểm của bài với N </w:t>
      </w:r>
      <w:r w:rsidRPr="00EB247B">
        <w:rPr>
          <w:rFonts w:ascii="Times New Roman" w:hAnsi="Times New Roman"/>
          <w:i/>
          <w:iCs/>
          <w:color w:val="000000" w:themeColor="text1"/>
          <w:sz w:val="26"/>
          <w:szCs w:val="26"/>
          <w:lang w:val="vi-VN"/>
        </w:rPr>
        <w:t xml:space="preserve">≤ </w:t>
      </w:r>
      <w:r w:rsidRPr="00EB247B">
        <w:rPr>
          <w:rFonts w:ascii="Times New Roman" w:hAnsi="Times New Roman"/>
          <w:i/>
          <w:iCs/>
          <w:sz w:val="26"/>
          <w:szCs w:val="26"/>
          <w:lang w:val="vi-VN"/>
        </w:rPr>
        <w:t>10</w:t>
      </w:r>
      <w:r w:rsidR="00D83166" w:rsidRPr="00D83166">
        <w:rPr>
          <w:rFonts w:ascii="Times New Roman" w:hAnsi="Times New Roman"/>
          <w:i/>
          <w:iCs/>
          <w:sz w:val="26"/>
          <w:szCs w:val="26"/>
          <w:vertAlign w:val="superscript"/>
          <w:lang w:val="vi-VN"/>
        </w:rPr>
        <w:t>3</w:t>
      </w:r>
      <w:r w:rsidRPr="00EB247B">
        <w:rPr>
          <w:rFonts w:ascii="Times New Roman" w:hAnsi="Times New Roman"/>
          <w:i/>
          <w:iCs/>
          <w:sz w:val="26"/>
          <w:szCs w:val="26"/>
          <w:lang w:val="vi-VN"/>
        </w:rPr>
        <w:t>;</w:t>
      </w:r>
    </w:p>
    <w:p w14:paraId="4C95D207" w14:textId="6EE3BB8A" w:rsidR="00EB247B" w:rsidRDefault="00EB247B" w:rsidP="00EB247B">
      <w:pPr>
        <w:pStyle w:val="ListParagraph"/>
        <w:numPr>
          <w:ilvl w:val="0"/>
          <w:numId w:val="1"/>
        </w:numPr>
        <w:spacing w:after="0" w:line="360" w:lineRule="auto"/>
        <w:ind w:left="0" w:firstLine="360"/>
        <w:jc w:val="both"/>
        <w:rPr>
          <w:rFonts w:ascii="Times New Roman" w:hAnsi="Times New Roman"/>
          <w:i/>
          <w:iCs/>
          <w:sz w:val="26"/>
          <w:szCs w:val="26"/>
          <w:lang w:val="vi-VN"/>
        </w:rPr>
      </w:pPr>
      <w:r w:rsidRPr="00EB247B">
        <w:rPr>
          <w:rFonts w:ascii="Times New Roman" w:hAnsi="Times New Roman"/>
          <w:i/>
          <w:iCs/>
          <w:sz w:val="26"/>
          <w:szCs w:val="26"/>
          <w:lang w:val="vi-VN"/>
        </w:rPr>
        <w:t xml:space="preserve">Có 20% test khác ứng với 20% số điểm còn lại của bài với N </w:t>
      </w:r>
      <w:r w:rsidRPr="00EB247B">
        <w:rPr>
          <w:rFonts w:ascii="Times New Roman" w:hAnsi="Times New Roman"/>
          <w:i/>
          <w:iCs/>
          <w:color w:val="000000" w:themeColor="text1"/>
          <w:sz w:val="26"/>
          <w:szCs w:val="26"/>
          <w:lang w:val="vi-VN"/>
        </w:rPr>
        <w:t xml:space="preserve">&lt; </w:t>
      </w:r>
      <w:r w:rsidRPr="00EB247B">
        <w:rPr>
          <w:rFonts w:ascii="Times New Roman" w:hAnsi="Times New Roman"/>
          <w:i/>
          <w:iCs/>
          <w:sz w:val="26"/>
          <w:szCs w:val="26"/>
          <w:lang w:val="vi-VN"/>
        </w:rPr>
        <w:t>1</w:t>
      </w:r>
      <w:r w:rsidR="0055592D" w:rsidRPr="0055592D">
        <w:rPr>
          <w:rFonts w:ascii="Times New Roman" w:hAnsi="Times New Roman"/>
          <w:i/>
          <w:iCs/>
          <w:sz w:val="26"/>
          <w:szCs w:val="26"/>
          <w:lang w:val="vi-VN"/>
        </w:rPr>
        <w:t>0</w:t>
      </w:r>
      <w:r w:rsidR="00D83166" w:rsidRPr="00D83166">
        <w:rPr>
          <w:rFonts w:ascii="Times New Roman" w:hAnsi="Times New Roman"/>
          <w:i/>
          <w:iCs/>
          <w:sz w:val="26"/>
          <w:szCs w:val="26"/>
          <w:vertAlign w:val="superscript"/>
          <w:lang w:val="vi-VN"/>
        </w:rPr>
        <w:t>4</w:t>
      </w:r>
      <w:r w:rsidRPr="00EB247B">
        <w:rPr>
          <w:rFonts w:ascii="Times New Roman" w:hAnsi="Times New Roman"/>
          <w:i/>
          <w:iCs/>
          <w:sz w:val="26"/>
          <w:szCs w:val="26"/>
          <w:lang w:val="vi-VN"/>
        </w:rPr>
        <w:t>.</w:t>
      </w:r>
    </w:p>
    <w:p w14:paraId="319E8DFA" w14:textId="2AB97894" w:rsidR="00A63625" w:rsidRDefault="00A63625" w:rsidP="00A63625">
      <w:pPr>
        <w:pStyle w:val="ListParagraph"/>
        <w:spacing w:after="0" w:line="360" w:lineRule="auto"/>
        <w:ind w:left="360"/>
        <w:jc w:val="both"/>
        <w:rPr>
          <w:rFonts w:ascii="Times New Roman" w:hAnsi="Times New Roman"/>
          <w:i/>
          <w:iCs/>
          <w:sz w:val="26"/>
          <w:szCs w:val="26"/>
          <w:lang w:val="vi-VN"/>
        </w:rPr>
      </w:pPr>
    </w:p>
    <w:p w14:paraId="2853878E" w14:textId="5DE50C17" w:rsidR="00A63625" w:rsidRPr="00CB0632" w:rsidRDefault="00A63625" w:rsidP="00CB0632">
      <w:pPr>
        <w:spacing w:before="120" w:after="120"/>
        <w:rPr>
          <w:sz w:val="26"/>
          <w:szCs w:val="26"/>
          <w:lang w:val="en-US"/>
        </w:rPr>
      </w:pPr>
      <w:r w:rsidRPr="00CB0632">
        <w:rPr>
          <w:sz w:val="26"/>
          <w:szCs w:val="26"/>
          <w:lang w:val="en-US"/>
        </w:rPr>
        <w:t>DAPAN</w:t>
      </w:r>
    </w:p>
    <w:p w14:paraId="03CEE4CD"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program bai1;</w:t>
      </w:r>
    </w:p>
    <w:p w14:paraId="332C47BE"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uses crt;</w:t>
      </w:r>
    </w:p>
    <w:p w14:paraId="44C91180"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type mat=array['a'..'z']of int64;</w:t>
      </w:r>
    </w:p>
    <w:p w14:paraId="70B12E4B"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var st:string;</w:t>
      </w:r>
    </w:p>
    <w:p w14:paraId="5849E86F"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i,dem:longword;</w:t>
      </w:r>
    </w:p>
    <w:p w14:paraId="2666C776"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f1,f2:text;</w:t>
      </w:r>
    </w:p>
    <w:p w14:paraId="4FFECB3D"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function KDX(s:ansistring):boolean;</w:t>
      </w:r>
    </w:p>
    <w:p w14:paraId="7CC7C709"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var a:mat;</w:t>
      </w:r>
    </w:p>
    <w:p w14:paraId="172BA958"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ch:ansichar;</w:t>
      </w:r>
    </w:p>
    <w:p w14:paraId="010C5F3A"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begin</w:t>
      </w:r>
    </w:p>
    <w:p w14:paraId="52ADE7C5"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dem:=0;</w:t>
      </w:r>
    </w:p>
    <w:p w14:paraId="74A15724"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for ch :='a' to 'z' do  a[ch]:=0;</w:t>
      </w:r>
    </w:p>
    <w:p w14:paraId="6C98FEEE"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for i:=1 to length(s)do</w:t>
      </w:r>
    </w:p>
    <w:p w14:paraId="4478DE3B"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lastRenderedPageBreak/>
        <w:t xml:space="preserve">                a[s[i]]:=a[s[i]]+1;</w:t>
      </w:r>
    </w:p>
    <w:p w14:paraId="6BF25B51"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for ch :='a' to 'z' do</w:t>
      </w:r>
    </w:p>
    <w:p w14:paraId="4BA6231E"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if a[ch] mod 2 =1 then dem:=dem+1;</w:t>
      </w:r>
    </w:p>
    <w:p w14:paraId="3F9E16EE"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if dem &lt;2 then kdx:=true else kdx:=false;</w:t>
      </w:r>
    </w:p>
    <w:p w14:paraId="2EE28AEB"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end;</w:t>
      </w:r>
    </w:p>
    <w:p w14:paraId="43F826C6"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begin</w:t>
      </w:r>
    </w:p>
    <w:p w14:paraId="21F445C2"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assign(f1,'bai1.inp'); assign(f2,'bai1.out');</w:t>
      </w:r>
    </w:p>
    <w:p w14:paraId="3324F66C"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reset(f1); rewrite(f2);</w:t>
      </w:r>
    </w:p>
    <w:p w14:paraId="2C0E69FF"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while not eof(f1) do</w:t>
      </w:r>
    </w:p>
    <w:p w14:paraId="40053088"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begin</w:t>
      </w:r>
    </w:p>
    <w:p w14:paraId="2223A388"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readln(f1,st);</w:t>
      </w:r>
    </w:p>
    <w:p w14:paraId="4C454EE1"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if kdx(st) then writeln(f2,'CO') else writeln(f2,'KHONG');</w:t>
      </w:r>
    </w:p>
    <w:p w14:paraId="19EFE99A"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END;</w:t>
      </w:r>
    </w:p>
    <w:p w14:paraId="23E186F3" w14:textId="77777777" w:rsidR="00A63625" w:rsidRPr="007A244D" w:rsidRDefault="00A63625" w:rsidP="00A63625">
      <w:pPr>
        <w:pStyle w:val="ListParagraph"/>
        <w:spacing w:line="360" w:lineRule="auto"/>
        <w:ind w:left="360"/>
        <w:jc w:val="both"/>
        <w:rPr>
          <w:rFonts w:ascii="Times New Roman" w:hAnsi="Times New Roman"/>
          <w:sz w:val="26"/>
          <w:szCs w:val="26"/>
        </w:rPr>
      </w:pPr>
      <w:r w:rsidRPr="007A244D">
        <w:rPr>
          <w:rFonts w:ascii="Times New Roman" w:hAnsi="Times New Roman"/>
          <w:sz w:val="26"/>
          <w:szCs w:val="26"/>
        </w:rPr>
        <w:t xml:space="preserve">        close(f1); close(f2);</w:t>
      </w:r>
    </w:p>
    <w:p w14:paraId="370DB8FB" w14:textId="1E02CF21" w:rsidR="00A63625" w:rsidRPr="007A244D" w:rsidRDefault="00A63625" w:rsidP="00A63625">
      <w:pPr>
        <w:pStyle w:val="ListParagraph"/>
        <w:spacing w:after="0" w:line="360" w:lineRule="auto"/>
        <w:ind w:left="360"/>
        <w:jc w:val="both"/>
        <w:rPr>
          <w:rFonts w:ascii="Times New Roman" w:hAnsi="Times New Roman"/>
          <w:sz w:val="26"/>
          <w:szCs w:val="26"/>
        </w:rPr>
      </w:pPr>
      <w:r w:rsidRPr="007A244D">
        <w:rPr>
          <w:rFonts w:ascii="Times New Roman" w:hAnsi="Times New Roman"/>
          <w:sz w:val="26"/>
          <w:szCs w:val="26"/>
        </w:rPr>
        <w:t>end.</w:t>
      </w:r>
    </w:p>
    <w:p w14:paraId="199A8C3B" w14:textId="590280C2" w:rsidR="00EC5ECA" w:rsidRPr="00EB247B" w:rsidRDefault="00EC5ECA">
      <w:pPr>
        <w:rPr>
          <w:sz w:val="26"/>
          <w:szCs w:val="26"/>
        </w:rPr>
      </w:pPr>
    </w:p>
    <w:p w14:paraId="50127DB3" w14:textId="77777777" w:rsidR="00EC5ECA" w:rsidRPr="00EB247B" w:rsidRDefault="00EC5ECA">
      <w:pPr>
        <w:rPr>
          <w:sz w:val="26"/>
          <w:szCs w:val="26"/>
        </w:rPr>
      </w:pPr>
    </w:p>
    <w:sectPr w:rsidR="00EC5ECA" w:rsidRPr="00EB247B" w:rsidSect="00EC5ECA">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F462D"/>
    <w:multiLevelType w:val="hybridMultilevel"/>
    <w:tmpl w:val="DB143B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71554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A3"/>
    <w:rsid w:val="0000235A"/>
    <w:rsid w:val="001324DB"/>
    <w:rsid w:val="00163F90"/>
    <w:rsid w:val="00217E8A"/>
    <w:rsid w:val="0055592D"/>
    <w:rsid w:val="005A107D"/>
    <w:rsid w:val="007A244D"/>
    <w:rsid w:val="0083291B"/>
    <w:rsid w:val="00A36864"/>
    <w:rsid w:val="00A37529"/>
    <w:rsid w:val="00A63625"/>
    <w:rsid w:val="00CB0632"/>
    <w:rsid w:val="00D83166"/>
    <w:rsid w:val="00EB247B"/>
    <w:rsid w:val="00EC3879"/>
    <w:rsid w:val="00EC5ECA"/>
    <w:rsid w:val="00F041A3"/>
    <w:rsid w:val="00F36B57"/>
    <w:rsid w:val="00F512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28F4"/>
  <w15:chartTrackingRefBased/>
  <w15:docId w15:val="{51B86AEC-4917-4D61-ADDD-A53E449B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B247B"/>
    <w:pPr>
      <w:spacing w:after="200" w:line="276" w:lineRule="auto"/>
      <w:ind w:left="720"/>
      <w:contextualSpacing/>
    </w:pPr>
    <w:rPr>
      <w:rFonts w:ascii="Calibri" w:eastAsia="Calibri" w:hAnsi="Calibri" w:cs="Times New Roman"/>
      <w:sz w:val="22"/>
      <w:lang w:val="en-US"/>
    </w:rPr>
  </w:style>
  <w:style w:type="character" w:customStyle="1" w:styleId="ListParagraphChar">
    <w:name w:val="List Paragraph Char"/>
    <w:link w:val="ListParagraph"/>
    <w:uiPriority w:val="34"/>
    <w:rsid w:val="00EB247B"/>
    <w:rPr>
      <w:rFonts w:ascii="Calibri" w:eastAsia="Calibri"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Huy</dc:creator>
  <cp:keywords/>
  <dc:description/>
  <cp:lastModifiedBy>Phạm Hữu Huy</cp:lastModifiedBy>
  <cp:revision>20</cp:revision>
  <dcterms:created xsi:type="dcterms:W3CDTF">2022-10-09T07:21:00Z</dcterms:created>
  <dcterms:modified xsi:type="dcterms:W3CDTF">2022-10-19T06:00:00Z</dcterms:modified>
</cp:coreProperties>
</file>