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3907" w:rsidRPr="00CA3907" w:rsidRDefault="00CA3907" w:rsidP="00CA3907">
      <w:pPr>
        <w:spacing w:after="0" w:line="240" w:lineRule="auto"/>
        <w:rPr>
          <w:rFonts w:ascii="Times New Roman" w:eastAsia="Times New Roman" w:hAnsi="Times New Roman" w:cs="Times New Roman"/>
          <w:sz w:val="24"/>
          <w:szCs w:val="24"/>
          <w:lang w:val="en-GB" w:eastAsia="en-GB"/>
        </w:rPr>
      </w:pPr>
      <w:r w:rsidRPr="00CA3907">
        <w:rPr>
          <w:rFonts w:ascii="Times New Roman" w:eastAsia="Times New Roman" w:hAnsi="Times New Roman" w:cs="Times New Roman"/>
          <w:sz w:val="24"/>
          <w:szCs w:val="24"/>
          <w:lang w:val="en-GB" w:eastAsia="en-GB"/>
        </w:rPr>
        <w:t>E:\DE_XUAT_THAMDINH\NGUON\HSG_THPTNGOQUYEN\tinhoc\PHAN2\PHAN2_02.docx</w:t>
      </w:r>
    </w:p>
    <w:p w:rsidR="00CA3907" w:rsidRDefault="00CA3907" w:rsidP="00883D24">
      <w:pPr>
        <w:rPr>
          <w:rFonts w:ascii="Times New Roman" w:hAnsi="Times New Roman" w:cs="Times New Roman"/>
          <w:b/>
          <w:sz w:val="24"/>
          <w:szCs w:val="24"/>
        </w:rPr>
      </w:pPr>
      <w:bookmarkStart w:id="0" w:name="_GoBack"/>
      <w:bookmarkEnd w:id="0"/>
    </w:p>
    <w:p w:rsidR="00883D24" w:rsidRPr="007964E7" w:rsidRDefault="00883D24" w:rsidP="00883D24">
      <w:pPr>
        <w:rPr>
          <w:rFonts w:ascii="Times New Roman" w:hAnsi="Times New Roman" w:cs="Times New Roman"/>
          <w:sz w:val="24"/>
          <w:szCs w:val="24"/>
        </w:rPr>
      </w:pPr>
      <w:r w:rsidRPr="007964E7">
        <w:rPr>
          <w:rFonts w:ascii="Times New Roman" w:hAnsi="Times New Roman" w:cs="Times New Roman"/>
          <w:b/>
          <w:sz w:val="24"/>
          <w:szCs w:val="24"/>
        </w:rPr>
        <w:t>Bài 2</w:t>
      </w:r>
      <w:r w:rsidRPr="007964E7">
        <w:rPr>
          <w:rFonts w:ascii="Times New Roman" w:hAnsi="Times New Roman" w:cs="Times New Roman"/>
          <w:sz w:val="24"/>
          <w:szCs w:val="24"/>
        </w:rPr>
        <w:t>: Cho tệp bai2.inp chứa thông tin nhập hàng của siêu thị hoa quả A</w:t>
      </w:r>
    </w:p>
    <w:p w:rsidR="00883D24" w:rsidRPr="007964E7" w:rsidRDefault="00883D24" w:rsidP="00883D24">
      <w:pPr>
        <w:pStyle w:val="ListParagraph"/>
        <w:numPr>
          <w:ilvl w:val="0"/>
          <w:numId w:val="1"/>
        </w:numPr>
        <w:rPr>
          <w:rFonts w:ascii="Times New Roman" w:hAnsi="Times New Roman" w:cs="Times New Roman"/>
          <w:sz w:val="24"/>
          <w:szCs w:val="24"/>
        </w:rPr>
      </w:pPr>
      <w:r w:rsidRPr="007964E7">
        <w:rPr>
          <w:rFonts w:ascii="Times New Roman" w:hAnsi="Times New Roman" w:cs="Times New Roman"/>
          <w:sz w:val="24"/>
          <w:szCs w:val="24"/>
        </w:rPr>
        <w:t>Dòng đầu tiên là số nguyên n (n≤ 10</w:t>
      </w:r>
      <w:r w:rsidRPr="007964E7">
        <w:rPr>
          <w:rFonts w:ascii="Times New Roman" w:hAnsi="Times New Roman" w:cs="Times New Roman"/>
          <w:sz w:val="24"/>
          <w:szCs w:val="24"/>
          <w:vertAlign w:val="superscript"/>
        </w:rPr>
        <w:t>3</w:t>
      </w:r>
      <w:r w:rsidRPr="007964E7">
        <w:rPr>
          <w:rFonts w:ascii="Times New Roman" w:hAnsi="Times New Roman" w:cs="Times New Roman"/>
          <w:sz w:val="24"/>
          <w:szCs w:val="24"/>
        </w:rPr>
        <w:t>)</w:t>
      </w:r>
    </w:p>
    <w:p w:rsidR="00883D24" w:rsidRPr="007964E7" w:rsidRDefault="00883D24" w:rsidP="00883D24">
      <w:pPr>
        <w:pStyle w:val="ListParagraph"/>
        <w:numPr>
          <w:ilvl w:val="0"/>
          <w:numId w:val="1"/>
        </w:numPr>
        <w:rPr>
          <w:rFonts w:ascii="Times New Roman" w:hAnsi="Times New Roman" w:cs="Times New Roman"/>
          <w:sz w:val="24"/>
          <w:szCs w:val="24"/>
        </w:rPr>
      </w:pPr>
      <w:r w:rsidRPr="007964E7">
        <w:rPr>
          <w:rFonts w:ascii="Times New Roman" w:hAnsi="Times New Roman" w:cs="Times New Roman"/>
          <w:sz w:val="24"/>
          <w:szCs w:val="24"/>
        </w:rPr>
        <w:t>N dòng sau, mỗi dòng chứa tên một loại hoa quả được nhập</w:t>
      </w:r>
    </w:p>
    <w:p w:rsidR="00883D24" w:rsidRPr="007964E7" w:rsidRDefault="00883D24" w:rsidP="00883D24">
      <w:pPr>
        <w:ind w:left="360"/>
        <w:rPr>
          <w:rFonts w:ascii="Times New Roman" w:hAnsi="Times New Roman" w:cs="Times New Roman"/>
          <w:sz w:val="24"/>
          <w:szCs w:val="24"/>
        </w:rPr>
      </w:pPr>
      <w:r w:rsidRPr="007964E7">
        <w:rPr>
          <w:rFonts w:ascii="Times New Roman" w:hAnsi="Times New Roman" w:cs="Times New Roman"/>
          <w:sz w:val="24"/>
          <w:szCs w:val="24"/>
        </w:rPr>
        <w:t xml:space="preserve"> </w:t>
      </w:r>
      <w:r w:rsidRPr="007964E7">
        <w:rPr>
          <w:rFonts w:ascii="Times New Roman" w:hAnsi="Times New Roman" w:cs="Times New Roman"/>
          <w:sz w:val="24"/>
          <w:szCs w:val="24"/>
        </w:rPr>
        <w:tab/>
        <w:t>Em hãy lập trình cho biết có bao nhiêu loại hoa quả đã được nhập, mỗi loại được nhập bao nhiêu lần?</w:t>
      </w:r>
    </w:p>
    <w:p w:rsidR="00883D24" w:rsidRPr="007964E7" w:rsidRDefault="00883D24" w:rsidP="00883D24">
      <w:pPr>
        <w:rPr>
          <w:rFonts w:ascii="Times New Roman" w:hAnsi="Times New Roman" w:cs="Times New Roman"/>
          <w:b/>
          <w:sz w:val="24"/>
          <w:szCs w:val="24"/>
        </w:rPr>
      </w:pPr>
      <w:r w:rsidRPr="007964E7">
        <w:rPr>
          <w:rFonts w:ascii="Times New Roman" w:hAnsi="Times New Roman" w:cs="Times New Roman"/>
          <w:b/>
          <w:sz w:val="24"/>
          <w:szCs w:val="24"/>
        </w:rPr>
        <w:t>Dữ liệu ra bai2.out gồm:</w:t>
      </w:r>
    </w:p>
    <w:p w:rsidR="00883D24" w:rsidRPr="007964E7" w:rsidRDefault="00883D24" w:rsidP="00883D24">
      <w:pPr>
        <w:pStyle w:val="ListParagraph"/>
        <w:numPr>
          <w:ilvl w:val="0"/>
          <w:numId w:val="1"/>
        </w:numPr>
        <w:rPr>
          <w:rFonts w:ascii="Times New Roman" w:hAnsi="Times New Roman" w:cs="Times New Roman"/>
          <w:sz w:val="24"/>
          <w:szCs w:val="24"/>
        </w:rPr>
      </w:pPr>
      <w:r w:rsidRPr="007964E7">
        <w:rPr>
          <w:rFonts w:ascii="Times New Roman" w:hAnsi="Times New Roman" w:cs="Times New Roman"/>
          <w:sz w:val="24"/>
          <w:szCs w:val="24"/>
        </w:rPr>
        <w:t>Dòng đầu là số loại hoa quả được nhập</w:t>
      </w:r>
    </w:p>
    <w:p w:rsidR="00883D24" w:rsidRPr="007964E7" w:rsidRDefault="00883D24" w:rsidP="00883D24">
      <w:pPr>
        <w:pStyle w:val="ListParagraph"/>
        <w:numPr>
          <w:ilvl w:val="0"/>
          <w:numId w:val="1"/>
        </w:numPr>
        <w:rPr>
          <w:rFonts w:ascii="Times New Roman" w:hAnsi="Times New Roman" w:cs="Times New Roman"/>
          <w:sz w:val="24"/>
          <w:szCs w:val="24"/>
        </w:rPr>
      </w:pPr>
      <w:r w:rsidRPr="007964E7">
        <w:rPr>
          <w:rFonts w:ascii="Times New Roman" w:hAnsi="Times New Roman" w:cs="Times New Roman"/>
          <w:sz w:val="24"/>
          <w:szCs w:val="24"/>
        </w:rPr>
        <w:t>Các dòng sau, mỗi dòng chứa tên của loại hoa quả được nhập và số lần nhập, các thông tin cách nhau dấu cách (dữ liệu đưa ra theo tên của loại hoa quả được sắp xếp theo thứ tự từ điển)</w:t>
      </w:r>
    </w:p>
    <w:tbl>
      <w:tblPr>
        <w:tblStyle w:val="TableGrid"/>
        <w:tblW w:w="0" w:type="auto"/>
        <w:tblInd w:w="360" w:type="dxa"/>
        <w:tblLook w:val="04A0" w:firstRow="1" w:lastRow="0" w:firstColumn="1" w:lastColumn="0" w:noHBand="0" w:noVBand="1"/>
      </w:tblPr>
      <w:tblGrid>
        <w:gridCol w:w="4495"/>
        <w:gridCol w:w="4495"/>
      </w:tblGrid>
      <w:tr w:rsidR="00883D24" w:rsidRPr="007964E7" w:rsidTr="00D91B68">
        <w:tc>
          <w:tcPr>
            <w:tcW w:w="4675" w:type="dxa"/>
          </w:tcPr>
          <w:p w:rsidR="00883D24" w:rsidRPr="007964E7" w:rsidRDefault="00883D24" w:rsidP="00D91B68">
            <w:pPr>
              <w:jc w:val="center"/>
              <w:rPr>
                <w:rFonts w:ascii="Times New Roman" w:hAnsi="Times New Roman" w:cs="Times New Roman"/>
                <w:b/>
                <w:sz w:val="24"/>
                <w:szCs w:val="24"/>
              </w:rPr>
            </w:pPr>
            <w:r w:rsidRPr="007964E7">
              <w:rPr>
                <w:rFonts w:ascii="Times New Roman" w:hAnsi="Times New Roman" w:cs="Times New Roman"/>
                <w:b/>
                <w:sz w:val="24"/>
                <w:szCs w:val="24"/>
              </w:rPr>
              <w:t>Bai2.inp</w:t>
            </w:r>
          </w:p>
        </w:tc>
        <w:tc>
          <w:tcPr>
            <w:tcW w:w="4675" w:type="dxa"/>
          </w:tcPr>
          <w:p w:rsidR="00883D24" w:rsidRPr="007964E7" w:rsidRDefault="00883D24" w:rsidP="00D91B68">
            <w:pPr>
              <w:jc w:val="center"/>
              <w:rPr>
                <w:rFonts w:ascii="Times New Roman" w:hAnsi="Times New Roman" w:cs="Times New Roman"/>
                <w:b/>
                <w:sz w:val="24"/>
                <w:szCs w:val="24"/>
              </w:rPr>
            </w:pPr>
            <w:r w:rsidRPr="007964E7">
              <w:rPr>
                <w:rFonts w:ascii="Times New Roman" w:hAnsi="Times New Roman" w:cs="Times New Roman"/>
                <w:b/>
                <w:sz w:val="24"/>
                <w:szCs w:val="24"/>
              </w:rPr>
              <w:t>Bai2.out</w:t>
            </w:r>
          </w:p>
        </w:tc>
      </w:tr>
      <w:tr w:rsidR="00883D24" w:rsidRPr="007964E7" w:rsidTr="00D91B68">
        <w:tc>
          <w:tcPr>
            <w:tcW w:w="4675" w:type="dxa"/>
          </w:tcPr>
          <w:p w:rsidR="00883D24" w:rsidRPr="007964E7" w:rsidRDefault="00883D24" w:rsidP="00D91B68">
            <w:pPr>
              <w:rPr>
                <w:rFonts w:ascii="Times New Roman" w:hAnsi="Times New Roman" w:cs="Times New Roman"/>
                <w:sz w:val="24"/>
                <w:szCs w:val="24"/>
              </w:rPr>
            </w:pPr>
            <w:r w:rsidRPr="007964E7">
              <w:rPr>
                <w:rFonts w:ascii="Times New Roman" w:hAnsi="Times New Roman" w:cs="Times New Roman"/>
                <w:sz w:val="24"/>
                <w:szCs w:val="24"/>
              </w:rPr>
              <w:t>5</w:t>
            </w:r>
          </w:p>
          <w:p w:rsidR="00883D24" w:rsidRPr="007964E7" w:rsidRDefault="00883D24" w:rsidP="00D91B68">
            <w:pPr>
              <w:rPr>
                <w:rFonts w:ascii="Times New Roman" w:hAnsi="Times New Roman" w:cs="Times New Roman"/>
                <w:sz w:val="24"/>
                <w:szCs w:val="24"/>
              </w:rPr>
            </w:pPr>
            <w:r w:rsidRPr="007964E7">
              <w:rPr>
                <w:rFonts w:ascii="Times New Roman" w:hAnsi="Times New Roman" w:cs="Times New Roman"/>
                <w:sz w:val="24"/>
                <w:szCs w:val="24"/>
              </w:rPr>
              <w:t>cam</w:t>
            </w:r>
          </w:p>
          <w:p w:rsidR="00883D24" w:rsidRPr="007964E7" w:rsidRDefault="00883D24" w:rsidP="00D91B68">
            <w:pPr>
              <w:rPr>
                <w:rFonts w:ascii="Times New Roman" w:hAnsi="Times New Roman" w:cs="Times New Roman"/>
                <w:sz w:val="24"/>
                <w:szCs w:val="24"/>
              </w:rPr>
            </w:pPr>
            <w:r w:rsidRPr="007964E7">
              <w:rPr>
                <w:rFonts w:ascii="Times New Roman" w:hAnsi="Times New Roman" w:cs="Times New Roman"/>
                <w:sz w:val="24"/>
                <w:szCs w:val="24"/>
              </w:rPr>
              <w:t>tao</w:t>
            </w:r>
          </w:p>
          <w:p w:rsidR="00883D24" w:rsidRPr="007964E7" w:rsidRDefault="00883D24" w:rsidP="00D91B68">
            <w:pPr>
              <w:rPr>
                <w:rFonts w:ascii="Times New Roman" w:hAnsi="Times New Roman" w:cs="Times New Roman"/>
                <w:sz w:val="24"/>
                <w:szCs w:val="24"/>
              </w:rPr>
            </w:pPr>
            <w:r w:rsidRPr="007964E7">
              <w:rPr>
                <w:rFonts w:ascii="Times New Roman" w:hAnsi="Times New Roman" w:cs="Times New Roman"/>
                <w:sz w:val="24"/>
                <w:szCs w:val="24"/>
              </w:rPr>
              <w:t>cam</w:t>
            </w:r>
          </w:p>
          <w:p w:rsidR="00883D24" w:rsidRPr="007964E7" w:rsidRDefault="00883D24" w:rsidP="00D91B68">
            <w:pPr>
              <w:rPr>
                <w:rFonts w:ascii="Times New Roman" w:hAnsi="Times New Roman" w:cs="Times New Roman"/>
                <w:sz w:val="24"/>
                <w:szCs w:val="24"/>
              </w:rPr>
            </w:pPr>
            <w:r w:rsidRPr="007964E7">
              <w:rPr>
                <w:rFonts w:ascii="Times New Roman" w:hAnsi="Times New Roman" w:cs="Times New Roman"/>
                <w:sz w:val="24"/>
                <w:szCs w:val="24"/>
              </w:rPr>
              <w:t>tao</w:t>
            </w:r>
          </w:p>
          <w:p w:rsidR="00883D24" w:rsidRPr="007964E7" w:rsidRDefault="00883D24" w:rsidP="00D91B68">
            <w:pPr>
              <w:rPr>
                <w:rFonts w:ascii="Times New Roman" w:hAnsi="Times New Roman" w:cs="Times New Roman"/>
                <w:sz w:val="24"/>
                <w:szCs w:val="24"/>
              </w:rPr>
            </w:pPr>
            <w:r w:rsidRPr="007964E7">
              <w:rPr>
                <w:rFonts w:ascii="Times New Roman" w:hAnsi="Times New Roman" w:cs="Times New Roman"/>
                <w:sz w:val="24"/>
                <w:szCs w:val="24"/>
              </w:rPr>
              <w:t>mit</w:t>
            </w:r>
          </w:p>
        </w:tc>
        <w:tc>
          <w:tcPr>
            <w:tcW w:w="4675" w:type="dxa"/>
          </w:tcPr>
          <w:p w:rsidR="00883D24" w:rsidRPr="007964E7" w:rsidRDefault="00883D24" w:rsidP="00D91B68">
            <w:pPr>
              <w:rPr>
                <w:rFonts w:ascii="Times New Roman" w:hAnsi="Times New Roman" w:cs="Times New Roman"/>
                <w:sz w:val="24"/>
                <w:szCs w:val="24"/>
              </w:rPr>
            </w:pPr>
            <w:r w:rsidRPr="007964E7">
              <w:rPr>
                <w:rFonts w:ascii="Times New Roman" w:hAnsi="Times New Roman" w:cs="Times New Roman"/>
                <w:sz w:val="24"/>
                <w:szCs w:val="24"/>
              </w:rPr>
              <w:t>3</w:t>
            </w:r>
          </w:p>
          <w:p w:rsidR="00883D24" w:rsidRPr="007964E7" w:rsidRDefault="00883D24" w:rsidP="00D91B68">
            <w:pPr>
              <w:rPr>
                <w:rFonts w:ascii="Times New Roman" w:hAnsi="Times New Roman" w:cs="Times New Roman"/>
                <w:sz w:val="24"/>
                <w:szCs w:val="24"/>
              </w:rPr>
            </w:pPr>
            <w:r w:rsidRPr="007964E7">
              <w:rPr>
                <w:rFonts w:ascii="Times New Roman" w:hAnsi="Times New Roman" w:cs="Times New Roman"/>
                <w:sz w:val="24"/>
                <w:szCs w:val="24"/>
              </w:rPr>
              <w:t>cam 2</w:t>
            </w:r>
          </w:p>
          <w:p w:rsidR="00883D24" w:rsidRPr="007964E7" w:rsidRDefault="00883D24" w:rsidP="00D91B68">
            <w:pPr>
              <w:rPr>
                <w:rFonts w:ascii="Times New Roman" w:hAnsi="Times New Roman" w:cs="Times New Roman"/>
                <w:sz w:val="24"/>
                <w:szCs w:val="24"/>
              </w:rPr>
            </w:pPr>
            <w:r w:rsidRPr="007964E7">
              <w:rPr>
                <w:rFonts w:ascii="Times New Roman" w:hAnsi="Times New Roman" w:cs="Times New Roman"/>
                <w:sz w:val="24"/>
                <w:szCs w:val="24"/>
              </w:rPr>
              <w:t>mit 1</w:t>
            </w:r>
          </w:p>
          <w:p w:rsidR="00883D24" w:rsidRPr="007964E7" w:rsidRDefault="00883D24" w:rsidP="00D91B68">
            <w:pPr>
              <w:rPr>
                <w:rFonts w:ascii="Times New Roman" w:hAnsi="Times New Roman" w:cs="Times New Roman"/>
                <w:sz w:val="24"/>
                <w:szCs w:val="24"/>
              </w:rPr>
            </w:pPr>
            <w:r w:rsidRPr="007964E7">
              <w:rPr>
                <w:rFonts w:ascii="Times New Roman" w:hAnsi="Times New Roman" w:cs="Times New Roman"/>
                <w:sz w:val="24"/>
                <w:szCs w:val="24"/>
              </w:rPr>
              <w:t>tao 2</w:t>
            </w:r>
          </w:p>
        </w:tc>
      </w:tr>
    </w:tbl>
    <w:p w:rsidR="008309F5" w:rsidRPr="00883D24" w:rsidRDefault="00CA3907" w:rsidP="00883D24"/>
    <w:sectPr w:rsidR="008309F5" w:rsidRPr="00883D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0B105F2"/>
    <w:multiLevelType w:val="hybridMultilevel"/>
    <w:tmpl w:val="58D09DD6"/>
    <w:lvl w:ilvl="0" w:tplc="558AE5C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62B2"/>
    <w:rsid w:val="00075B2E"/>
    <w:rsid w:val="003D2AF5"/>
    <w:rsid w:val="00482778"/>
    <w:rsid w:val="00883D24"/>
    <w:rsid w:val="00A63586"/>
    <w:rsid w:val="00CA3907"/>
    <w:rsid w:val="00D33BB9"/>
    <w:rsid w:val="00E962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DADC3"/>
  <w15:chartTrackingRefBased/>
  <w15:docId w15:val="{1B85C388-882C-443A-B242-525EB426D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83D2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962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83D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20180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97</Words>
  <Characters>553</Characters>
  <Application>Microsoft Office Word</Application>
  <DocSecurity>0</DocSecurity>
  <Lines>4</Lines>
  <Paragraphs>1</Paragraphs>
  <ScaleCrop>false</ScaleCrop>
  <Company/>
  <LinksUpToDate>false</LinksUpToDate>
  <CharactersWithSpaces>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dellA2qt@outlook.com</dc:creator>
  <cp:keywords/>
  <dc:description/>
  <cp:lastModifiedBy>RUBY</cp:lastModifiedBy>
  <cp:revision>6</cp:revision>
  <dcterms:created xsi:type="dcterms:W3CDTF">2022-10-20T02:19:00Z</dcterms:created>
  <dcterms:modified xsi:type="dcterms:W3CDTF">2022-10-24T03:15:00Z</dcterms:modified>
</cp:coreProperties>
</file>