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582E" w:rsidRDefault="00AB03F2" w:rsidP="003C718A">
      <w:pPr>
        <w:pStyle w:val="BodyText"/>
        <w:spacing w:line="288" w:lineRule="auto"/>
        <w:ind w:firstLine="426"/>
        <w:rPr>
          <w:sz w:val="26"/>
          <w:szCs w:val="26"/>
        </w:rPr>
      </w:pPr>
      <w:r>
        <w:rPr>
          <w:sz w:val="26"/>
          <w:szCs w:val="26"/>
        </w:rPr>
        <w:t>Đoàn Anh Tú</w:t>
      </w:r>
      <w:r w:rsidR="003C582E">
        <w:rPr>
          <w:sz w:val="26"/>
          <w:szCs w:val="26"/>
        </w:rPr>
        <w:t xml:space="preserve"> – Trường THP </w:t>
      </w:r>
      <w:r>
        <w:rPr>
          <w:sz w:val="26"/>
          <w:szCs w:val="26"/>
        </w:rPr>
        <w:t>Thăng Long</w:t>
      </w:r>
    </w:p>
    <w:p w:rsidR="005D045F" w:rsidRPr="00C352F4" w:rsidRDefault="005D045F" w:rsidP="003C718A">
      <w:pPr>
        <w:pStyle w:val="BodyText"/>
        <w:spacing w:line="288" w:lineRule="auto"/>
        <w:ind w:firstLine="426"/>
        <w:rPr>
          <w:b/>
          <w:sz w:val="26"/>
          <w:szCs w:val="26"/>
        </w:rPr>
      </w:pPr>
      <w:r w:rsidRPr="00C352F4">
        <w:rPr>
          <w:b/>
          <w:sz w:val="26"/>
          <w:szCs w:val="26"/>
        </w:rPr>
        <w:t>CAUHOI</w:t>
      </w:r>
    </w:p>
    <w:p w:rsidR="003C718A" w:rsidRDefault="003C718A" w:rsidP="003C718A">
      <w:pPr>
        <w:tabs>
          <w:tab w:val="left" w:pos="6521"/>
        </w:tabs>
        <w:spacing w:before="240" w:line="276" w:lineRule="auto"/>
        <w:ind w:firstLine="426"/>
        <w:jc w:val="both"/>
      </w:pPr>
      <w:r w:rsidRPr="009B501B">
        <w:rPr>
          <w:b/>
        </w:rPr>
        <w:t>Bài 1</w:t>
      </w:r>
      <w:r w:rsidRPr="009B501B">
        <w:t>:</w:t>
      </w:r>
      <w:r>
        <w:t xml:space="preserve"> </w:t>
      </w:r>
      <w:r w:rsidR="009A75DE">
        <w:t>Giá trị biểu thức</w:t>
      </w:r>
      <w:r>
        <w:t xml:space="preserve"> trên xâu</w:t>
      </w:r>
    </w:p>
    <w:p w:rsidR="00FE6E04" w:rsidRDefault="003C718A" w:rsidP="003C718A">
      <w:pPr>
        <w:tabs>
          <w:tab w:val="left" w:pos="6521"/>
        </w:tabs>
        <w:spacing w:before="240" w:line="276" w:lineRule="auto"/>
        <w:ind w:firstLine="426"/>
        <w:jc w:val="both"/>
        <w:rPr>
          <w:lang w:val="pt-BR"/>
        </w:rPr>
      </w:pPr>
      <w:r w:rsidRPr="00677EED">
        <w:rPr>
          <w:lang w:val="pt-BR"/>
        </w:rPr>
        <w:t>Cho</w:t>
      </w:r>
      <w:r>
        <w:rPr>
          <w:lang w:val="pt-BR"/>
        </w:rPr>
        <w:t xml:space="preserve"> một</w:t>
      </w:r>
      <w:r w:rsidRPr="00677EED">
        <w:rPr>
          <w:lang w:val="pt-BR"/>
        </w:rPr>
        <w:t xml:space="preserve"> xâu kí tự </w:t>
      </w:r>
      <w:r w:rsidR="00FE6E04">
        <w:rPr>
          <w:lang w:val="pt-BR"/>
        </w:rPr>
        <w:t xml:space="preserve">là một biểu thức số học chỉ bao </w:t>
      </w:r>
      <w:r>
        <w:rPr>
          <w:lang w:val="pt-BR"/>
        </w:rPr>
        <w:t>gồm các ký tự chữ số ‘0’... ‘9’  và</w:t>
      </w:r>
      <w:r w:rsidR="00FE6E04">
        <w:rPr>
          <w:lang w:val="pt-BR"/>
        </w:rPr>
        <w:t xml:space="preserve"> có duy nhất một toán tử (‘+’ hoặc ‘-‘ hoặc ‘/’)</w:t>
      </w:r>
    </w:p>
    <w:p w:rsidR="003C718A" w:rsidRPr="008E6AA6" w:rsidRDefault="00FE6E04" w:rsidP="003C718A">
      <w:pPr>
        <w:tabs>
          <w:tab w:val="left" w:pos="6521"/>
        </w:tabs>
        <w:spacing w:before="240" w:line="276" w:lineRule="auto"/>
        <w:ind w:firstLine="426"/>
        <w:jc w:val="both"/>
        <w:rPr>
          <w:b/>
          <w:i/>
        </w:rPr>
      </w:pPr>
      <w:r w:rsidRPr="00FE6E04">
        <w:rPr>
          <w:b/>
          <w:lang w:val="pt-BR"/>
        </w:rPr>
        <w:t>Yêu cầu:</w:t>
      </w:r>
      <w:r w:rsidR="003C718A">
        <w:rPr>
          <w:lang w:val="pt-BR"/>
        </w:rPr>
        <w:t xml:space="preserve">  </w:t>
      </w:r>
      <w:r>
        <w:rPr>
          <w:lang w:val="pt-BR"/>
        </w:rPr>
        <w:t>T</w:t>
      </w:r>
      <w:r w:rsidR="003C718A" w:rsidRPr="00677EED">
        <w:rPr>
          <w:lang w:val="pt-BR"/>
        </w:rPr>
        <w:t xml:space="preserve">ính </w:t>
      </w:r>
      <w:r w:rsidR="006D6DC0">
        <w:rPr>
          <w:lang w:val="pt-BR"/>
        </w:rPr>
        <w:t>giá trị biể</w:t>
      </w:r>
      <w:r w:rsidRPr="00FE6E04">
        <w:rPr>
          <w:lang w:val="pt-BR"/>
        </w:rPr>
        <w:t>u thức</w:t>
      </w:r>
      <w:r w:rsidR="003C718A">
        <w:rPr>
          <w:lang w:val="pt-BR"/>
        </w:rPr>
        <w:t>.</w:t>
      </w:r>
    </w:p>
    <w:p w:rsidR="003C718A" w:rsidRPr="00677EED" w:rsidRDefault="003C718A" w:rsidP="003C718A">
      <w:pPr>
        <w:spacing w:before="120" w:line="276" w:lineRule="auto"/>
        <w:ind w:firstLine="426"/>
        <w:jc w:val="both"/>
        <w:rPr>
          <w:lang w:val="pt-BR"/>
        </w:rPr>
      </w:pPr>
      <w:r w:rsidRPr="00677EED">
        <w:rPr>
          <w:b/>
          <w:lang w:val="pt-BR"/>
        </w:rPr>
        <w:t>Dữ liệu</w:t>
      </w:r>
      <w:r>
        <w:rPr>
          <w:lang w:val="pt-BR"/>
        </w:rPr>
        <w:t xml:space="preserve">: </w:t>
      </w:r>
      <w:r w:rsidR="009A75DE">
        <w:rPr>
          <w:lang w:val="pt-BR"/>
        </w:rPr>
        <w:t>V</w:t>
      </w:r>
      <w:r>
        <w:rPr>
          <w:lang w:val="pt-BR"/>
        </w:rPr>
        <w:t>ào từ file</w:t>
      </w:r>
      <w:r w:rsidRPr="00677EED">
        <w:rPr>
          <w:lang w:val="pt-BR"/>
        </w:rPr>
        <w:t xml:space="preserve"> văn bản </w:t>
      </w:r>
      <w:r w:rsidRPr="009B501B">
        <w:rPr>
          <w:b/>
          <w:lang w:val="pt-BR"/>
        </w:rPr>
        <w:t>BAI1.INP</w:t>
      </w:r>
      <w:r>
        <w:rPr>
          <w:lang w:val="pt-BR"/>
        </w:rPr>
        <w:t xml:space="preserve"> gồm 1 dòng duy nhất chứa xâu ký tự (độ dài xâu </w:t>
      </w:r>
      <m:oMath>
        <m:r>
          <w:rPr>
            <w:rFonts w:ascii="Cambria Math" w:hAnsi="Cambria Math"/>
            <w:lang w:val="pt-BR"/>
          </w:rPr>
          <m:t>≤20</m:t>
        </m:r>
      </m:oMath>
      <w:r>
        <w:rPr>
          <w:lang w:val="pt-BR"/>
        </w:rPr>
        <w:t xml:space="preserve"> ký tự).</w:t>
      </w:r>
    </w:p>
    <w:p w:rsidR="003C718A" w:rsidRPr="00F638EB" w:rsidRDefault="003C718A" w:rsidP="003C718A">
      <w:pPr>
        <w:spacing w:before="120" w:line="276" w:lineRule="auto"/>
        <w:ind w:firstLine="426"/>
        <w:jc w:val="both"/>
      </w:pPr>
      <w:r w:rsidRPr="00677EED">
        <w:rPr>
          <w:b/>
        </w:rPr>
        <w:t>Kết quả</w:t>
      </w:r>
      <w:r w:rsidRPr="00677EED">
        <w:t xml:space="preserve">: </w:t>
      </w:r>
      <w:r w:rsidR="009A75DE">
        <w:t>G</w:t>
      </w:r>
      <w:r w:rsidRPr="00677EED">
        <w:t xml:space="preserve">hi ra tệp văn bản </w:t>
      </w:r>
      <w:r w:rsidRPr="009B501B">
        <w:rPr>
          <w:b/>
        </w:rPr>
        <w:t>BAI1.OUT</w:t>
      </w:r>
      <w:r>
        <w:t xml:space="preserve"> một số </w:t>
      </w:r>
      <w:r w:rsidR="006D6DC0">
        <w:t>tính giá trị của biểu thức</w:t>
      </w:r>
      <w:r>
        <w:t xml:space="preserve"> trong xâu đã cho</w:t>
      </w:r>
      <w:r w:rsidR="0091755C">
        <w:t xml:space="preserve"> </w:t>
      </w:r>
      <w:r w:rsidR="00B72544">
        <w:t xml:space="preserve">nếu kết quả là số thực thì </w:t>
      </w:r>
      <w:r w:rsidR="0091755C">
        <w:t>làm tròn hai số thập phân</w:t>
      </w:r>
      <w:r w:rsidRPr="00F638EB">
        <w:t>.</w:t>
      </w:r>
    </w:p>
    <w:p w:rsidR="003C718A" w:rsidRPr="00677EED" w:rsidRDefault="003C718A" w:rsidP="003C718A">
      <w:pPr>
        <w:spacing w:before="120" w:line="276" w:lineRule="auto"/>
        <w:ind w:firstLine="426"/>
        <w:jc w:val="both"/>
        <w:rPr>
          <w:b/>
        </w:rPr>
      </w:pPr>
      <w:r w:rsidRPr="00677EED">
        <w:rPr>
          <w:b/>
        </w:rPr>
        <w:t>Ví dụ: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608"/>
        <w:gridCol w:w="1890"/>
        <w:gridCol w:w="3271"/>
      </w:tblGrid>
      <w:tr w:rsidR="003C718A" w:rsidRPr="00677EED" w:rsidTr="0091755C">
        <w:trPr>
          <w:jc w:val="center"/>
        </w:trPr>
        <w:tc>
          <w:tcPr>
            <w:tcW w:w="2608" w:type="dxa"/>
            <w:tcBorders>
              <w:bottom w:val="single" w:sz="4" w:space="0" w:color="auto"/>
            </w:tcBorders>
          </w:tcPr>
          <w:p w:rsidR="003C718A" w:rsidRPr="00677EED" w:rsidRDefault="003C718A" w:rsidP="00981C2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BAI1</w:t>
            </w:r>
            <w:r w:rsidRPr="00677EED">
              <w:rPr>
                <w:b/>
              </w:rPr>
              <w:t>.INP</w:t>
            </w:r>
          </w:p>
        </w:tc>
        <w:tc>
          <w:tcPr>
            <w:tcW w:w="1890" w:type="dxa"/>
            <w:tcBorders>
              <w:bottom w:val="single" w:sz="4" w:space="0" w:color="auto"/>
            </w:tcBorders>
          </w:tcPr>
          <w:p w:rsidR="003C718A" w:rsidRPr="00677EED" w:rsidRDefault="003C718A" w:rsidP="00981C2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BAI1</w:t>
            </w:r>
            <w:r w:rsidRPr="00677EED">
              <w:rPr>
                <w:b/>
              </w:rPr>
              <w:t>.OUT</w:t>
            </w:r>
          </w:p>
        </w:tc>
        <w:tc>
          <w:tcPr>
            <w:tcW w:w="3271" w:type="dxa"/>
            <w:tcBorders>
              <w:bottom w:val="single" w:sz="4" w:space="0" w:color="auto"/>
            </w:tcBorders>
          </w:tcPr>
          <w:p w:rsidR="003C718A" w:rsidRDefault="003C718A" w:rsidP="00981C2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Giải thích</w:t>
            </w:r>
          </w:p>
        </w:tc>
      </w:tr>
      <w:tr w:rsidR="003C718A" w:rsidRPr="00677EED" w:rsidTr="0091755C">
        <w:trPr>
          <w:jc w:val="center"/>
        </w:trPr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718A" w:rsidRPr="008E6AA6" w:rsidRDefault="009A75DE" w:rsidP="00981C22">
            <w:pPr>
              <w:spacing w:line="276" w:lineRule="auto"/>
              <w:jc w:val="both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270+120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718A" w:rsidRPr="008E6AA6" w:rsidRDefault="009A75DE" w:rsidP="00981C22">
            <w:pPr>
              <w:spacing w:line="276" w:lineRule="auto"/>
              <w:jc w:val="both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390</w:t>
            </w:r>
          </w:p>
        </w:tc>
        <w:tc>
          <w:tcPr>
            <w:tcW w:w="3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718A" w:rsidRPr="008E6AA6" w:rsidRDefault="009A75DE" w:rsidP="00981C22">
            <w:pPr>
              <w:spacing w:line="276" w:lineRule="auto"/>
              <w:jc w:val="both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270+120=390</w:t>
            </w:r>
          </w:p>
        </w:tc>
      </w:tr>
    </w:tbl>
    <w:p w:rsidR="009A75DE" w:rsidRPr="00677EED" w:rsidRDefault="009A75DE" w:rsidP="009A75DE">
      <w:pPr>
        <w:spacing w:before="120" w:line="276" w:lineRule="auto"/>
        <w:ind w:firstLine="426"/>
        <w:jc w:val="both"/>
        <w:rPr>
          <w:b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608"/>
        <w:gridCol w:w="1890"/>
        <w:gridCol w:w="3271"/>
      </w:tblGrid>
      <w:tr w:rsidR="009A75DE" w:rsidRPr="00677EED" w:rsidTr="00981C22">
        <w:trPr>
          <w:jc w:val="center"/>
        </w:trPr>
        <w:tc>
          <w:tcPr>
            <w:tcW w:w="2608" w:type="dxa"/>
          </w:tcPr>
          <w:p w:rsidR="009A75DE" w:rsidRPr="00677EED" w:rsidRDefault="009A75DE" w:rsidP="00981C2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BAI1</w:t>
            </w:r>
            <w:r w:rsidRPr="00677EED">
              <w:rPr>
                <w:b/>
              </w:rPr>
              <w:t>.INP</w:t>
            </w:r>
          </w:p>
        </w:tc>
        <w:tc>
          <w:tcPr>
            <w:tcW w:w="1890" w:type="dxa"/>
          </w:tcPr>
          <w:p w:rsidR="009A75DE" w:rsidRPr="00677EED" w:rsidRDefault="009A75DE" w:rsidP="00981C2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BAI1</w:t>
            </w:r>
            <w:r w:rsidRPr="00677EED">
              <w:rPr>
                <w:b/>
              </w:rPr>
              <w:t>.OUT</w:t>
            </w:r>
          </w:p>
        </w:tc>
        <w:tc>
          <w:tcPr>
            <w:tcW w:w="3271" w:type="dxa"/>
          </w:tcPr>
          <w:p w:rsidR="009A75DE" w:rsidRDefault="009A75DE" w:rsidP="00981C2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Giải thích</w:t>
            </w:r>
          </w:p>
        </w:tc>
      </w:tr>
      <w:tr w:rsidR="009A75DE" w:rsidRPr="00677EED" w:rsidTr="00981C22">
        <w:trPr>
          <w:jc w:val="center"/>
        </w:trPr>
        <w:tc>
          <w:tcPr>
            <w:tcW w:w="2608" w:type="dxa"/>
          </w:tcPr>
          <w:p w:rsidR="009A75DE" w:rsidRPr="008E6AA6" w:rsidRDefault="009A75DE" w:rsidP="009A75DE">
            <w:pPr>
              <w:spacing w:line="276" w:lineRule="auto"/>
              <w:jc w:val="both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270-120</w:t>
            </w:r>
          </w:p>
        </w:tc>
        <w:tc>
          <w:tcPr>
            <w:tcW w:w="1890" w:type="dxa"/>
          </w:tcPr>
          <w:p w:rsidR="009A75DE" w:rsidRPr="008E6AA6" w:rsidRDefault="009A75DE" w:rsidP="00981C22">
            <w:pPr>
              <w:spacing w:line="276" w:lineRule="auto"/>
              <w:jc w:val="both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150</w:t>
            </w:r>
          </w:p>
        </w:tc>
        <w:tc>
          <w:tcPr>
            <w:tcW w:w="3271" w:type="dxa"/>
          </w:tcPr>
          <w:p w:rsidR="009A75DE" w:rsidRPr="008E6AA6" w:rsidRDefault="009A75DE" w:rsidP="009A75DE">
            <w:pPr>
              <w:spacing w:line="276" w:lineRule="auto"/>
              <w:jc w:val="both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270-120=150</w:t>
            </w:r>
          </w:p>
        </w:tc>
      </w:tr>
    </w:tbl>
    <w:p w:rsidR="009A75DE" w:rsidRDefault="009A75DE" w:rsidP="009A75DE">
      <w:pPr>
        <w:spacing w:after="200" w:line="276" w:lineRule="auto"/>
        <w:rPr>
          <w:snapToGrid w:val="0"/>
          <w:sz w:val="26"/>
          <w:szCs w:val="26"/>
        </w:rPr>
      </w:pPr>
    </w:p>
    <w:p w:rsidR="00C352F4" w:rsidRDefault="00C352F4">
      <w:pPr>
        <w:spacing w:after="200" w:line="276" w:lineRule="auto"/>
        <w:rPr>
          <w:snapToGrid w:val="0"/>
          <w:sz w:val="26"/>
          <w:szCs w:val="26"/>
        </w:rPr>
      </w:pPr>
    </w:p>
    <w:p w:rsidR="003C718A" w:rsidRDefault="003C718A">
      <w:pPr>
        <w:spacing w:after="200" w:line="276" w:lineRule="auto"/>
        <w:rPr>
          <w:snapToGrid w:val="0"/>
          <w:sz w:val="26"/>
          <w:szCs w:val="26"/>
        </w:rPr>
      </w:pPr>
      <w:r>
        <w:rPr>
          <w:sz w:val="26"/>
          <w:szCs w:val="26"/>
        </w:rPr>
        <w:br w:type="page"/>
      </w:r>
    </w:p>
    <w:p w:rsidR="00F1426D" w:rsidRDefault="00C352F4" w:rsidP="003C718A">
      <w:pPr>
        <w:pStyle w:val="Preformatted"/>
        <w:tabs>
          <w:tab w:val="clear" w:pos="9590"/>
        </w:tabs>
        <w:spacing w:line="288" w:lineRule="auto"/>
        <w:ind w:firstLine="567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lastRenderedPageBreak/>
        <w:t>DAPA</w:t>
      </w:r>
      <w:r w:rsidR="005D045F">
        <w:rPr>
          <w:rFonts w:ascii="Times New Roman" w:hAnsi="Times New Roman"/>
          <w:sz w:val="26"/>
          <w:szCs w:val="26"/>
        </w:rPr>
        <w:t>N:</w:t>
      </w:r>
    </w:p>
    <w:p w:rsidR="005D045F" w:rsidRDefault="005D045F" w:rsidP="005D045F">
      <w:pPr>
        <w:pStyle w:val="Preformatted"/>
        <w:tabs>
          <w:tab w:val="clear" w:pos="9590"/>
        </w:tabs>
        <w:spacing w:line="288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.</w:t>
      </w: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1418"/>
        <w:gridCol w:w="5840"/>
        <w:gridCol w:w="1275"/>
      </w:tblGrid>
      <w:tr w:rsidR="005C5DAE" w:rsidTr="009A75DE">
        <w:tc>
          <w:tcPr>
            <w:tcW w:w="1418" w:type="dxa"/>
            <w:vMerge w:val="restart"/>
            <w:vAlign w:val="center"/>
          </w:tcPr>
          <w:p w:rsidR="005C5DAE" w:rsidRPr="005C5DAE" w:rsidRDefault="005C5DAE" w:rsidP="005C5DAE">
            <w:pPr>
              <w:pStyle w:val="Preformatted"/>
              <w:spacing w:line="288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C5DAE">
              <w:rPr>
                <w:rFonts w:ascii="Times New Roman" w:hAnsi="Times New Roman"/>
                <w:b/>
                <w:sz w:val="26"/>
                <w:szCs w:val="26"/>
              </w:rPr>
              <w:t>Bài 1</w:t>
            </w:r>
          </w:p>
        </w:tc>
        <w:tc>
          <w:tcPr>
            <w:tcW w:w="5840" w:type="dxa"/>
          </w:tcPr>
          <w:p w:rsidR="005C5DAE" w:rsidRPr="005C5DAE" w:rsidRDefault="005C5DAE" w:rsidP="005C5DAE">
            <w:pPr>
              <w:pStyle w:val="Preformatted"/>
              <w:tabs>
                <w:tab w:val="clear" w:pos="9590"/>
              </w:tabs>
              <w:spacing w:line="288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C5DAE">
              <w:rPr>
                <w:rFonts w:ascii="Times New Roman" w:hAnsi="Times New Roman"/>
                <w:b/>
                <w:sz w:val="26"/>
                <w:szCs w:val="26"/>
              </w:rPr>
              <w:t>ND chấm</w:t>
            </w:r>
          </w:p>
        </w:tc>
        <w:tc>
          <w:tcPr>
            <w:tcW w:w="1275" w:type="dxa"/>
          </w:tcPr>
          <w:p w:rsidR="005C5DAE" w:rsidRPr="005C5DAE" w:rsidRDefault="005C5DAE" w:rsidP="005C5DAE">
            <w:pPr>
              <w:pStyle w:val="Preformatted"/>
              <w:tabs>
                <w:tab w:val="clear" w:pos="9590"/>
              </w:tabs>
              <w:spacing w:line="288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C5DAE">
              <w:rPr>
                <w:rFonts w:ascii="Times New Roman" w:hAnsi="Times New Roman"/>
                <w:b/>
                <w:sz w:val="26"/>
                <w:szCs w:val="26"/>
              </w:rPr>
              <w:t>Điểm</w:t>
            </w:r>
          </w:p>
        </w:tc>
      </w:tr>
      <w:tr w:rsidR="005C5DAE" w:rsidTr="009A75DE">
        <w:tc>
          <w:tcPr>
            <w:tcW w:w="1418" w:type="dxa"/>
            <w:vMerge/>
          </w:tcPr>
          <w:p w:rsidR="005C5DAE" w:rsidRDefault="005C5DAE" w:rsidP="005D045F">
            <w:pPr>
              <w:pStyle w:val="Preformatted"/>
              <w:tabs>
                <w:tab w:val="clear" w:pos="9590"/>
              </w:tabs>
              <w:spacing w:line="288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840" w:type="dxa"/>
          </w:tcPr>
          <w:p w:rsidR="005C5DAE" w:rsidRDefault="00C352F4" w:rsidP="009A75DE">
            <w:pPr>
              <w:pStyle w:val="Preformatted"/>
              <w:tabs>
                <w:tab w:val="clear" w:pos="9590"/>
              </w:tabs>
              <w:spacing w:line="288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Xâu S &lt;10 ký tự</w:t>
            </w:r>
            <w:r w:rsidR="009A75DE">
              <w:rPr>
                <w:rFonts w:ascii="Times New Roman" w:hAnsi="Times New Roman"/>
                <w:sz w:val="26"/>
                <w:szCs w:val="26"/>
              </w:rPr>
              <w:t xml:space="preserve"> chứa toán tử ‘+’ hoặc ‘-‘</w:t>
            </w:r>
          </w:p>
        </w:tc>
        <w:tc>
          <w:tcPr>
            <w:tcW w:w="1275" w:type="dxa"/>
          </w:tcPr>
          <w:p w:rsidR="005C5DAE" w:rsidRDefault="00C352F4" w:rsidP="005C5DAE">
            <w:pPr>
              <w:pStyle w:val="Preformatted"/>
              <w:tabs>
                <w:tab w:val="clear" w:pos="9590"/>
              </w:tabs>
              <w:spacing w:line="288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30 %</w:t>
            </w:r>
          </w:p>
        </w:tc>
      </w:tr>
      <w:tr w:rsidR="009A75DE" w:rsidTr="009A75DE">
        <w:tc>
          <w:tcPr>
            <w:tcW w:w="1418" w:type="dxa"/>
            <w:vMerge/>
          </w:tcPr>
          <w:p w:rsidR="009A75DE" w:rsidRDefault="009A75DE" w:rsidP="009A75DE">
            <w:pPr>
              <w:pStyle w:val="Preformatted"/>
              <w:tabs>
                <w:tab w:val="clear" w:pos="9590"/>
              </w:tabs>
              <w:spacing w:line="288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840" w:type="dxa"/>
          </w:tcPr>
          <w:p w:rsidR="009A75DE" w:rsidRDefault="009A75DE" w:rsidP="009A75DE">
            <w:pPr>
              <w:pStyle w:val="Preformatted"/>
              <w:tabs>
                <w:tab w:val="clear" w:pos="9590"/>
              </w:tabs>
              <w:spacing w:line="288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Xâu S &lt;10 ký tự chứa toán tử ‘+’ hoặc ‘-‘</w:t>
            </w:r>
            <w:r w:rsidR="0091755C">
              <w:rPr>
                <w:rFonts w:ascii="Times New Roman" w:hAnsi="Times New Roman"/>
                <w:sz w:val="26"/>
                <w:szCs w:val="26"/>
              </w:rPr>
              <w:t xml:space="preserve"> hoặc ‘/’</w:t>
            </w:r>
          </w:p>
        </w:tc>
        <w:tc>
          <w:tcPr>
            <w:tcW w:w="1275" w:type="dxa"/>
          </w:tcPr>
          <w:p w:rsidR="009A75DE" w:rsidRDefault="009A75DE" w:rsidP="009A75DE">
            <w:pPr>
              <w:pStyle w:val="Preformatted"/>
              <w:tabs>
                <w:tab w:val="clear" w:pos="9590"/>
              </w:tabs>
              <w:spacing w:line="288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30 %</w:t>
            </w:r>
          </w:p>
        </w:tc>
      </w:tr>
      <w:tr w:rsidR="0091755C" w:rsidTr="009A75DE">
        <w:tc>
          <w:tcPr>
            <w:tcW w:w="1418" w:type="dxa"/>
            <w:vMerge/>
          </w:tcPr>
          <w:p w:rsidR="0091755C" w:rsidRDefault="0091755C" w:rsidP="0091755C">
            <w:pPr>
              <w:pStyle w:val="Preformatted"/>
              <w:tabs>
                <w:tab w:val="clear" w:pos="9590"/>
              </w:tabs>
              <w:spacing w:line="288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840" w:type="dxa"/>
          </w:tcPr>
          <w:p w:rsidR="0091755C" w:rsidRDefault="0091755C" w:rsidP="0091755C">
            <w:pPr>
              <w:pStyle w:val="Preformatted"/>
              <w:tabs>
                <w:tab w:val="clear" w:pos="9590"/>
              </w:tabs>
              <w:spacing w:line="288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Xâu S &lt;20 ký tự chứa toán tử ‘+’ hoặc ‘-‘ hoặc ‘/’</w:t>
            </w:r>
          </w:p>
        </w:tc>
        <w:tc>
          <w:tcPr>
            <w:tcW w:w="1275" w:type="dxa"/>
          </w:tcPr>
          <w:p w:rsidR="0091755C" w:rsidRDefault="0091755C" w:rsidP="0091755C">
            <w:pPr>
              <w:pStyle w:val="Preformatted"/>
              <w:tabs>
                <w:tab w:val="clear" w:pos="9590"/>
              </w:tabs>
              <w:spacing w:line="288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40 %</w:t>
            </w:r>
          </w:p>
        </w:tc>
      </w:tr>
      <w:tr w:rsidR="005C5DAE" w:rsidTr="009A75DE">
        <w:tc>
          <w:tcPr>
            <w:tcW w:w="1418" w:type="dxa"/>
            <w:vMerge/>
          </w:tcPr>
          <w:p w:rsidR="005C5DAE" w:rsidRDefault="005C5DAE" w:rsidP="005D045F">
            <w:pPr>
              <w:pStyle w:val="Preformatted"/>
              <w:tabs>
                <w:tab w:val="clear" w:pos="9590"/>
              </w:tabs>
              <w:spacing w:line="288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840" w:type="dxa"/>
          </w:tcPr>
          <w:p w:rsidR="005C5DAE" w:rsidRDefault="005C5DAE" w:rsidP="005D045F">
            <w:pPr>
              <w:pStyle w:val="Preformatted"/>
              <w:tabs>
                <w:tab w:val="clear" w:pos="9590"/>
              </w:tabs>
              <w:spacing w:line="288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75" w:type="dxa"/>
          </w:tcPr>
          <w:p w:rsidR="005C5DAE" w:rsidRDefault="005C5DAE" w:rsidP="005C5DAE">
            <w:pPr>
              <w:pStyle w:val="Preformatted"/>
              <w:tabs>
                <w:tab w:val="clear" w:pos="9590"/>
              </w:tabs>
              <w:spacing w:line="288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C5DAE" w:rsidTr="009A75DE">
        <w:tc>
          <w:tcPr>
            <w:tcW w:w="1418" w:type="dxa"/>
            <w:vMerge/>
          </w:tcPr>
          <w:p w:rsidR="005C5DAE" w:rsidRDefault="005C5DAE" w:rsidP="005D045F">
            <w:pPr>
              <w:pStyle w:val="Preformatted"/>
              <w:tabs>
                <w:tab w:val="clear" w:pos="9590"/>
              </w:tabs>
              <w:spacing w:line="288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840" w:type="dxa"/>
          </w:tcPr>
          <w:p w:rsidR="005C5DAE" w:rsidRDefault="005C5DAE" w:rsidP="005B62A6">
            <w:pPr>
              <w:pStyle w:val="Preformatted"/>
              <w:tabs>
                <w:tab w:val="clear" w:pos="9590"/>
              </w:tabs>
              <w:spacing w:line="288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75" w:type="dxa"/>
          </w:tcPr>
          <w:p w:rsidR="005C5DAE" w:rsidRDefault="005C5DAE" w:rsidP="005C5DAE">
            <w:pPr>
              <w:pStyle w:val="Preformatted"/>
              <w:tabs>
                <w:tab w:val="clear" w:pos="9590"/>
              </w:tabs>
              <w:spacing w:line="288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:rsidR="005D045F" w:rsidRDefault="005D045F" w:rsidP="005D045F">
      <w:pPr>
        <w:pStyle w:val="Preformatted"/>
        <w:tabs>
          <w:tab w:val="clear" w:pos="9590"/>
        </w:tabs>
        <w:spacing w:line="288" w:lineRule="auto"/>
        <w:jc w:val="both"/>
        <w:rPr>
          <w:rFonts w:ascii="Times New Roman" w:hAnsi="Times New Roman"/>
          <w:sz w:val="26"/>
          <w:szCs w:val="26"/>
        </w:rPr>
      </w:pPr>
    </w:p>
    <w:p w:rsidR="00E3667E" w:rsidRDefault="00E3667E" w:rsidP="00E3667E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Có </w:t>
      </w:r>
      <w:r>
        <w:rPr>
          <w:sz w:val="26"/>
          <w:szCs w:val="26"/>
        </w:rPr>
        <w:t>10</w:t>
      </w:r>
      <w:r>
        <w:rPr>
          <w:sz w:val="26"/>
          <w:szCs w:val="26"/>
        </w:rPr>
        <w:t xml:space="preserve"> test trong đó: </w:t>
      </w:r>
    </w:p>
    <w:p w:rsidR="00E3667E" w:rsidRDefault="00E3667E" w:rsidP="00E3667E"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+ Các test và kết quả các test lưu trên disk.</w:t>
      </w:r>
    </w:p>
    <w:p w:rsidR="00E3667E" w:rsidRDefault="00E3667E" w:rsidP="00E3667E"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+ Đưa ra kết quả đúng: Mỗi test 0,</w:t>
      </w:r>
      <w:r>
        <w:rPr>
          <w:sz w:val="26"/>
          <w:szCs w:val="26"/>
        </w:rPr>
        <w:t>6</w:t>
      </w:r>
      <w:r>
        <w:rPr>
          <w:sz w:val="26"/>
          <w:szCs w:val="26"/>
        </w:rPr>
        <w:t xml:space="preserve"> điểm.</w:t>
      </w:r>
    </w:p>
    <w:p w:rsidR="00E3667E" w:rsidRDefault="00E3667E" w:rsidP="00E3667E"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+ Nếu chương trình không cho ra kết quả, giám khảo có thể xem lại mã nguồn và đánh giá bài làm và cho tối đa 2 điểm.</w:t>
      </w:r>
    </w:p>
    <w:p w:rsidR="005D045F" w:rsidRPr="00976558" w:rsidRDefault="005D045F" w:rsidP="00F534C6">
      <w:pPr>
        <w:pStyle w:val="Preformatted"/>
        <w:tabs>
          <w:tab w:val="clear" w:pos="9590"/>
        </w:tabs>
        <w:spacing w:line="288" w:lineRule="auto"/>
        <w:jc w:val="both"/>
        <w:rPr>
          <w:rFonts w:ascii="Times New Roman" w:hAnsi="Times New Roman"/>
          <w:sz w:val="26"/>
          <w:szCs w:val="26"/>
        </w:rPr>
      </w:pPr>
      <w:bookmarkStart w:id="0" w:name="_GoBack"/>
      <w:bookmarkEnd w:id="0"/>
    </w:p>
    <w:sectPr w:rsidR="005D045F" w:rsidRPr="00976558" w:rsidSect="00976558">
      <w:pgSz w:w="12240" w:h="15840"/>
      <w:pgMar w:top="1134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.VnSouthern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5191"/>
    <w:rsid w:val="003B4C41"/>
    <w:rsid w:val="003C582E"/>
    <w:rsid w:val="003C718A"/>
    <w:rsid w:val="005B5191"/>
    <w:rsid w:val="005B62A6"/>
    <w:rsid w:val="005C5DAE"/>
    <w:rsid w:val="005D045F"/>
    <w:rsid w:val="006D6DC0"/>
    <w:rsid w:val="0077526C"/>
    <w:rsid w:val="0091755C"/>
    <w:rsid w:val="00976558"/>
    <w:rsid w:val="009A75DE"/>
    <w:rsid w:val="00AB03F2"/>
    <w:rsid w:val="00B72544"/>
    <w:rsid w:val="00C239E3"/>
    <w:rsid w:val="00C352F4"/>
    <w:rsid w:val="00D26706"/>
    <w:rsid w:val="00E3667E"/>
    <w:rsid w:val="00F1426D"/>
    <w:rsid w:val="00F534C6"/>
    <w:rsid w:val="00FE6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95E5B"/>
  <w15:docId w15:val="{D75EF1EE-88AE-4A0B-9401-3E32E6360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51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5B5191"/>
    <w:pPr>
      <w:keepNext/>
      <w:spacing w:before="120" w:after="120"/>
      <w:outlineLvl w:val="0"/>
    </w:pPr>
    <w:rPr>
      <w:rFonts w:ascii=".VnSouthern" w:hAnsi=".VnSouthern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B5191"/>
    <w:rPr>
      <w:rFonts w:ascii=".VnSouthern" w:eastAsia="Times New Roman" w:hAnsi=".VnSouthern" w:cs="Times New Roman"/>
      <w:b/>
      <w:sz w:val="24"/>
      <w:szCs w:val="20"/>
    </w:rPr>
  </w:style>
  <w:style w:type="paragraph" w:styleId="BodyText2">
    <w:name w:val="Body Text 2"/>
    <w:basedOn w:val="Normal"/>
    <w:link w:val="BodyText2Char"/>
    <w:rsid w:val="005B5191"/>
    <w:pPr>
      <w:jc w:val="both"/>
    </w:pPr>
    <w:rPr>
      <w:rFonts w:ascii=".VnTime" w:hAnsi=".VnTime"/>
      <w:szCs w:val="20"/>
    </w:rPr>
  </w:style>
  <w:style w:type="character" w:customStyle="1" w:styleId="BodyText2Char">
    <w:name w:val="Body Text 2 Char"/>
    <w:basedOn w:val="DefaultParagraphFont"/>
    <w:link w:val="BodyText2"/>
    <w:rsid w:val="005B5191"/>
    <w:rPr>
      <w:rFonts w:ascii=".VnTime" w:eastAsia="Times New Roman" w:hAnsi=".VnTime" w:cs="Times New Roman"/>
      <w:sz w:val="24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5B519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B5191"/>
    <w:rPr>
      <w:rFonts w:ascii="Times New Roman" w:eastAsia="Times New Roman" w:hAnsi="Times New Roman" w:cs="Times New Roman"/>
      <w:sz w:val="24"/>
      <w:szCs w:val="24"/>
    </w:rPr>
  </w:style>
  <w:style w:type="character" w:customStyle="1" w:styleId="Typewriter">
    <w:name w:val="Typewriter"/>
    <w:rsid w:val="005B5191"/>
    <w:rPr>
      <w:rFonts w:ascii="Courier New" w:hAnsi="Courier New"/>
      <w:sz w:val="20"/>
    </w:rPr>
  </w:style>
  <w:style w:type="paragraph" w:customStyle="1" w:styleId="Preformatted">
    <w:name w:val="Preformatted"/>
    <w:basedOn w:val="Normal"/>
    <w:rsid w:val="005B5191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/>
      <w:snapToGrid w:val="0"/>
      <w:sz w:val="20"/>
      <w:szCs w:val="20"/>
    </w:rPr>
  </w:style>
  <w:style w:type="table" w:styleId="TableGrid">
    <w:name w:val="Table Grid"/>
    <w:basedOn w:val="TableNormal"/>
    <w:uiPriority w:val="59"/>
    <w:rsid w:val="00F142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Char"/>
    <w:basedOn w:val="Normal"/>
    <w:semiHidden/>
    <w:rsid w:val="003B4C41"/>
    <w:pPr>
      <w:spacing w:after="160" w:line="240" w:lineRule="exact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4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2021-10-17T22:29:00Z</dcterms:created>
  <dcterms:modified xsi:type="dcterms:W3CDTF">2022-10-20T10:24:00Z</dcterms:modified>
</cp:coreProperties>
</file>