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DF" w:rsidRDefault="003C3FDF" w:rsidP="003C3FDF">
      <w:r>
        <w:t>Nguyễn Thị Thanh Thoan-</w:t>
      </w:r>
      <w:proofErr w:type="spellStart"/>
      <w:r>
        <w:t>Vinschool</w:t>
      </w:r>
      <w:proofErr w:type="spellEnd"/>
      <w:r>
        <w:t xml:space="preserve"> Imperia</w:t>
      </w:r>
    </w:p>
    <w:p w:rsidR="003C3FDF" w:rsidRDefault="003C3FDF" w:rsidP="003C3FDF">
      <w:pPr>
        <w:spacing w:before="240" w:line="276" w:lineRule="auto"/>
        <w:jc w:val="both"/>
      </w:pPr>
      <w:proofErr w:type="spellStart"/>
      <w:r w:rsidRPr="005224B0">
        <w:rPr>
          <w:b/>
        </w:rPr>
        <w:t>B</w:t>
      </w:r>
      <w:r>
        <w:rPr>
          <w:b/>
        </w:rPr>
        <w:t>ài</w:t>
      </w:r>
      <w:proofErr w:type="spellEnd"/>
      <w:r>
        <w:rPr>
          <w:b/>
        </w:rPr>
        <w:t xml:space="preserve">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:rsidR="003C3FDF" w:rsidRDefault="003C3FDF" w:rsidP="003C3FDF">
      <w:pPr>
        <w:spacing w:after="0" w:line="276" w:lineRule="auto"/>
        <w:jc w:val="both"/>
      </w:pPr>
      <w:proofErr w:type="spellStart"/>
      <w:r>
        <w:rPr>
          <w:i/>
        </w:rPr>
        <w:t>Giả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thiết</w:t>
      </w:r>
      <w:proofErr w:type="spellEnd"/>
      <w:r>
        <w:t xml:space="preserve">. </w:t>
      </w:r>
    </w:p>
    <w:p w:rsidR="003C3FDF" w:rsidRDefault="003C3FDF" w:rsidP="003C3FDF">
      <w:pPr>
        <w:numPr>
          <w:ilvl w:val="0"/>
          <w:numId w:val="4"/>
        </w:numPr>
        <w:spacing w:after="0" w:line="276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(in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hoa</w:t>
      </w:r>
      <w:proofErr w:type="spellEnd"/>
      <w:r>
        <w:t>)</w:t>
      </w:r>
    </w:p>
    <w:p w:rsidR="003C3FDF" w:rsidRDefault="003C3FDF" w:rsidP="003C3FDF">
      <w:pPr>
        <w:numPr>
          <w:ilvl w:val="0"/>
          <w:numId w:val="4"/>
        </w:numPr>
        <w:spacing w:after="0" w:line="276" w:lineRule="auto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>.</w:t>
      </w:r>
    </w:p>
    <w:p w:rsidR="003C3FDF" w:rsidRPr="00C360A6" w:rsidRDefault="003C3FDF" w:rsidP="003C3FDF">
      <w:pPr>
        <w:spacing w:before="120" w:after="0" w:line="276" w:lineRule="auto"/>
        <w:jc w:val="both"/>
      </w:pPr>
      <w:proofErr w:type="spellStart"/>
      <w:r w:rsidRPr="00C360A6">
        <w:rPr>
          <w:b/>
        </w:rPr>
        <w:t>Yêu</w:t>
      </w:r>
      <w:proofErr w:type="spellEnd"/>
      <w:r w:rsidRPr="00C360A6">
        <w:rPr>
          <w:b/>
        </w:rPr>
        <w:t xml:space="preserve"> </w:t>
      </w:r>
      <w:proofErr w:type="spellStart"/>
      <w:r w:rsidRPr="00C360A6">
        <w:rPr>
          <w:b/>
        </w:rPr>
        <w:t>cầu</w:t>
      </w:r>
      <w:proofErr w:type="spellEnd"/>
      <w:r w:rsidRPr="00C360A6">
        <w:rPr>
          <w:b/>
        </w:rPr>
        <w:t>:</w:t>
      </w:r>
      <w:r w:rsidRPr="00C360A6">
        <w:t xml:space="preserve"> </w:t>
      </w:r>
      <w:proofErr w:type="spellStart"/>
      <w:r w:rsidRPr="00C360A6">
        <w:t>Đếm</w:t>
      </w:r>
      <w:proofErr w:type="spellEnd"/>
      <w:r w:rsidRPr="00C360A6">
        <w:t xml:space="preserve"> </w:t>
      </w:r>
      <w:proofErr w:type="spellStart"/>
      <w:r w:rsidRPr="00C360A6">
        <w:t>số</w:t>
      </w:r>
      <w:proofErr w:type="spellEnd"/>
      <w:r w:rsidRPr="00C360A6">
        <w:t xml:space="preserve"> </w:t>
      </w:r>
      <w:proofErr w:type="spellStart"/>
      <w:r w:rsidRPr="00C360A6">
        <w:t>lượng</w:t>
      </w:r>
      <w:proofErr w:type="spellEnd"/>
      <w:r w:rsidRPr="00C360A6">
        <w:t xml:space="preserve"> </w:t>
      </w:r>
      <w:proofErr w:type="spellStart"/>
      <w:r w:rsidRPr="00C360A6">
        <w:t>từ</w:t>
      </w:r>
      <w:proofErr w:type="spellEnd"/>
      <w:r w:rsidRPr="00C360A6">
        <w:t xml:space="preserve"> </w:t>
      </w:r>
      <w:proofErr w:type="spellStart"/>
      <w:r w:rsidRPr="00C360A6">
        <w:t>trong</w:t>
      </w:r>
      <w:proofErr w:type="spellEnd"/>
      <w:r w:rsidRPr="00C360A6">
        <w:t xml:space="preserve"> </w:t>
      </w:r>
      <w:proofErr w:type="spellStart"/>
      <w:r w:rsidRPr="00C360A6">
        <w:t>xâu</w:t>
      </w:r>
      <w:proofErr w:type="spellEnd"/>
      <w:r w:rsidRPr="00C360A6">
        <w:t>.</w:t>
      </w:r>
    </w:p>
    <w:p w:rsidR="003C3FDF" w:rsidRDefault="003C3FDF" w:rsidP="003C3FDF">
      <w:pPr>
        <w:spacing w:before="120" w:after="0" w:line="276" w:lineRule="auto"/>
        <w:jc w:val="both"/>
        <w:rPr>
          <w:b/>
        </w:rPr>
      </w:pP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Pr="005701DC">
        <w:rPr>
          <w:b/>
        </w:rPr>
        <w:t>BAI</w:t>
      </w:r>
      <w:r>
        <w:rPr>
          <w:b/>
        </w:rPr>
        <w:t>3</w:t>
      </w:r>
      <w:r w:rsidRPr="005701DC">
        <w:rPr>
          <w:b/>
        </w:rPr>
        <w:t>.INP</w:t>
      </w:r>
    </w:p>
    <w:p w:rsidR="003C3FDF" w:rsidRPr="00E9436F" w:rsidRDefault="003C3FDF" w:rsidP="003C3FDF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eastAsia="Times New Roman"/>
          <w:i/>
          <w:lang w:val="vi-VN"/>
        </w:rPr>
      </w:pPr>
      <w:proofErr w:type="spellStart"/>
      <w:r>
        <w:rPr>
          <w:szCs w:val="26"/>
        </w:rPr>
        <w:t>Gồm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chứa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đếm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m:oMath>
        <m:r>
          <w:rPr>
            <w:rFonts w:ascii="Cambria Math" w:hAnsi="Cambria Math"/>
            <w:szCs w:val="26"/>
          </w:rPr>
          <m:t>≤1.000</m:t>
        </m:r>
      </m:oMath>
      <w:r w:rsidRPr="00E9436F">
        <w:rPr>
          <w:rFonts w:eastAsia="Times New Roman"/>
          <w:szCs w:val="26"/>
        </w:rPr>
        <w:t xml:space="preserve"> ký tự.</w:t>
      </w:r>
    </w:p>
    <w:p w:rsidR="003C3FDF" w:rsidRPr="005701DC" w:rsidRDefault="003C3FDF" w:rsidP="003C3FDF">
      <w:pPr>
        <w:spacing w:before="120" w:after="0" w:line="276" w:lineRule="auto"/>
        <w:jc w:val="both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Pr="005701DC">
        <w:rPr>
          <w:b/>
        </w:rPr>
        <w:t>BAI</w:t>
      </w:r>
      <w:r>
        <w:rPr>
          <w:b/>
        </w:rPr>
        <w:t>3</w:t>
      </w:r>
      <w:r w:rsidRPr="005701DC">
        <w:rPr>
          <w:b/>
        </w:rPr>
        <w:t>.OUT</w:t>
      </w:r>
    </w:p>
    <w:p w:rsidR="003C3FDF" w:rsidRPr="007C598A" w:rsidRDefault="003C3FDF" w:rsidP="003C3FDF">
      <w:pPr>
        <w:pStyle w:val="ListParagraph"/>
        <w:numPr>
          <w:ilvl w:val="0"/>
          <w:numId w:val="2"/>
        </w:numPr>
        <w:jc w:val="both"/>
        <w:rPr>
          <w:szCs w:val="26"/>
        </w:rPr>
      </w:pPr>
      <w:proofErr w:type="spellStart"/>
      <w:r>
        <w:rPr>
          <w:szCs w:val="26"/>
        </w:rPr>
        <w:t>Ghi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</w:p>
    <w:p w:rsidR="003C3FDF" w:rsidRPr="005224B0" w:rsidRDefault="003C3FDF" w:rsidP="003C3FDF">
      <w:pPr>
        <w:spacing w:before="120" w:after="0" w:line="276" w:lineRule="auto"/>
        <w:jc w:val="both"/>
        <w:rPr>
          <w:b/>
        </w:rPr>
      </w:pPr>
      <w:proofErr w:type="spellStart"/>
      <w:r w:rsidRPr="005224B0">
        <w:rPr>
          <w:b/>
        </w:rPr>
        <w:t>Ví</w:t>
      </w:r>
      <w:proofErr w:type="spellEnd"/>
      <w:r w:rsidRPr="005224B0">
        <w:rPr>
          <w:b/>
        </w:rPr>
        <w:t xml:space="preserve"> </w:t>
      </w:r>
      <w:proofErr w:type="spellStart"/>
      <w:r w:rsidRPr="005224B0">
        <w:rPr>
          <w:b/>
        </w:rPr>
        <w:t>dụ</w:t>
      </w:r>
      <w:proofErr w:type="spellEnd"/>
      <w:r w:rsidRPr="005224B0">
        <w:rPr>
          <w:b/>
        </w:rPr>
        <w:t>:</w:t>
      </w:r>
    </w:p>
    <w:tbl>
      <w:tblPr>
        <w:tblW w:w="6236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2976"/>
      </w:tblGrid>
      <w:tr w:rsidR="003C3FDF" w:rsidRPr="00E9436F" w:rsidTr="000825DE">
        <w:tc>
          <w:tcPr>
            <w:tcW w:w="3260" w:type="dxa"/>
            <w:shd w:val="clear" w:color="auto" w:fill="auto"/>
          </w:tcPr>
          <w:p w:rsidR="003C3FDF" w:rsidRPr="00E9436F" w:rsidRDefault="003C3FDF" w:rsidP="000825DE">
            <w:pPr>
              <w:spacing w:after="0" w:line="276" w:lineRule="auto"/>
              <w:jc w:val="center"/>
              <w:rPr>
                <w:rFonts w:ascii="Calibri" w:hAnsi="Calibri"/>
                <w:sz w:val="22"/>
                <w:lang w:val="vi-VN"/>
              </w:rPr>
            </w:pPr>
            <w:r w:rsidRPr="00E9436F">
              <w:rPr>
                <w:b/>
              </w:rPr>
              <w:t>BAI3.INP</w:t>
            </w:r>
          </w:p>
        </w:tc>
        <w:tc>
          <w:tcPr>
            <w:tcW w:w="2976" w:type="dxa"/>
            <w:shd w:val="clear" w:color="auto" w:fill="auto"/>
          </w:tcPr>
          <w:p w:rsidR="003C3FDF" w:rsidRPr="00E9436F" w:rsidRDefault="003C3FDF" w:rsidP="000825DE">
            <w:pPr>
              <w:spacing w:after="0" w:line="276" w:lineRule="auto"/>
              <w:jc w:val="center"/>
              <w:rPr>
                <w:rFonts w:ascii="Calibri" w:hAnsi="Calibri"/>
                <w:sz w:val="22"/>
                <w:lang w:val="vi-VN"/>
              </w:rPr>
            </w:pPr>
            <w:r w:rsidRPr="00E9436F">
              <w:rPr>
                <w:b/>
              </w:rPr>
              <w:t>BAI3.OUT</w:t>
            </w:r>
          </w:p>
        </w:tc>
      </w:tr>
      <w:tr w:rsidR="003C3FDF" w:rsidRPr="00E9436F" w:rsidTr="000825DE">
        <w:tc>
          <w:tcPr>
            <w:tcW w:w="3260" w:type="dxa"/>
            <w:shd w:val="clear" w:color="auto" w:fill="auto"/>
          </w:tcPr>
          <w:p w:rsidR="003C3FDF" w:rsidRPr="00E9436F" w:rsidRDefault="003C3FDF" w:rsidP="000825DE">
            <w:pPr>
              <w:spacing w:after="0" w:line="240" w:lineRule="auto"/>
              <w:rPr>
                <w:rFonts w:ascii="Cambria Math" w:hAnsi="Cambria Math"/>
                <w:lang w:val="vi-VN"/>
              </w:rPr>
            </w:pPr>
            <w:r w:rsidRPr="00E9436F">
              <w:rPr>
                <w:rFonts w:ascii="Cambria Math" w:hAnsi="Cambria Math"/>
              </w:rPr>
              <w:t xml:space="preserve">TP2222233Hai      </w:t>
            </w:r>
            <w:proofErr w:type="spellStart"/>
            <w:r w:rsidRPr="00E9436F">
              <w:rPr>
                <w:rFonts w:ascii="Cambria Math" w:hAnsi="Cambria Math"/>
              </w:rPr>
              <w:t>Phong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:rsidR="003C3FDF" w:rsidRPr="00E9436F" w:rsidRDefault="003C3FDF" w:rsidP="000825DE">
            <w:pPr>
              <w:spacing w:after="0" w:line="240" w:lineRule="auto"/>
              <w:rPr>
                <w:rFonts w:ascii="Cambria Math" w:hAnsi="Cambria Math"/>
                <w:lang w:val="vi-VN"/>
              </w:rPr>
            </w:pPr>
            <w:r w:rsidRPr="00E9436F">
              <w:rPr>
                <w:rFonts w:ascii="Cambria Math" w:hAnsi="Cambria Math"/>
              </w:rPr>
              <w:t>3</w:t>
            </w:r>
          </w:p>
        </w:tc>
      </w:tr>
    </w:tbl>
    <w:p w:rsidR="003C3FDF" w:rsidRPr="003D23BC" w:rsidRDefault="003C3FDF" w:rsidP="003C3FDF">
      <w:pPr>
        <w:spacing w:before="120" w:after="0" w:line="276" w:lineRule="auto"/>
        <w:jc w:val="both"/>
        <w:rPr>
          <w:b/>
        </w:rPr>
      </w:pPr>
      <w:proofErr w:type="spellStart"/>
      <w:r w:rsidRPr="003D23BC">
        <w:rPr>
          <w:b/>
        </w:rPr>
        <w:t>Chú</w:t>
      </w:r>
      <w:proofErr w:type="spellEnd"/>
      <w:r w:rsidRPr="003D23BC">
        <w:rPr>
          <w:b/>
        </w:rPr>
        <w:t xml:space="preserve"> ý:</w:t>
      </w:r>
    </w:p>
    <w:p w:rsidR="003C3FDF" w:rsidRPr="00E9436F" w:rsidRDefault="003C3FDF" w:rsidP="003C3F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Times New Roman"/>
          <w:i/>
        </w:rPr>
      </w:pPr>
      <w:r w:rsidRPr="00B37EB5">
        <w:rPr>
          <w:i/>
        </w:rPr>
        <w:t xml:space="preserve">40% </w:t>
      </w:r>
      <w:proofErr w:type="spellStart"/>
      <w:r w:rsidRPr="00B37EB5">
        <w:rPr>
          <w:i/>
        </w:rPr>
        <w:t>số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điểm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ứng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với</w:t>
      </w:r>
      <w:proofErr w:type="spellEnd"/>
      <w:r w:rsidRPr="00B37EB5">
        <w:rPr>
          <w:i/>
        </w:rPr>
        <w:t xml:space="preserve"> </w:t>
      </w:r>
      <w:proofErr w:type="spellStart"/>
      <w:r w:rsidRPr="00B37EB5">
        <w:rPr>
          <w:i/>
        </w:rPr>
        <w:t>các</w:t>
      </w:r>
      <w:proofErr w:type="spellEnd"/>
      <w:r w:rsidRPr="00B37EB5">
        <w:rPr>
          <w:i/>
        </w:rPr>
        <w:t xml:space="preserve"> test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m:oMath>
        <m:r>
          <w:rPr>
            <w:rFonts w:ascii="Cambria Math" w:hAnsi="Cambria Math"/>
          </w:rPr>
          <m:t>≤100.</m:t>
        </m:r>
      </m:oMath>
    </w:p>
    <w:p w:rsidR="00C1244A" w:rsidRDefault="00C1244A">
      <w:bookmarkStart w:id="0" w:name="_GoBack"/>
      <w:bookmarkEnd w:id="0"/>
    </w:p>
    <w:sectPr w:rsidR="00C1244A" w:rsidSect="00743D2C">
      <w:pgSz w:w="12240" w:h="15840"/>
      <w:pgMar w:top="1134" w:right="1134" w:bottom="1134" w:left="1134" w:header="720" w:footer="720" w:gutter="113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E18FC"/>
    <w:multiLevelType w:val="hybridMultilevel"/>
    <w:tmpl w:val="40F6726E"/>
    <w:lvl w:ilvl="0" w:tplc="E9F038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FDF"/>
    <w:rsid w:val="003C3FDF"/>
    <w:rsid w:val="00743D2C"/>
    <w:rsid w:val="00C1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56F87D-58A6-47E4-AD04-6CD61932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3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FDF"/>
    <w:pPr>
      <w:ind w:left="720"/>
      <w:contextualSpacing/>
    </w:pPr>
    <w:rPr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Xuân Thu (VSC-KTrH-MB)</dc:creator>
  <cp:keywords/>
  <dc:description/>
  <cp:lastModifiedBy>Võ Xuân Thu (VSC-KTrH-MB)</cp:lastModifiedBy>
  <cp:revision>1</cp:revision>
  <dcterms:created xsi:type="dcterms:W3CDTF">2022-10-21T02:01:00Z</dcterms:created>
  <dcterms:modified xsi:type="dcterms:W3CDTF">2022-10-21T02:08:00Z</dcterms:modified>
</cp:coreProperties>
</file>