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AAB" w:rsidRPr="00464AAB" w:rsidRDefault="00464AAB" w:rsidP="00464AAB">
      <w:pPr>
        <w:rPr>
          <w:b/>
          <w:sz w:val="28"/>
          <w:szCs w:val="26"/>
          <w:lang w:val="en-US"/>
        </w:rPr>
      </w:pPr>
      <w:r w:rsidRPr="00464AAB">
        <w:rPr>
          <w:b/>
          <w:sz w:val="28"/>
          <w:szCs w:val="26"/>
          <w:lang w:val="en-US"/>
        </w:rPr>
        <w:t>Phạm Đức Cường – THPT An Dương</w:t>
      </w:r>
    </w:p>
    <w:p w:rsidR="00464AAB" w:rsidRPr="00464AAB" w:rsidRDefault="00464AAB" w:rsidP="00464AAB">
      <w:pPr>
        <w:rPr>
          <w:b/>
          <w:sz w:val="28"/>
          <w:szCs w:val="26"/>
        </w:rPr>
      </w:pPr>
      <w:r w:rsidRPr="00464AAB">
        <w:rPr>
          <w:b/>
          <w:sz w:val="28"/>
          <w:szCs w:val="26"/>
          <w:lang w:val="en-US"/>
        </w:rPr>
        <w:t>Câu</w:t>
      </w:r>
      <w:r w:rsidRPr="00464AAB">
        <w:rPr>
          <w:b/>
          <w:sz w:val="28"/>
          <w:szCs w:val="26"/>
        </w:rPr>
        <w:t xml:space="preserve"> </w:t>
      </w:r>
      <w:r w:rsidR="008C024B">
        <w:rPr>
          <w:b/>
          <w:sz w:val="28"/>
          <w:szCs w:val="26"/>
          <w:lang w:val="en-US"/>
        </w:rPr>
        <w:t>3</w:t>
      </w:r>
      <w:r w:rsidRPr="00464AAB">
        <w:rPr>
          <w:b/>
          <w:sz w:val="28"/>
          <w:szCs w:val="26"/>
        </w:rPr>
        <w:t>. Điểm thi (</w:t>
      </w:r>
      <w:r w:rsidR="008C024B">
        <w:rPr>
          <w:b/>
          <w:sz w:val="28"/>
          <w:szCs w:val="26"/>
          <w:lang w:val="en-US"/>
        </w:rPr>
        <w:t>8</w:t>
      </w:r>
      <w:r w:rsidRPr="00464AAB">
        <w:rPr>
          <w:b/>
          <w:sz w:val="28"/>
          <w:szCs w:val="26"/>
        </w:rPr>
        <w:t xml:space="preserve"> điểm): 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>Một phòng thi có n học sinh (0 &lt; n &lt;=30) làm bài thi trắc nghiệm, mỗi bài thi có k câu hỏi (10&lt;=k&lt;=50 và k chia hết cho 5). Kết quả của 1 bài thi sau khi dùng máy để chấm là một chuỗi bao gồm k kí tự “d” và “s”. Hãy tìm số câu trả lời đúng bình quân của một bài thi, câu được trả lời đúng nhiều nhất, c</w:t>
      </w:r>
      <w:bookmarkStart w:id="0" w:name="_GoBack"/>
      <w:bookmarkEnd w:id="0"/>
      <w:r w:rsidRPr="00D957DB">
        <w:rPr>
          <w:sz w:val="28"/>
          <w:szCs w:val="26"/>
        </w:rPr>
        <w:t>âu được trả lời đúng ít nhất.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b/>
          <w:sz w:val="28"/>
          <w:szCs w:val="26"/>
        </w:rPr>
        <w:t>Input:</w:t>
      </w:r>
      <w:r w:rsidRPr="00D957DB">
        <w:rPr>
          <w:sz w:val="28"/>
          <w:szCs w:val="26"/>
        </w:rPr>
        <w:t xml:space="preserve"> tệp </w:t>
      </w:r>
      <w:r w:rsidRPr="00D957DB">
        <w:rPr>
          <w:b/>
          <w:sz w:val="28"/>
          <w:szCs w:val="26"/>
        </w:rPr>
        <w:t>diemthi.inp</w:t>
      </w:r>
      <w:r w:rsidRPr="00D957DB">
        <w:rPr>
          <w:sz w:val="28"/>
          <w:szCs w:val="26"/>
        </w:rPr>
        <w:t xml:space="preserve"> có dạng: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sz w:val="28"/>
          <w:szCs w:val="26"/>
        </w:rPr>
        <w:tab/>
        <w:t>- dòng đầu tiên là số nguyên n và k cách nhau dấu cách.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sz w:val="28"/>
          <w:szCs w:val="26"/>
        </w:rPr>
        <w:tab/>
        <w:t>- n dòng sau mỗi dòng là 1 xâu gồm k kí tự “d” và “s”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b/>
          <w:sz w:val="28"/>
          <w:szCs w:val="26"/>
        </w:rPr>
        <w:t>Output:</w:t>
      </w:r>
      <w:r w:rsidRPr="00D957DB">
        <w:rPr>
          <w:sz w:val="28"/>
          <w:szCs w:val="26"/>
        </w:rPr>
        <w:t xml:space="preserve"> tệp </w:t>
      </w:r>
      <w:r w:rsidRPr="00D957DB">
        <w:rPr>
          <w:b/>
          <w:sz w:val="28"/>
          <w:szCs w:val="26"/>
        </w:rPr>
        <w:t>diemthi.out</w:t>
      </w:r>
      <w:r w:rsidRPr="00D957DB">
        <w:rPr>
          <w:sz w:val="28"/>
          <w:szCs w:val="26"/>
        </w:rPr>
        <w:t xml:space="preserve"> có dạng: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sz w:val="28"/>
          <w:szCs w:val="26"/>
        </w:rPr>
        <w:tab/>
        <w:t>- dòng đầu tiên là số câu đúng bình quân của 1 bài thi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sz w:val="28"/>
          <w:szCs w:val="26"/>
        </w:rPr>
        <w:tab/>
        <w:t>- dòng thứ 2 là câu được trả lời đúng nhiều nhất, nếu có nhiều câu trả lời đúng nhiều nhất thì đưa ra tất cả các câu đó.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</w:r>
      <w:r w:rsidRPr="00D957DB">
        <w:rPr>
          <w:sz w:val="28"/>
          <w:szCs w:val="26"/>
        </w:rPr>
        <w:tab/>
        <w:t>- dòng thứ 3 là câu được trả lời đúng ít nhất, nếu có nhiều câu trả lời đúng ít nhất thì đưa ra tất cả các câu đó.</w:t>
      </w:r>
    </w:p>
    <w:p w:rsidR="00464AAB" w:rsidRPr="00D957DB" w:rsidRDefault="00464AAB" w:rsidP="00464AAB">
      <w:pPr>
        <w:rPr>
          <w:sz w:val="28"/>
          <w:szCs w:val="26"/>
        </w:rPr>
      </w:pPr>
      <w:r w:rsidRPr="00D957DB">
        <w:rPr>
          <w:sz w:val="28"/>
          <w:szCs w:val="26"/>
        </w:rPr>
        <w:tab/>
        <w:t>Ví dụ: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4787"/>
      </w:tblGrid>
      <w:tr w:rsidR="00464AAB" w:rsidRPr="00D957DB" w:rsidTr="00E71461">
        <w:tc>
          <w:tcPr>
            <w:tcW w:w="4786" w:type="dxa"/>
            <w:shd w:val="clear" w:color="auto" w:fill="auto"/>
          </w:tcPr>
          <w:p w:rsidR="00464AAB" w:rsidRPr="00D957DB" w:rsidRDefault="00464AAB" w:rsidP="00E71461">
            <w:pPr>
              <w:jc w:val="center"/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Diemthi.inp</w:t>
            </w:r>
          </w:p>
        </w:tc>
        <w:tc>
          <w:tcPr>
            <w:tcW w:w="4787" w:type="dxa"/>
            <w:shd w:val="clear" w:color="auto" w:fill="auto"/>
          </w:tcPr>
          <w:p w:rsidR="00464AAB" w:rsidRPr="00D957DB" w:rsidRDefault="00464AAB" w:rsidP="00E71461">
            <w:pPr>
              <w:jc w:val="center"/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Diemthi.out</w:t>
            </w:r>
          </w:p>
        </w:tc>
      </w:tr>
      <w:tr w:rsidR="00464AAB" w:rsidRPr="00D957DB" w:rsidTr="00E71461">
        <w:tc>
          <w:tcPr>
            <w:tcW w:w="4786" w:type="dxa"/>
            <w:shd w:val="clear" w:color="auto" w:fill="auto"/>
          </w:tcPr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5 10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dddsssddss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sdsdddsdds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dsdssssdds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dddddsssss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dssssdsdds</w:t>
            </w:r>
          </w:p>
        </w:tc>
        <w:tc>
          <w:tcPr>
            <w:tcW w:w="4787" w:type="dxa"/>
            <w:shd w:val="clear" w:color="auto" w:fill="auto"/>
          </w:tcPr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5.2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1 8</w:t>
            </w:r>
          </w:p>
          <w:p w:rsidR="00464AAB" w:rsidRPr="00D957DB" w:rsidRDefault="00464AAB" w:rsidP="00E71461">
            <w:pPr>
              <w:rPr>
                <w:sz w:val="28"/>
                <w:szCs w:val="26"/>
              </w:rPr>
            </w:pPr>
            <w:r w:rsidRPr="00D957DB">
              <w:rPr>
                <w:sz w:val="28"/>
                <w:szCs w:val="26"/>
              </w:rPr>
              <w:t>10</w:t>
            </w:r>
          </w:p>
        </w:tc>
      </w:tr>
    </w:tbl>
    <w:p w:rsidR="0006518A" w:rsidRPr="00583955" w:rsidRDefault="0006518A" w:rsidP="00583955"/>
    <w:sectPr w:rsidR="0006518A" w:rsidRPr="00583955" w:rsidSect="00364F97">
      <w:type w:val="continuous"/>
      <w:pgSz w:w="12240" w:h="15840" w:code="1"/>
      <w:pgMar w:top="720" w:right="720" w:bottom="720" w:left="720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54"/>
    <w:rsid w:val="0006518A"/>
    <w:rsid w:val="00364F97"/>
    <w:rsid w:val="003D0549"/>
    <w:rsid w:val="00430A43"/>
    <w:rsid w:val="00464AAB"/>
    <w:rsid w:val="00583955"/>
    <w:rsid w:val="0067224C"/>
    <w:rsid w:val="006B01C0"/>
    <w:rsid w:val="006D4754"/>
    <w:rsid w:val="008C024B"/>
    <w:rsid w:val="00BA49EB"/>
    <w:rsid w:val="00CB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1387"/>
  <w15:chartTrackingRefBased/>
  <w15:docId w15:val="{5CAA99CB-A454-4CDB-BDAA-1CAADA60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00000001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6</cp:revision>
  <dcterms:created xsi:type="dcterms:W3CDTF">2022-10-16T08:21:00Z</dcterms:created>
  <dcterms:modified xsi:type="dcterms:W3CDTF">2022-10-17T01:23:00Z</dcterms:modified>
</cp:coreProperties>
</file>