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325AA70F" w:rsidR="005B329F" w:rsidRPr="00157C9E" w:rsidRDefault="0038335B">
      <w:pPr>
        <w:rPr>
          <w:b/>
          <w:bCs/>
        </w:rPr>
      </w:pPr>
      <w:r w:rsidRPr="00157C9E">
        <w:rPr>
          <w:b/>
          <w:bCs/>
        </w:rPr>
        <w:t>Nguyễn Thị Huy Hoàng</w:t>
      </w:r>
      <w:r w:rsidRPr="00157C9E">
        <w:rPr>
          <w:b/>
          <w:bCs/>
        </w:rPr>
        <w:tab/>
        <w:t>- THPT Nguyễn Bỉnh Khiêm</w:t>
      </w:r>
    </w:p>
    <w:p w14:paraId="04E71994" w14:textId="5BB63FE4" w:rsidR="00EE6DA6" w:rsidRDefault="0038335B" w:rsidP="00403C3B">
      <w:pPr>
        <w:rPr>
          <w:b/>
          <w:bCs/>
        </w:rPr>
      </w:pPr>
      <w:r w:rsidRPr="00157C9E">
        <w:rPr>
          <w:b/>
          <w:bCs/>
        </w:rPr>
        <w:t>Câu hỏi:</w:t>
      </w:r>
      <w:r w:rsidR="00EE6DA6">
        <w:rPr>
          <w:b/>
          <w:bCs/>
        </w:rPr>
        <w:t xml:space="preserve"> </w:t>
      </w:r>
    </w:p>
    <w:p w14:paraId="0A3025F6" w14:textId="77777777" w:rsidR="00403C3B" w:rsidRPr="004B502A" w:rsidRDefault="00403C3B" w:rsidP="00403C3B">
      <w:pPr>
        <w:jc w:val="both"/>
        <w:rPr>
          <w:b/>
        </w:rPr>
      </w:pPr>
      <w:r w:rsidRPr="004B502A">
        <w:rPr>
          <w:b/>
        </w:rPr>
        <w:t>SANDCAS</w:t>
      </w:r>
    </w:p>
    <w:p w14:paraId="742D12EC" w14:textId="77777777" w:rsidR="00403C3B" w:rsidRPr="00403C3B" w:rsidRDefault="00403C3B" w:rsidP="00403C3B">
      <w:pPr>
        <w:jc w:val="both"/>
        <w:rPr>
          <w:rFonts w:eastAsiaTheme="minorEastAsia"/>
          <w:szCs w:val="28"/>
        </w:rPr>
      </w:pPr>
      <w:r w:rsidRPr="00403C3B">
        <w:rPr>
          <w:szCs w:val="28"/>
        </w:rPr>
        <w:t xml:space="preserve">Lâu đài cát của HD có N cửa sổ được đánh số từ 1 đến N. Cửa sổ thứ I có chiều cao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403C3B">
        <w:rPr>
          <w:rFonts w:eastAsiaTheme="minorEastAsia"/>
          <w:szCs w:val="28"/>
        </w:rPr>
        <w:t xml:space="preserve">. Nhân dịp tết Giáp Ngọ, HD muốn thay đổi chiều cao của các cửa sổ thành dãy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Cs w:val="28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 w:rsidRPr="00403C3B">
        <w:rPr>
          <w:rFonts w:eastAsiaTheme="minorEastAsia"/>
          <w:szCs w:val="28"/>
        </w:rPr>
        <w:t xml:space="preserve"> (không nhất định là theo thứ tự đánh số ban đầu)</w:t>
      </w:r>
    </w:p>
    <w:p w14:paraId="003BEFA9" w14:textId="77777777" w:rsidR="00403C3B" w:rsidRPr="00403C3B" w:rsidRDefault="00403C3B" w:rsidP="00403C3B">
      <w:pPr>
        <w:jc w:val="both"/>
        <w:rPr>
          <w:rFonts w:eastAsiaTheme="minorEastAsia"/>
          <w:szCs w:val="28"/>
        </w:rPr>
      </w:pPr>
      <w:r w:rsidRPr="00403C3B">
        <w:rPr>
          <w:rFonts w:eastAsiaTheme="minorEastAsia"/>
          <w:szCs w:val="28"/>
        </w:rPr>
        <w:t>Chi phí để nâng cao 1 đơn vị độ cao của sổ là X, chi phí để giám 1 đơn vị độ cao là Y. Bạn hãy chọn cho HD một hoán vị của tập B sao cho chi phí là rẻ nhất.</w:t>
      </w:r>
    </w:p>
    <w:p w14:paraId="1665C6B1" w14:textId="77777777" w:rsidR="00403C3B" w:rsidRPr="00403C3B" w:rsidRDefault="00403C3B" w:rsidP="00403C3B">
      <w:pPr>
        <w:jc w:val="both"/>
        <w:rPr>
          <w:b/>
          <w:szCs w:val="28"/>
        </w:rPr>
      </w:pPr>
      <w:r w:rsidRPr="00403C3B">
        <w:rPr>
          <w:rFonts w:eastAsiaTheme="minorEastAsia"/>
          <w:b/>
          <w:szCs w:val="28"/>
        </w:rPr>
        <w:t xml:space="preserve">INPUT: </w:t>
      </w:r>
      <w:r w:rsidRPr="00403C3B">
        <w:rPr>
          <w:b/>
          <w:szCs w:val="28"/>
        </w:rPr>
        <w:t>SANDCAS.INP</w:t>
      </w:r>
    </w:p>
    <w:p w14:paraId="598432CB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03C3B">
        <w:rPr>
          <w:sz w:val="28"/>
          <w:szCs w:val="28"/>
        </w:rPr>
        <w:t>Dòng 1: N, X, Y</w:t>
      </w:r>
    </w:p>
    <w:p w14:paraId="3F9D6A52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03C3B">
        <w:rPr>
          <w:sz w:val="28"/>
          <w:szCs w:val="28"/>
        </w:rPr>
        <w:t xml:space="preserve">N dòng tiếp theo, dòng thứ i ghi 2 số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403C3B">
        <w:rPr>
          <w:rFonts w:eastAsiaTheme="minorEastAsia"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</w:p>
    <w:p w14:paraId="1504B045" w14:textId="77777777" w:rsidR="00403C3B" w:rsidRPr="00403C3B" w:rsidRDefault="00403C3B" w:rsidP="00403C3B">
      <w:pPr>
        <w:jc w:val="both"/>
        <w:rPr>
          <w:b/>
          <w:szCs w:val="28"/>
        </w:rPr>
      </w:pPr>
      <w:r w:rsidRPr="00403C3B">
        <w:rPr>
          <w:b/>
          <w:szCs w:val="28"/>
        </w:rPr>
        <w:t>OUTPUT: SANDCAS.OUT</w:t>
      </w:r>
    </w:p>
    <w:p w14:paraId="6FEB10CB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403C3B">
        <w:rPr>
          <w:sz w:val="28"/>
          <w:szCs w:val="28"/>
        </w:rPr>
        <w:t>Một số duy nhất là chi phí rẻ nhất HD phải trả.</w:t>
      </w:r>
    </w:p>
    <w:p w14:paraId="27F031C3" w14:textId="77777777" w:rsidR="00403C3B" w:rsidRPr="00403C3B" w:rsidRDefault="00403C3B" w:rsidP="00403C3B">
      <w:pPr>
        <w:jc w:val="both"/>
        <w:rPr>
          <w:b/>
          <w:szCs w:val="28"/>
        </w:rPr>
      </w:pPr>
      <w:r w:rsidRPr="00403C3B">
        <w:rPr>
          <w:b/>
          <w:szCs w:val="28"/>
        </w:rPr>
        <w:t>Hạn chế:</w:t>
      </w:r>
    </w:p>
    <w:p w14:paraId="44B1BC9D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1≤N≤25.000</m:t>
        </m:r>
      </m:oMath>
    </w:p>
    <w:p w14:paraId="719DA468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1≤H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≤100.000</m:t>
        </m:r>
      </m:oMath>
    </w:p>
    <w:p w14:paraId="47B90DA9" w14:textId="77777777" w:rsidR="00403C3B" w:rsidRPr="00403C3B" w:rsidRDefault="00403C3B" w:rsidP="00403C3B">
      <w:pPr>
        <w:pStyle w:val="ListParagraph"/>
        <w:numPr>
          <w:ilvl w:val="0"/>
          <w:numId w:val="5"/>
        </w:numPr>
        <w:jc w:val="both"/>
        <w:rPr>
          <w:rFonts w:eastAsiaTheme="minorEastAsia"/>
          <w:sz w:val="28"/>
          <w:szCs w:val="28"/>
        </w:rPr>
      </w:pPr>
      <w:r w:rsidRPr="00403C3B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1≤X,Y≤100</m:t>
        </m:r>
      </m:oMath>
    </w:p>
    <w:p w14:paraId="214DEB2E" w14:textId="77777777" w:rsidR="00403C3B" w:rsidRPr="00403C3B" w:rsidRDefault="00403C3B" w:rsidP="00403C3B">
      <w:pPr>
        <w:jc w:val="both"/>
        <w:rPr>
          <w:rFonts w:eastAsiaTheme="minorEastAsia"/>
          <w:b/>
          <w:szCs w:val="28"/>
        </w:rPr>
      </w:pPr>
      <w:r w:rsidRPr="00403C3B">
        <w:rPr>
          <w:rFonts w:eastAsiaTheme="minorEastAsia"/>
          <w:b/>
          <w:szCs w:val="28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C3B" w:rsidRPr="00403C3B" w14:paraId="45B24828" w14:textId="77777777" w:rsidTr="00CC40EC">
        <w:tc>
          <w:tcPr>
            <w:tcW w:w="4508" w:type="dxa"/>
          </w:tcPr>
          <w:p w14:paraId="454414EF" w14:textId="77777777" w:rsidR="00403C3B" w:rsidRPr="00403C3B" w:rsidRDefault="00403C3B" w:rsidP="00CC40EC">
            <w:pPr>
              <w:jc w:val="center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b/>
                <w:sz w:val="28"/>
                <w:szCs w:val="28"/>
                <w:lang w:val="en-US"/>
              </w:rPr>
              <w:t>SANDCAS.INP</w:t>
            </w:r>
          </w:p>
        </w:tc>
        <w:tc>
          <w:tcPr>
            <w:tcW w:w="4508" w:type="dxa"/>
          </w:tcPr>
          <w:p w14:paraId="5FE3EAC4" w14:textId="77777777" w:rsidR="00403C3B" w:rsidRPr="00403C3B" w:rsidRDefault="00403C3B" w:rsidP="00CC40EC">
            <w:pPr>
              <w:jc w:val="center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b/>
                <w:sz w:val="28"/>
                <w:szCs w:val="28"/>
                <w:lang w:val="en-US"/>
              </w:rPr>
              <w:t>SANDCAS.OUT</w:t>
            </w:r>
          </w:p>
        </w:tc>
      </w:tr>
      <w:tr w:rsidR="00403C3B" w:rsidRPr="00403C3B" w14:paraId="512D783E" w14:textId="77777777" w:rsidTr="00CC40EC">
        <w:tc>
          <w:tcPr>
            <w:tcW w:w="4508" w:type="dxa"/>
          </w:tcPr>
          <w:p w14:paraId="6386F009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>3 6 5</w:t>
            </w:r>
          </w:p>
          <w:p w14:paraId="4AB36A60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>3 1</w:t>
            </w:r>
          </w:p>
          <w:p w14:paraId="6004CE4C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>1 2</w:t>
            </w:r>
          </w:p>
          <w:p w14:paraId="336B2941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>1 2</w:t>
            </w:r>
          </w:p>
        </w:tc>
        <w:tc>
          <w:tcPr>
            <w:tcW w:w="4508" w:type="dxa"/>
          </w:tcPr>
          <w:p w14:paraId="311A6ED1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>11</w:t>
            </w:r>
          </w:p>
          <w:p w14:paraId="5E1A1759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 xml:space="preserve">{cửa số 1: 3 </w:t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sym w:font="Wingdings" w:char="F0E0"/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t>2 chi phí 5}</w:t>
            </w:r>
          </w:p>
          <w:p w14:paraId="29FE9FDA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 xml:space="preserve">{cửa sổ 2: 1 </w:t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sym w:font="Wingdings" w:char="F0E0"/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t>2 chí phí 6}</w:t>
            </w:r>
          </w:p>
          <w:p w14:paraId="284744F7" w14:textId="77777777" w:rsidR="00403C3B" w:rsidRPr="00403C3B" w:rsidRDefault="00403C3B" w:rsidP="00CC40EC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403C3B">
              <w:rPr>
                <w:rFonts w:eastAsiaTheme="minorEastAsia"/>
                <w:sz w:val="28"/>
                <w:szCs w:val="28"/>
                <w:lang w:val="en-US"/>
              </w:rPr>
              <w:t xml:space="preserve">{cửa sổ 3: 1 </w:t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sym w:font="Wingdings" w:char="F0E0"/>
            </w:r>
            <w:r w:rsidRPr="00403C3B">
              <w:rPr>
                <w:rFonts w:eastAsiaTheme="minorEastAsia"/>
                <w:sz w:val="28"/>
                <w:szCs w:val="28"/>
                <w:lang w:val="en-US"/>
              </w:rPr>
              <w:t>1}</w:t>
            </w:r>
          </w:p>
        </w:tc>
      </w:tr>
    </w:tbl>
    <w:p w14:paraId="79BE076F" w14:textId="77777777" w:rsidR="00403C3B" w:rsidRDefault="00403C3B" w:rsidP="00403C3B">
      <w:pPr>
        <w:rPr>
          <w:b/>
          <w:bCs/>
        </w:rPr>
      </w:pPr>
    </w:p>
    <w:sectPr w:rsidR="00403C3B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0451BB"/>
    <w:rsid w:val="0011101C"/>
    <w:rsid w:val="00144E5F"/>
    <w:rsid w:val="00157C9E"/>
    <w:rsid w:val="00232077"/>
    <w:rsid w:val="00254E31"/>
    <w:rsid w:val="0038335B"/>
    <w:rsid w:val="003D3300"/>
    <w:rsid w:val="00403C3B"/>
    <w:rsid w:val="004C0ED2"/>
    <w:rsid w:val="004C298E"/>
    <w:rsid w:val="00502AD7"/>
    <w:rsid w:val="005B329F"/>
    <w:rsid w:val="005E5B5B"/>
    <w:rsid w:val="007A03B5"/>
    <w:rsid w:val="008C2CE1"/>
    <w:rsid w:val="00C75BF1"/>
    <w:rsid w:val="00CC0156"/>
    <w:rsid w:val="00EE6DA6"/>
    <w:rsid w:val="00EF6E48"/>
    <w:rsid w:val="00F7372E"/>
    <w:rsid w:val="00F74BE3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1C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54E31"/>
    <w:pPr>
      <w:ind w:left="720"/>
      <w:contextualSpacing/>
    </w:pPr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C75B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1101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1101C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2021-10-09T13:54:00Z</dcterms:created>
  <dcterms:modified xsi:type="dcterms:W3CDTF">2021-10-12T08:29:00Z</dcterms:modified>
</cp:coreProperties>
</file>