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8189" w14:textId="526CDD9B" w:rsidR="006A2B52" w:rsidRPr="00732C92" w:rsidRDefault="00D44175" w:rsidP="00E4392A">
      <w:pPr>
        <w:spacing w:after="0" w:line="360" w:lineRule="auto"/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 xml:space="preserve"> </w:t>
      </w:r>
      <w:r w:rsidR="00B246A6">
        <w:rPr>
          <w:rFonts w:ascii="Times New Roman" w:hAnsi="Times New Roman" w:cs="Times New Roman"/>
          <w:b/>
          <w:sz w:val="30"/>
        </w:rPr>
        <w:t>ADVANTAGES AND DISADVANTAGES</w:t>
      </w:r>
    </w:p>
    <w:p w14:paraId="7A372940" w14:textId="77777777" w:rsidR="00352ADE" w:rsidRPr="006C7398" w:rsidRDefault="006C7398" w:rsidP="00E4392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6C7398">
        <w:rPr>
          <w:rFonts w:ascii="Times New Roman" w:hAnsi="Times New Roman" w:cs="Times New Roman"/>
          <w:b/>
          <w:sz w:val="24"/>
          <w:u w:val="single"/>
        </w:rPr>
        <w:t>EXAMPLE</w:t>
      </w:r>
    </w:p>
    <w:p w14:paraId="31367D34" w14:textId="77777777" w:rsidR="006C7398" w:rsidRDefault="006C7398" w:rsidP="00E4392A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</w:rPr>
      </w:pPr>
    </w:p>
    <w:p w14:paraId="6F88D9DD" w14:textId="77777777" w:rsidR="00FF0817" w:rsidRPr="00F02E4E" w:rsidRDefault="00631081" w:rsidP="000756E4">
      <w:pPr>
        <w:pStyle w:val="ListParagraph"/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color w:val="FF0000"/>
          <w:sz w:val="24"/>
        </w:rPr>
      </w:pPr>
      <w:r w:rsidRPr="00FF0817">
        <w:rPr>
          <w:rFonts w:ascii="Times New Roman" w:hAnsi="Times New Roman" w:cs="Times New Roman"/>
          <w:sz w:val="24"/>
        </w:rPr>
        <w:t xml:space="preserve">Some people regard </w:t>
      </w:r>
      <w:r w:rsidRPr="00F02E4E">
        <w:rPr>
          <w:rFonts w:ascii="Times New Roman" w:hAnsi="Times New Roman" w:cs="Times New Roman"/>
          <w:color w:val="FF0000"/>
          <w:sz w:val="24"/>
        </w:rPr>
        <w:t xml:space="preserve">video games as harmless fun, or even as a useful educational tool. Others, however, believe that videos games are having an </w:t>
      </w:r>
      <w:r w:rsidRPr="00F02E4E">
        <w:rPr>
          <w:rFonts w:ascii="Times New Roman" w:hAnsi="Times New Roman" w:cs="Times New Roman"/>
          <w:b/>
          <w:bCs/>
          <w:color w:val="FF0000"/>
          <w:sz w:val="24"/>
        </w:rPr>
        <w:t>adverse effect</w:t>
      </w:r>
      <w:r w:rsidRPr="00F02E4E">
        <w:rPr>
          <w:rFonts w:ascii="Times New Roman" w:hAnsi="Times New Roman" w:cs="Times New Roman"/>
          <w:color w:val="FF0000"/>
          <w:sz w:val="24"/>
        </w:rPr>
        <w:t xml:space="preserve"> on the people who play them. </w:t>
      </w:r>
      <w:r w:rsidR="00FF0817" w:rsidRPr="00F02E4E">
        <w:rPr>
          <w:rFonts w:ascii="Times New Roman" w:hAnsi="Times New Roman" w:cs="Times New Roman"/>
          <w:color w:val="FF0000"/>
          <w:sz w:val="24"/>
        </w:rPr>
        <w:tab/>
      </w:r>
      <w:r w:rsidR="00FF0817" w:rsidRPr="00F02E4E">
        <w:rPr>
          <w:rFonts w:ascii="Times New Roman" w:hAnsi="Times New Roman" w:cs="Times New Roman"/>
          <w:color w:val="FF0000"/>
          <w:sz w:val="24"/>
        </w:rPr>
        <w:tab/>
      </w:r>
      <w:r w:rsidR="00FF0817" w:rsidRPr="00F02E4E">
        <w:rPr>
          <w:rFonts w:ascii="Times New Roman" w:hAnsi="Times New Roman" w:cs="Times New Roman"/>
          <w:color w:val="FF0000"/>
          <w:sz w:val="24"/>
        </w:rPr>
        <w:tab/>
      </w:r>
    </w:p>
    <w:p w14:paraId="20CCEABB" w14:textId="11AB3124" w:rsidR="00631081" w:rsidRPr="00FF0817" w:rsidRDefault="00631081" w:rsidP="00FF0817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</w:rPr>
      </w:pPr>
      <w:r w:rsidRPr="00FF0817">
        <w:rPr>
          <w:rFonts w:ascii="Times New Roman" w:hAnsi="Times New Roman" w:cs="Times New Roman"/>
          <w:sz w:val="24"/>
        </w:rPr>
        <w:t xml:space="preserve">In your opinion, do the drawbacks of video games </w:t>
      </w:r>
      <w:r w:rsidRPr="00FF0817">
        <w:rPr>
          <w:rFonts w:ascii="Times New Roman" w:hAnsi="Times New Roman" w:cs="Times New Roman"/>
          <w:b/>
          <w:bCs/>
          <w:sz w:val="24"/>
        </w:rPr>
        <w:t xml:space="preserve">outweigh </w:t>
      </w:r>
      <w:r w:rsidRPr="00FF0817">
        <w:rPr>
          <w:rFonts w:ascii="Times New Roman" w:hAnsi="Times New Roman" w:cs="Times New Roman"/>
          <w:sz w:val="24"/>
        </w:rPr>
        <w:t xml:space="preserve">the benefits? </w:t>
      </w:r>
    </w:p>
    <w:p w14:paraId="55A9D0FA" w14:textId="77777777" w:rsidR="00C9357C" w:rsidRPr="006C7398" w:rsidRDefault="00C9357C" w:rsidP="00E4392A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EC2F3C3" w14:textId="77777777" w:rsidR="00C9357C" w:rsidRPr="006C7398" w:rsidRDefault="006C7398" w:rsidP="00E4392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6C7398">
        <w:rPr>
          <w:rFonts w:ascii="Times New Roman" w:hAnsi="Times New Roman" w:cs="Times New Roman"/>
          <w:b/>
          <w:sz w:val="24"/>
          <w:u w:val="single"/>
        </w:rPr>
        <w:t xml:space="preserve">STRUCTURE OF THE ESSAY </w:t>
      </w:r>
    </w:p>
    <w:p w14:paraId="480E8417" w14:textId="77777777" w:rsidR="00C9357C" w:rsidRPr="006C7398" w:rsidRDefault="00C9357C" w:rsidP="00E4392A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C7398">
        <w:rPr>
          <w:rFonts w:ascii="Times New Roman" w:hAnsi="Times New Roman" w:cs="Times New Roman"/>
          <w:sz w:val="24"/>
        </w:rPr>
        <w:t xml:space="preserve">This essay is easy to structure for every question you can always structure it as follows: </w:t>
      </w:r>
    </w:p>
    <w:p w14:paraId="6FEE30C2" w14:textId="77777777" w:rsidR="00B246A6" w:rsidRPr="00B246A6" w:rsidRDefault="00B246A6" w:rsidP="00E439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Paragraph 1: Introduction</w:t>
      </w:r>
    </w:p>
    <w:p w14:paraId="1FD16A7B" w14:textId="0EC1DDCD" w:rsidR="00B246A6" w:rsidRDefault="00B246A6" w:rsidP="00E439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F3">
        <w:rPr>
          <w:rFonts w:ascii="Times New Roman" w:eastAsia="Times New Roman" w:hAnsi="Times New Roman" w:cs="Times New Roman"/>
          <w:sz w:val="24"/>
          <w:szCs w:val="24"/>
          <w:highlight w:val="yellow"/>
        </w:rPr>
        <w:t>Paragraph 2: the idea you disagree (the weaker side) (it can be either advantages or</w:t>
      </w:r>
      <w:r w:rsidR="00087E0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CC52F3">
        <w:rPr>
          <w:rFonts w:ascii="Times New Roman" w:eastAsia="Times New Roman" w:hAnsi="Times New Roman" w:cs="Times New Roman"/>
          <w:sz w:val="24"/>
          <w:szCs w:val="24"/>
          <w:highlight w:val="yellow"/>
        </w:rPr>
        <w:t>disadvantages)</w:t>
      </w:r>
    </w:p>
    <w:p w14:paraId="3FEEA8A8" w14:textId="77777777" w:rsidR="00B246A6" w:rsidRDefault="00B246A6" w:rsidP="00E439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Paragraph 3: the idea you agree (the stronger side) (it can be either advantages or disadvantages)</w:t>
      </w:r>
    </w:p>
    <w:p w14:paraId="41C902CF" w14:textId="77777777" w:rsidR="00B246A6" w:rsidRDefault="00B246A6" w:rsidP="00E439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Paragraph 4: Conclusion</w:t>
      </w:r>
    </w:p>
    <w:p w14:paraId="577D8781" w14:textId="77777777" w:rsidR="006C7398" w:rsidRDefault="006C7398" w:rsidP="00E4392A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5C44492" w14:textId="77777777" w:rsidR="00C9357C" w:rsidRPr="006C7398" w:rsidRDefault="006C7398" w:rsidP="00E4392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6C7398">
        <w:rPr>
          <w:rFonts w:ascii="Times New Roman" w:hAnsi="Times New Roman" w:cs="Times New Roman"/>
          <w:b/>
          <w:sz w:val="24"/>
          <w:u w:val="single"/>
        </w:rPr>
        <w:t xml:space="preserve">TEMPLATE </w:t>
      </w:r>
    </w:p>
    <w:p w14:paraId="55874D4F" w14:textId="77777777" w:rsidR="006C7398" w:rsidRDefault="006C7398" w:rsidP="00E439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1DAC6985" w14:textId="2812214A" w:rsidR="006C7398" w:rsidRPr="0022218E" w:rsidRDefault="006C7398" w:rsidP="0022218E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  <w:u w:val="single"/>
        </w:rPr>
      </w:pPr>
      <w:r w:rsidRPr="006C7398">
        <w:rPr>
          <w:rFonts w:ascii="Times New Roman" w:hAnsi="Times New Roman" w:cs="Times New Roman"/>
          <w:sz w:val="24"/>
          <w:u w:val="single"/>
        </w:rPr>
        <w:t xml:space="preserve">Template 1: </w:t>
      </w:r>
    </w:p>
    <w:p w14:paraId="0D53C6F0" w14:textId="3C2E73A8" w:rsidR="00D405F6" w:rsidRPr="00D44175" w:rsidRDefault="00F26703" w:rsidP="00D44175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Introduction: </w:t>
      </w:r>
      <w:r w:rsidR="00B246A6" w:rsidRPr="00F02E4E">
        <w:rPr>
          <w:rFonts w:ascii="Times New Roman" w:hAnsi="Times New Roman" w:cs="Times New Roman"/>
          <w:b/>
          <w:bCs/>
          <w:sz w:val="24"/>
        </w:rPr>
        <w:t xml:space="preserve">It is </w:t>
      </w:r>
      <w:r w:rsidR="00C1255D">
        <w:rPr>
          <w:rFonts w:ascii="Times New Roman" w:hAnsi="Times New Roman" w:cs="Times New Roman"/>
          <w:b/>
          <w:bCs/>
          <w:sz w:val="24"/>
        </w:rPr>
        <w:t>believed</w:t>
      </w:r>
      <w:r w:rsidR="00B246A6" w:rsidRPr="00F02E4E">
        <w:rPr>
          <w:rFonts w:ascii="Times New Roman" w:hAnsi="Times New Roman" w:cs="Times New Roman"/>
          <w:b/>
          <w:bCs/>
          <w:sz w:val="24"/>
        </w:rPr>
        <w:t xml:space="preserve"> that</w:t>
      </w:r>
      <w:r w:rsidR="00B246A6" w:rsidRPr="00F26703">
        <w:rPr>
          <w:rFonts w:ascii="Times New Roman" w:hAnsi="Times New Roman" w:cs="Times New Roman"/>
          <w:sz w:val="24"/>
        </w:rPr>
        <w:t xml:space="preserve"> </w:t>
      </w:r>
      <w:r w:rsidR="00846156">
        <w:rPr>
          <w:rFonts w:ascii="Times New Roman" w:hAnsi="Times New Roman" w:cs="Times New Roman"/>
          <w:sz w:val="24"/>
        </w:rPr>
        <w:t xml:space="preserve">paraphrase </w:t>
      </w:r>
      <w:proofErr w:type="spellStart"/>
      <w:r w:rsidR="00F02E4E" w:rsidRPr="00846156">
        <w:rPr>
          <w:rFonts w:ascii="Times New Roman" w:hAnsi="Times New Roman" w:cs="Times New Roman"/>
          <w:sz w:val="24"/>
        </w:rPr>
        <w:t>đề</w:t>
      </w:r>
      <w:proofErr w:type="spellEnd"/>
      <w:r w:rsidRPr="00846156">
        <w:rPr>
          <w:rFonts w:ascii="Times New Roman" w:hAnsi="Times New Roman" w:cs="Times New Roman"/>
          <w:sz w:val="24"/>
        </w:rPr>
        <w:t xml:space="preserve">. </w:t>
      </w:r>
      <w:r w:rsidR="008303FE" w:rsidRPr="00D44175">
        <w:rPr>
          <w:rFonts w:ascii="Times New Roman" w:hAnsi="Times New Roman" w:cs="Times New Roman"/>
          <w:b/>
          <w:i/>
          <w:sz w:val="24"/>
          <w:szCs w:val="24"/>
        </w:rPr>
        <w:t>While I accept that</w:t>
      </w:r>
      <w:r w:rsidR="008303FE" w:rsidRPr="00D441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17A7" w:rsidRPr="00D44175">
        <w:rPr>
          <w:rFonts w:ascii="Times New Roman" w:hAnsi="Times New Roman" w:cs="Times New Roman"/>
          <w:i/>
          <w:sz w:val="24"/>
          <w:szCs w:val="24"/>
        </w:rPr>
        <w:t>trend/ concept</w:t>
      </w:r>
      <w:r w:rsidR="008303FE" w:rsidRPr="00D441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303FE" w:rsidRPr="00D44175">
        <w:rPr>
          <w:rFonts w:ascii="Times New Roman" w:hAnsi="Times New Roman" w:cs="Times New Roman"/>
          <w:b/>
          <w:iCs/>
          <w:sz w:val="24"/>
          <w:szCs w:val="24"/>
        </w:rPr>
        <w:t>ha</w:t>
      </w:r>
      <w:r w:rsidR="009717A7" w:rsidRPr="00D44175">
        <w:rPr>
          <w:rFonts w:ascii="Times New Roman" w:hAnsi="Times New Roman" w:cs="Times New Roman"/>
          <w:b/>
          <w:iCs/>
          <w:sz w:val="24"/>
          <w:szCs w:val="24"/>
        </w:rPr>
        <w:t>s</w:t>
      </w:r>
      <w:r w:rsidR="008303FE" w:rsidRPr="00D44175">
        <w:rPr>
          <w:rFonts w:ascii="Times New Roman" w:hAnsi="Times New Roman" w:cs="Times New Roman"/>
          <w:b/>
          <w:iCs/>
          <w:sz w:val="24"/>
          <w:szCs w:val="24"/>
        </w:rPr>
        <w:t xml:space="preserve"> some </w:t>
      </w:r>
      <w:r w:rsidR="008303FE" w:rsidRPr="00087E02">
        <w:rPr>
          <w:rFonts w:ascii="Times New Roman" w:hAnsi="Times New Roman" w:cs="Times New Roman"/>
          <w:b/>
          <w:iCs/>
          <w:sz w:val="24"/>
          <w:szCs w:val="24"/>
          <w:highlight w:val="yellow"/>
        </w:rPr>
        <w:t>positive effects</w:t>
      </w:r>
      <w:r w:rsidR="009717A7" w:rsidRPr="00D44175">
        <w:rPr>
          <w:rFonts w:ascii="Times New Roman" w:hAnsi="Times New Roman" w:cs="Times New Roman"/>
          <w:b/>
          <w:iCs/>
          <w:sz w:val="24"/>
          <w:szCs w:val="24"/>
        </w:rPr>
        <w:t xml:space="preserve">/ </w:t>
      </w:r>
      <w:r w:rsidR="009717A7" w:rsidRPr="00087E02">
        <w:rPr>
          <w:rFonts w:ascii="Times New Roman" w:hAnsi="Times New Roman" w:cs="Times New Roman"/>
          <w:b/>
          <w:iCs/>
          <w:sz w:val="24"/>
          <w:highlight w:val="green"/>
        </w:rPr>
        <w:t>harmful impacts</w:t>
      </w:r>
      <w:r w:rsidR="008303FE" w:rsidRPr="00D44175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B246A6" w:rsidRPr="00D44175">
        <w:rPr>
          <w:rFonts w:ascii="Times New Roman" w:hAnsi="Times New Roman" w:cs="Times New Roman"/>
          <w:sz w:val="24"/>
        </w:rPr>
        <w:t xml:space="preserve">I believe that </w:t>
      </w:r>
      <w:r w:rsidR="009717A7" w:rsidRPr="00D44175">
        <w:rPr>
          <w:rFonts w:ascii="Times New Roman" w:hAnsi="Times New Roman" w:cs="Times New Roman"/>
          <w:sz w:val="24"/>
        </w:rPr>
        <w:t>it is</w:t>
      </w:r>
      <w:r w:rsidR="00B246A6" w:rsidRPr="00D44175">
        <w:rPr>
          <w:rFonts w:ascii="Times New Roman" w:hAnsi="Times New Roman" w:cs="Times New Roman"/>
          <w:sz w:val="24"/>
        </w:rPr>
        <w:t xml:space="preserve"> more likely to have </w:t>
      </w:r>
      <w:proofErr w:type="gramStart"/>
      <w:r w:rsidR="009717A7" w:rsidRPr="00D44175">
        <w:rPr>
          <w:rFonts w:ascii="Times New Roman" w:hAnsi="Times New Roman" w:cs="Times New Roman"/>
          <w:sz w:val="24"/>
        </w:rPr>
        <w:t>a number of</w:t>
      </w:r>
      <w:proofErr w:type="gramEnd"/>
      <w:r w:rsidR="00B246A6" w:rsidRPr="00D44175">
        <w:rPr>
          <w:rFonts w:ascii="Times New Roman" w:hAnsi="Times New Roman" w:cs="Times New Roman"/>
          <w:sz w:val="24"/>
        </w:rPr>
        <w:t xml:space="preserve"> </w:t>
      </w:r>
      <w:r w:rsidR="00B246A6" w:rsidRPr="00087E02">
        <w:rPr>
          <w:rFonts w:ascii="Times New Roman" w:hAnsi="Times New Roman" w:cs="Times New Roman"/>
          <w:b/>
          <w:bCs/>
          <w:sz w:val="24"/>
          <w:highlight w:val="yellow"/>
        </w:rPr>
        <w:t>harmful impact</w:t>
      </w:r>
      <w:r w:rsidR="009717A7" w:rsidRPr="00087E02">
        <w:rPr>
          <w:rFonts w:ascii="Times New Roman" w:hAnsi="Times New Roman" w:cs="Times New Roman"/>
          <w:b/>
          <w:bCs/>
          <w:sz w:val="24"/>
          <w:highlight w:val="yellow"/>
        </w:rPr>
        <w:t>s</w:t>
      </w:r>
      <w:r w:rsidR="009717A7" w:rsidRPr="00D44175">
        <w:rPr>
          <w:rFonts w:ascii="Times New Roman" w:hAnsi="Times New Roman" w:cs="Times New Roman"/>
          <w:b/>
          <w:bCs/>
          <w:sz w:val="24"/>
        </w:rPr>
        <w:t>/</w:t>
      </w:r>
      <w:r w:rsidR="009717A7" w:rsidRPr="00D44175">
        <w:rPr>
          <w:rFonts w:ascii="Times New Roman" w:hAnsi="Times New Roman" w:cs="Times New Roman"/>
          <w:sz w:val="24"/>
        </w:rPr>
        <w:t xml:space="preserve"> </w:t>
      </w:r>
      <w:r w:rsidR="009717A7" w:rsidRPr="00087E02">
        <w:rPr>
          <w:rFonts w:ascii="Times New Roman" w:hAnsi="Times New Roman" w:cs="Times New Roman"/>
          <w:b/>
          <w:sz w:val="24"/>
          <w:szCs w:val="24"/>
          <w:highlight w:val="green"/>
        </w:rPr>
        <w:t>positive effects</w:t>
      </w:r>
    </w:p>
    <w:p w14:paraId="4C23C14B" w14:textId="77777777" w:rsidR="00F26703" w:rsidRDefault="00F26703" w:rsidP="00E4392A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Body: </w:t>
      </w:r>
    </w:p>
    <w:p w14:paraId="479B01E5" w14:textId="2C5E8CE3" w:rsidR="005918C0" w:rsidRPr="0022218E" w:rsidRDefault="00F26703" w:rsidP="0022218E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F26703">
        <w:rPr>
          <w:rFonts w:ascii="Times New Roman" w:hAnsi="Times New Roman" w:cs="Times New Roman"/>
          <w:sz w:val="24"/>
        </w:rPr>
        <w:t xml:space="preserve">Body 1: </w:t>
      </w:r>
      <w:r w:rsidR="00B246A6" w:rsidRPr="00846156">
        <w:rPr>
          <w:rFonts w:ascii="Times New Roman" w:hAnsi="Times New Roman" w:cs="Times New Roman"/>
          <w:b/>
          <w:bCs/>
          <w:sz w:val="24"/>
          <w:szCs w:val="24"/>
        </w:rPr>
        <w:t>On the one hand,</w:t>
      </w:r>
      <w:r w:rsidR="00B246A6" w:rsidRPr="00846156">
        <w:rPr>
          <w:rFonts w:ascii="Times New Roman" w:hAnsi="Times New Roman" w:cs="Times New Roman"/>
          <w:sz w:val="24"/>
          <w:szCs w:val="24"/>
        </w:rPr>
        <w:t xml:space="preserve"> </w:t>
      </w:r>
      <w:r w:rsidR="00937913" w:rsidRPr="00937913">
        <w:rPr>
          <w:rFonts w:ascii="Times New Roman" w:hAnsi="Times New Roman" w:cs="Times New Roman"/>
          <w:b/>
          <w:bCs/>
          <w:sz w:val="24"/>
          <w:szCs w:val="24"/>
        </w:rPr>
        <w:t>the concept</w:t>
      </w:r>
      <w:r w:rsidRPr="00846156">
        <w:rPr>
          <w:rFonts w:ascii="Times New Roman" w:hAnsi="Times New Roman" w:cs="Times New Roman"/>
          <w:sz w:val="24"/>
          <w:szCs w:val="24"/>
        </w:rPr>
        <w:t xml:space="preserve"> </w:t>
      </w:r>
      <w:r w:rsidR="00B246A6" w:rsidRPr="00846156">
        <w:rPr>
          <w:rFonts w:ascii="Times New Roman" w:hAnsi="Times New Roman" w:cs="Times New Roman"/>
          <w:b/>
          <w:bCs/>
          <w:sz w:val="24"/>
          <w:szCs w:val="24"/>
        </w:rPr>
        <w:t>is beneficial</w:t>
      </w:r>
      <w:r w:rsidR="00D9686C" w:rsidRPr="00846156">
        <w:rPr>
          <w:rFonts w:ascii="Times New Roman" w:hAnsi="Times New Roman" w:cs="Times New Roman"/>
          <w:b/>
          <w:bCs/>
          <w:sz w:val="24"/>
          <w:szCs w:val="24"/>
        </w:rPr>
        <w:t xml:space="preserve">/ disadvantageous </w:t>
      </w:r>
      <w:r w:rsidR="00B246A6" w:rsidRPr="00846156">
        <w:rPr>
          <w:rFonts w:ascii="Times New Roman" w:hAnsi="Times New Roman" w:cs="Times New Roman"/>
          <w:b/>
          <w:bCs/>
          <w:sz w:val="24"/>
          <w:szCs w:val="24"/>
        </w:rPr>
        <w:t>in some ways.</w:t>
      </w:r>
      <w:r w:rsidR="00B246A6" w:rsidRPr="00846156">
        <w:rPr>
          <w:rFonts w:ascii="Times New Roman" w:hAnsi="Times New Roman" w:cs="Times New Roman"/>
          <w:sz w:val="24"/>
          <w:szCs w:val="24"/>
        </w:rPr>
        <w:t xml:space="preserve"> </w:t>
      </w:r>
      <w:r w:rsidR="005918C0" w:rsidRPr="00846156">
        <w:rPr>
          <w:rFonts w:ascii="Times New Roman" w:hAnsi="Times New Roman" w:cs="Times New Roman"/>
          <w:b/>
          <w:bCs/>
          <w:sz w:val="24"/>
          <w:szCs w:val="24"/>
        </w:rPr>
        <w:t>One of the first benefits/ drawbacks is that</w:t>
      </w:r>
      <w:r w:rsidR="005918C0" w:rsidRPr="00846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8C0" w:rsidRPr="00846156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="005918C0" w:rsidRPr="00846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8C0" w:rsidRPr="00846156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="005918C0" w:rsidRPr="0084615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5918C0" w:rsidRPr="00846156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5918C0" w:rsidRPr="00846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8C0" w:rsidRPr="00846156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="005918C0" w:rsidRPr="00846156">
        <w:rPr>
          <w:rFonts w:ascii="Times New Roman" w:hAnsi="Times New Roman" w:cs="Times New Roman"/>
          <w:sz w:val="24"/>
          <w:szCs w:val="24"/>
        </w:rPr>
        <w:t xml:space="preserve"> 1. </w:t>
      </w:r>
      <w:r w:rsidR="00D44175" w:rsidRPr="00D44175">
        <w:rPr>
          <w:rFonts w:ascii="Times New Roman" w:hAnsi="Times New Roman" w:cs="Times New Roman"/>
          <w:sz w:val="24"/>
          <w:szCs w:val="24"/>
          <w:highlight w:val="yellow"/>
        </w:rPr>
        <w:t xml:space="preserve">Ý </w:t>
      </w:r>
      <w:proofErr w:type="spellStart"/>
      <w:r w:rsidR="00D44175" w:rsidRPr="00D44175">
        <w:rPr>
          <w:rFonts w:ascii="Times New Roman" w:hAnsi="Times New Roman" w:cs="Times New Roman"/>
          <w:sz w:val="24"/>
          <w:szCs w:val="24"/>
          <w:highlight w:val="yellow"/>
        </w:rPr>
        <w:t>lập</w:t>
      </w:r>
      <w:proofErr w:type="spellEnd"/>
      <w:r w:rsidR="00D44175" w:rsidRPr="00D4417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44175" w:rsidRPr="00D44175">
        <w:rPr>
          <w:rFonts w:ascii="Times New Roman" w:hAnsi="Times New Roman" w:cs="Times New Roman"/>
          <w:sz w:val="24"/>
          <w:szCs w:val="24"/>
          <w:highlight w:val="yellow"/>
        </w:rPr>
        <w:t>luận</w:t>
      </w:r>
      <w:proofErr w:type="spellEnd"/>
      <w:r w:rsidR="005918C0" w:rsidRPr="00846156">
        <w:rPr>
          <w:rFonts w:ascii="Times New Roman" w:hAnsi="Times New Roman" w:cs="Times New Roman"/>
          <w:sz w:val="24"/>
          <w:szCs w:val="24"/>
        </w:rPr>
        <w:t xml:space="preserve">. </w:t>
      </w:r>
      <w:r w:rsidR="005918C0" w:rsidRPr="00846156">
        <w:rPr>
          <w:rFonts w:ascii="Times New Roman" w:hAnsi="Times New Roman" w:cs="Times New Roman"/>
          <w:b/>
          <w:bCs/>
          <w:sz w:val="24"/>
          <w:szCs w:val="24"/>
        </w:rPr>
        <w:t>Another benefit/ drawback would be that</w:t>
      </w:r>
      <w:r w:rsidR="005918C0" w:rsidRPr="00846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8C0" w:rsidRPr="00846156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="005918C0" w:rsidRPr="00846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8C0" w:rsidRPr="00846156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="005918C0" w:rsidRPr="0084615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5918C0" w:rsidRPr="00846156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5918C0" w:rsidRPr="00846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8C0" w:rsidRPr="00846156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="005918C0" w:rsidRPr="00846156">
        <w:rPr>
          <w:rFonts w:ascii="Times New Roman" w:hAnsi="Times New Roman" w:cs="Times New Roman"/>
          <w:sz w:val="24"/>
          <w:szCs w:val="24"/>
        </w:rPr>
        <w:t xml:space="preserve"> 2</w:t>
      </w:r>
      <w:r w:rsidR="00D44175">
        <w:rPr>
          <w:rFonts w:ascii="Times New Roman" w:hAnsi="Times New Roman" w:cs="Times New Roman"/>
          <w:sz w:val="24"/>
          <w:szCs w:val="24"/>
        </w:rPr>
        <w:t xml:space="preserve">. </w:t>
      </w:r>
      <w:r w:rsidR="00D44175" w:rsidRPr="00D44175">
        <w:rPr>
          <w:rFonts w:ascii="Times New Roman" w:hAnsi="Times New Roman" w:cs="Times New Roman"/>
          <w:sz w:val="24"/>
          <w:szCs w:val="24"/>
          <w:highlight w:val="yellow"/>
        </w:rPr>
        <w:t xml:space="preserve">Ý </w:t>
      </w:r>
      <w:proofErr w:type="spellStart"/>
      <w:r w:rsidR="00D44175" w:rsidRPr="00D44175">
        <w:rPr>
          <w:rFonts w:ascii="Times New Roman" w:hAnsi="Times New Roman" w:cs="Times New Roman"/>
          <w:sz w:val="24"/>
          <w:szCs w:val="24"/>
          <w:highlight w:val="yellow"/>
        </w:rPr>
        <w:t>lập</w:t>
      </w:r>
      <w:proofErr w:type="spellEnd"/>
      <w:r w:rsidR="00D44175" w:rsidRPr="00D4417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44175" w:rsidRPr="00D44175">
        <w:rPr>
          <w:rFonts w:ascii="Times New Roman" w:hAnsi="Times New Roman" w:cs="Times New Roman"/>
          <w:sz w:val="24"/>
          <w:szCs w:val="24"/>
          <w:highlight w:val="yellow"/>
        </w:rPr>
        <w:t>luận</w:t>
      </w:r>
      <w:proofErr w:type="spellEnd"/>
    </w:p>
    <w:p w14:paraId="21F065D4" w14:textId="77777777" w:rsidR="00F732C2" w:rsidRDefault="00F26703" w:rsidP="00D9686C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F26703">
        <w:rPr>
          <w:rFonts w:ascii="Times New Roman" w:hAnsi="Times New Roman" w:cs="Times New Roman"/>
          <w:sz w:val="24"/>
        </w:rPr>
        <w:t xml:space="preserve">Body 2: </w:t>
      </w:r>
    </w:p>
    <w:p w14:paraId="5FC122EE" w14:textId="6A350E53" w:rsidR="00F732C2" w:rsidRPr="00D405F6" w:rsidRDefault="00F732C2" w:rsidP="00F732C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tích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lợi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573EFA">
        <w:rPr>
          <w:rFonts w:ascii="Times New Roman" w:hAnsi="Times New Roman" w:cs="Times New Roman"/>
          <w:b/>
          <w:bCs/>
          <w:sz w:val="24"/>
        </w:rPr>
        <w:t>On the other hand</w:t>
      </w:r>
      <w:r w:rsidR="00B246A6" w:rsidRPr="00D405F6">
        <w:rPr>
          <w:rFonts w:ascii="Times New Roman" w:hAnsi="Times New Roman" w:cs="Times New Roman"/>
          <w:b/>
          <w:bCs/>
          <w:sz w:val="24"/>
        </w:rPr>
        <w:t xml:space="preserve">, I would argue that these </w:t>
      </w:r>
      <w:r w:rsidR="00B246A6" w:rsidRPr="00D405F6">
        <w:rPr>
          <w:rFonts w:ascii="Times New Roman" w:hAnsi="Times New Roman" w:cs="Times New Roman"/>
          <w:b/>
          <w:bCs/>
          <w:color w:val="FF0000"/>
          <w:sz w:val="24"/>
        </w:rPr>
        <w:t>benefits</w:t>
      </w:r>
      <w:r w:rsidR="00D405F6" w:rsidRPr="00D405F6">
        <w:rPr>
          <w:rFonts w:ascii="Times New Roman" w:hAnsi="Times New Roman" w:cs="Times New Roman"/>
          <w:b/>
          <w:bCs/>
          <w:color w:val="FF0000"/>
          <w:sz w:val="24"/>
        </w:rPr>
        <w:t xml:space="preserve"> </w:t>
      </w:r>
      <w:r w:rsidR="00B246A6" w:rsidRPr="00D405F6">
        <w:rPr>
          <w:rFonts w:ascii="Times New Roman" w:hAnsi="Times New Roman" w:cs="Times New Roman"/>
          <w:b/>
          <w:bCs/>
          <w:sz w:val="24"/>
        </w:rPr>
        <w:t xml:space="preserve">are outweighed by the </w:t>
      </w:r>
      <w:r w:rsidR="00B246A6" w:rsidRPr="00D405F6">
        <w:rPr>
          <w:rFonts w:ascii="Times New Roman" w:hAnsi="Times New Roman" w:cs="Times New Roman"/>
          <w:b/>
          <w:bCs/>
          <w:color w:val="FF0000"/>
          <w:sz w:val="24"/>
        </w:rPr>
        <w:t>drawbacks</w:t>
      </w:r>
      <w:r w:rsidR="00E57118">
        <w:rPr>
          <w:rFonts w:ascii="Times New Roman" w:hAnsi="Times New Roman" w:cs="Times New Roman"/>
          <w:b/>
          <w:bCs/>
          <w:color w:val="FF0000"/>
          <w:sz w:val="24"/>
        </w:rPr>
        <w:t>.</w:t>
      </w:r>
    </w:p>
    <w:p w14:paraId="29B882B5" w14:textId="1BE9560B" w:rsidR="00F26703" w:rsidRDefault="00F732C2" w:rsidP="00F732C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color w:val="1F497D" w:themeColor="text2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tích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thuận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hơn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573EFA">
        <w:rPr>
          <w:rFonts w:ascii="Times New Roman" w:hAnsi="Times New Roman" w:cs="Times New Roman"/>
          <w:b/>
          <w:bCs/>
          <w:sz w:val="24"/>
        </w:rPr>
        <w:t>On the other hand</w:t>
      </w:r>
      <w:r w:rsidRPr="00D405F6">
        <w:rPr>
          <w:rFonts w:ascii="Times New Roman" w:hAnsi="Times New Roman" w:cs="Times New Roman"/>
          <w:b/>
          <w:bCs/>
          <w:sz w:val="24"/>
        </w:rPr>
        <w:t xml:space="preserve">, I would argue that these </w:t>
      </w:r>
      <w:r w:rsidRPr="00D405F6">
        <w:rPr>
          <w:rFonts w:ascii="Times New Roman" w:hAnsi="Times New Roman" w:cs="Times New Roman"/>
          <w:b/>
          <w:bCs/>
          <w:color w:val="1F497D" w:themeColor="text2"/>
          <w:sz w:val="24"/>
        </w:rPr>
        <w:t xml:space="preserve">drawbacks </w:t>
      </w:r>
      <w:r w:rsidRPr="00D405F6">
        <w:rPr>
          <w:rFonts w:ascii="Times New Roman" w:hAnsi="Times New Roman" w:cs="Times New Roman"/>
          <w:b/>
          <w:bCs/>
          <w:sz w:val="24"/>
        </w:rPr>
        <w:t xml:space="preserve">are outweighed by the </w:t>
      </w:r>
      <w:r w:rsidRPr="00D405F6">
        <w:rPr>
          <w:rFonts w:ascii="Times New Roman" w:hAnsi="Times New Roman" w:cs="Times New Roman"/>
          <w:b/>
          <w:bCs/>
          <w:color w:val="1F497D" w:themeColor="text2"/>
          <w:sz w:val="24"/>
        </w:rPr>
        <w:t xml:space="preserve">benefits. </w:t>
      </w:r>
      <w:r w:rsidR="00B246A6" w:rsidRPr="00D405F6">
        <w:rPr>
          <w:rFonts w:ascii="Times New Roman" w:hAnsi="Times New Roman" w:cs="Times New Roman"/>
          <w:b/>
          <w:bCs/>
          <w:color w:val="1F497D" w:themeColor="text2"/>
          <w:sz w:val="24"/>
        </w:rPr>
        <w:t xml:space="preserve"> </w:t>
      </w:r>
    </w:p>
    <w:p w14:paraId="303F4FB0" w14:textId="10738875" w:rsidR="005918C0" w:rsidRPr="00631081" w:rsidRDefault="005918C0" w:rsidP="005918C0">
      <w:pPr>
        <w:pStyle w:val="NormalWeb"/>
        <w:spacing w:before="0" w:beforeAutospacing="0" w:after="0" w:afterAutospacing="0" w:line="360" w:lineRule="auto"/>
        <w:ind w:left="360"/>
        <w:jc w:val="both"/>
      </w:pPr>
      <w:r w:rsidRPr="00B87908">
        <w:rPr>
          <w:b/>
          <w:bCs/>
        </w:rPr>
        <w:lastRenderedPageBreak/>
        <w:t>First and foremost,</w:t>
      </w:r>
      <w:r w:rsidRPr="00631081"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/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1. </w:t>
      </w:r>
      <w:r w:rsidR="00D44175" w:rsidRPr="00D44175">
        <w:rPr>
          <w:highlight w:val="yellow"/>
        </w:rPr>
        <w:t xml:space="preserve">Ý </w:t>
      </w:r>
      <w:proofErr w:type="spellStart"/>
      <w:r w:rsidR="00D44175" w:rsidRPr="00D44175">
        <w:rPr>
          <w:highlight w:val="yellow"/>
        </w:rPr>
        <w:t>lập</w:t>
      </w:r>
      <w:proofErr w:type="spellEnd"/>
      <w:r w:rsidR="00D44175" w:rsidRPr="00D44175">
        <w:rPr>
          <w:highlight w:val="yellow"/>
        </w:rPr>
        <w:t xml:space="preserve"> </w:t>
      </w:r>
      <w:proofErr w:type="spellStart"/>
      <w:r w:rsidR="00D44175" w:rsidRPr="00D44175">
        <w:rPr>
          <w:highlight w:val="yellow"/>
        </w:rPr>
        <w:t>luận</w:t>
      </w:r>
      <w:proofErr w:type="spellEnd"/>
      <w:r>
        <w:t>.</w:t>
      </w:r>
      <w:r w:rsidRPr="00631081">
        <w:t xml:space="preserve"> </w:t>
      </w:r>
      <w:r w:rsidRPr="00B87908">
        <w:rPr>
          <w:b/>
          <w:bCs/>
        </w:rPr>
        <w:t>In addition,</w:t>
      </w:r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/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2. </w:t>
      </w:r>
      <w:r w:rsidR="00D44175" w:rsidRPr="00D44175">
        <w:rPr>
          <w:highlight w:val="yellow"/>
        </w:rPr>
        <w:t xml:space="preserve">Ý </w:t>
      </w:r>
      <w:proofErr w:type="spellStart"/>
      <w:r w:rsidR="00D44175" w:rsidRPr="00D44175">
        <w:rPr>
          <w:highlight w:val="yellow"/>
        </w:rPr>
        <w:t>lập</w:t>
      </w:r>
      <w:proofErr w:type="spellEnd"/>
      <w:r w:rsidR="00D44175" w:rsidRPr="00D44175">
        <w:rPr>
          <w:highlight w:val="yellow"/>
        </w:rPr>
        <w:t xml:space="preserve"> </w:t>
      </w:r>
      <w:proofErr w:type="spellStart"/>
      <w:r w:rsidR="00D44175" w:rsidRPr="00D44175">
        <w:rPr>
          <w:highlight w:val="yellow"/>
        </w:rPr>
        <w:t>luận</w:t>
      </w:r>
      <w:proofErr w:type="spellEnd"/>
      <w:r w:rsidR="00E57118">
        <w:t>.</w:t>
      </w:r>
    </w:p>
    <w:p w14:paraId="7D152BD4" w14:textId="77777777" w:rsidR="005918C0" w:rsidRDefault="005918C0" w:rsidP="00F732C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color w:val="1F497D" w:themeColor="text2"/>
          <w:sz w:val="24"/>
        </w:rPr>
      </w:pPr>
    </w:p>
    <w:p w14:paraId="2E4DCA92" w14:textId="77777777" w:rsidR="00F732C2" w:rsidRDefault="00F26703" w:rsidP="00E4392A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Conclusion: </w:t>
      </w:r>
    </w:p>
    <w:p w14:paraId="267B12ED" w14:textId="787D8204" w:rsidR="00B246A6" w:rsidRPr="00B87908" w:rsidRDefault="00F732C2" w:rsidP="00F732C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</w:rPr>
      </w:pPr>
      <w:proofErr w:type="spellStart"/>
      <w:r w:rsidRPr="00C1255D">
        <w:rPr>
          <w:rFonts w:ascii="Times New Roman" w:hAnsi="Times New Roman" w:cs="Times New Roman"/>
          <w:b/>
          <w:bCs/>
          <w:color w:val="FF0000"/>
          <w:sz w:val="24"/>
        </w:rPr>
        <w:t>Bất</w:t>
      </w:r>
      <w:proofErr w:type="spellEnd"/>
      <w:r w:rsidRPr="00C1255D">
        <w:rPr>
          <w:rFonts w:ascii="Times New Roman" w:hAnsi="Times New Roman" w:cs="Times New Roman"/>
          <w:b/>
          <w:bCs/>
          <w:color w:val="FF0000"/>
          <w:sz w:val="24"/>
        </w:rPr>
        <w:t xml:space="preserve"> </w:t>
      </w:r>
      <w:proofErr w:type="spellStart"/>
      <w:r w:rsidRPr="00C1255D">
        <w:rPr>
          <w:rFonts w:ascii="Times New Roman" w:hAnsi="Times New Roman" w:cs="Times New Roman"/>
          <w:b/>
          <w:bCs/>
          <w:color w:val="FF0000"/>
          <w:sz w:val="24"/>
        </w:rPr>
        <w:t>lợi</w:t>
      </w:r>
      <w:proofErr w:type="spellEnd"/>
      <w:r w:rsidRPr="00C1255D">
        <w:rPr>
          <w:rFonts w:ascii="Times New Roman" w:hAnsi="Times New Roman" w:cs="Times New Roman"/>
          <w:b/>
          <w:bCs/>
          <w:color w:val="FF0000"/>
          <w:sz w:val="24"/>
        </w:rPr>
        <w:t xml:space="preserve"> </w:t>
      </w:r>
      <w:proofErr w:type="spellStart"/>
      <w:r w:rsidRPr="00C1255D">
        <w:rPr>
          <w:rFonts w:ascii="Times New Roman" w:hAnsi="Times New Roman" w:cs="Times New Roman"/>
          <w:b/>
          <w:bCs/>
          <w:color w:val="FF0000"/>
          <w:sz w:val="24"/>
        </w:rPr>
        <w:t>nhiều</w:t>
      </w:r>
      <w:proofErr w:type="spellEnd"/>
      <w:r w:rsidRPr="00C1255D">
        <w:rPr>
          <w:rFonts w:ascii="Times New Roman" w:hAnsi="Times New Roman" w:cs="Times New Roman"/>
          <w:b/>
          <w:bCs/>
          <w:color w:val="FF0000"/>
          <w:sz w:val="24"/>
        </w:rPr>
        <w:t xml:space="preserve"> </w:t>
      </w:r>
      <w:proofErr w:type="spellStart"/>
      <w:r w:rsidRPr="00C1255D">
        <w:rPr>
          <w:rFonts w:ascii="Times New Roman" w:hAnsi="Times New Roman" w:cs="Times New Roman"/>
          <w:b/>
          <w:bCs/>
          <w:color w:val="FF0000"/>
          <w:sz w:val="24"/>
        </w:rPr>
        <w:t>hơn</w:t>
      </w:r>
      <w:proofErr w:type="spellEnd"/>
      <w:r w:rsidRPr="00C1255D">
        <w:rPr>
          <w:rFonts w:ascii="Times New Roman" w:hAnsi="Times New Roman" w:cs="Times New Roman"/>
          <w:b/>
          <w:bCs/>
          <w:color w:val="FF0000"/>
          <w:sz w:val="24"/>
        </w:rPr>
        <w:t xml:space="preserve">: </w:t>
      </w:r>
      <w:r w:rsidR="00B246A6" w:rsidRPr="00B87908">
        <w:rPr>
          <w:rFonts w:ascii="Times New Roman" w:hAnsi="Times New Roman" w:cs="Times New Roman"/>
          <w:b/>
          <w:bCs/>
          <w:sz w:val="24"/>
        </w:rPr>
        <w:t xml:space="preserve">In conclusion, it seems to me that the potential dangers of </w:t>
      </w:r>
      <w:proofErr w:type="spellStart"/>
      <w:r w:rsidRPr="00B87908">
        <w:rPr>
          <w:rFonts w:ascii="Times New Roman" w:hAnsi="Times New Roman" w:cs="Times New Roman"/>
          <w:sz w:val="24"/>
        </w:rPr>
        <w:t>chủ</w:t>
      </w:r>
      <w:proofErr w:type="spellEnd"/>
      <w:r w:rsidRPr="00B87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7908">
        <w:rPr>
          <w:rFonts w:ascii="Times New Roman" w:hAnsi="Times New Roman" w:cs="Times New Roman"/>
          <w:sz w:val="24"/>
        </w:rPr>
        <w:t>đề</w:t>
      </w:r>
      <w:proofErr w:type="spellEnd"/>
      <w:r w:rsidRPr="00B87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7908">
        <w:rPr>
          <w:rFonts w:ascii="Times New Roman" w:hAnsi="Times New Roman" w:cs="Times New Roman"/>
          <w:sz w:val="24"/>
        </w:rPr>
        <w:t>của</w:t>
      </w:r>
      <w:proofErr w:type="spellEnd"/>
      <w:r w:rsidRPr="00B87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7908">
        <w:rPr>
          <w:rFonts w:ascii="Times New Roman" w:hAnsi="Times New Roman" w:cs="Times New Roman"/>
          <w:sz w:val="24"/>
        </w:rPr>
        <w:t>bài</w:t>
      </w:r>
      <w:proofErr w:type="spellEnd"/>
      <w:r w:rsidR="00F26703" w:rsidRPr="00B87908">
        <w:rPr>
          <w:rFonts w:ascii="Times New Roman" w:hAnsi="Times New Roman" w:cs="Times New Roman"/>
          <w:b/>
          <w:bCs/>
          <w:sz w:val="24"/>
        </w:rPr>
        <w:t xml:space="preserve"> </w:t>
      </w:r>
      <w:r w:rsidR="00B246A6" w:rsidRPr="00B87908">
        <w:rPr>
          <w:rFonts w:ascii="Times New Roman" w:hAnsi="Times New Roman" w:cs="Times New Roman"/>
          <w:b/>
          <w:bCs/>
          <w:sz w:val="24"/>
        </w:rPr>
        <w:t xml:space="preserve">are more significant than the possible benefits. </w:t>
      </w:r>
    </w:p>
    <w:p w14:paraId="35D02017" w14:textId="19260D4D" w:rsidR="00F732C2" w:rsidRPr="00B87908" w:rsidRDefault="00F732C2" w:rsidP="00F732C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</w:rPr>
      </w:pPr>
      <w:proofErr w:type="spellStart"/>
      <w:r w:rsidRPr="00C1255D">
        <w:rPr>
          <w:rFonts w:ascii="Times New Roman" w:hAnsi="Times New Roman" w:cs="Times New Roman"/>
          <w:b/>
          <w:bCs/>
          <w:color w:val="FF0000"/>
          <w:sz w:val="24"/>
        </w:rPr>
        <w:t>Thuận</w:t>
      </w:r>
      <w:proofErr w:type="spellEnd"/>
      <w:r w:rsidRPr="00C1255D">
        <w:rPr>
          <w:rFonts w:ascii="Times New Roman" w:hAnsi="Times New Roman" w:cs="Times New Roman"/>
          <w:b/>
          <w:bCs/>
          <w:color w:val="FF0000"/>
          <w:sz w:val="24"/>
        </w:rPr>
        <w:t xml:space="preserve"> </w:t>
      </w:r>
      <w:proofErr w:type="spellStart"/>
      <w:r w:rsidRPr="00C1255D">
        <w:rPr>
          <w:rFonts w:ascii="Times New Roman" w:hAnsi="Times New Roman" w:cs="Times New Roman"/>
          <w:b/>
          <w:bCs/>
          <w:color w:val="FF0000"/>
          <w:sz w:val="24"/>
        </w:rPr>
        <w:t>lợi</w:t>
      </w:r>
      <w:proofErr w:type="spellEnd"/>
      <w:r w:rsidRPr="00C1255D">
        <w:rPr>
          <w:rFonts w:ascii="Times New Roman" w:hAnsi="Times New Roman" w:cs="Times New Roman"/>
          <w:b/>
          <w:bCs/>
          <w:color w:val="FF0000"/>
          <w:sz w:val="24"/>
        </w:rPr>
        <w:t xml:space="preserve"> </w:t>
      </w:r>
      <w:proofErr w:type="spellStart"/>
      <w:r w:rsidRPr="00C1255D">
        <w:rPr>
          <w:rFonts w:ascii="Times New Roman" w:hAnsi="Times New Roman" w:cs="Times New Roman"/>
          <w:b/>
          <w:bCs/>
          <w:color w:val="FF0000"/>
          <w:sz w:val="24"/>
        </w:rPr>
        <w:t>nhiều</w:t>
      </w:r>
      <w:proofErr w:type="spellEnd"/>
      <w:r w:rsidRPr="00C1255D">
        <w:rPr>
          <w:rFonts w:ascii="Times New Roman" w:hAnsi="Times New Roman" w:cs="Times New Roman"/>
          <w:b/>
          <w:bCs/>
          <w:color w:val="FF0000"/>
          <w:sz w:val="24"/>
        </w:rPr>
        <w:t xml:space="preserve"> </w:t>
      </w:r>
      <w:proofErr w:type="spellStart"/>
      <w:r w:rsidRPr="00C1255D">
        <w:rPr>
          <w:rFonts w:ascii="Times New Roman" w:hAnsi="Times New Roman" w:cs="Times New Roman"/>
          <w:b/>
          <w:bCs/>
          <w:color w:val="FF0000"/>
          <w:sz w:val="24"/>
        </w:rPr>
        <w:t>hơn</w:t>
      </w:r>
      <w:proofErr w:type="spellEnd"/>
      <w:r w:rsidRPr="00C1255D">
        <w:rPr>
          <w:rFonts w:ascii="Times New Roman" w:hAnsi="Times New Roman" w:cs="Times New Roman"/>
          <w:b/>
          <w:bCs/>
          <w:color w:val="FF0000"/>
          <w:sz w:val="24"/>
        </w:rPr>
        <w:t xml:space="preserve">: </w:t>
      </w:r>
      <w:r w:rsidRPr="00B87908">
        <w:rPr>
          <w:rFonts w:ascii="Times New Roman" w:hAnsi="Times New Roman" w:cs="Times New Roman"/>
          <w:b/>
          <w:bCs/>
          <w:sz w:val="24"/>
        </w:rPr>
        <w:t xml:space="preserve">In conclusion, it seems to me that the potential benefits of </w:t>
      </w:r>
      <w:proofErr w:type="spellStart"/>
      <w:r w:rsidRPr="00B87908">
        <w:rPr>
          <w:rFonts w:ascii="Times New Roman" w:hAnsi="Times New Roman" w:cs="Times New Roman"/>
          <w:sz w:val="24"/>
        </w:rPr>
        <w:t>chủ</w:t>
      </w:r>
      <w:proofErr w:type="spellEnd"/>
      <w:r w:rsidRPr="00B87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7908">
        <w:rPr>
          <w:rFonts w:ascii="Times New Roman" w:hAnsi="Times New Roman" w:cs="Times New Roman"/>
          <w:sz w:val="24"/>
        </w:rPr>
        <w:t>đề</w:t>
      </w:r>
      <w:proofErr w:type="spellEnd"/>
      <w:r w:rsidRPr="00B87908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46156">
        <w:rPr>
          <w:rFonts w:ascii="Times New Roman" w:hAnsi="Times New Roman" w:cs="Times New Roman"/>
          <w:sz w:val="24"/>
        </w:rPr>
        <w:t>của</w:t>
      </w:r>
      <w:proofErr w:type="spellEnd"/>
      <w:r w:rsidRPr="0084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6156">
        <w:rPr>
          <w:rFonts w:ascii="Times New Roman" w:hAnsi="Times New Roman" w:cs="Times New Roman"/>
          <w:sz w:val="24"/>
        </w:rPr>
        <w:t>bài</w:t>
      </w:r>
      <w:proofErr w:type="spellEnd"/>
      <w:r w:rsidRPr="00B87908">
        <w:rPr>
          <w:rFonts w:ascii="Times New Roman" w:hAnsi="Times New Roman" w:cs="Times New Roman"/>
          <w:b/>
          <w:bCs/>
          <w:sz w:val="24"/>
        </w:rPr>
        <w:t xml:space="preserve"> are more significant than the possible disadvantages. </w:t>
      </w:r>
    </w:p>
    <w:p w14:paraId="01F1D6F5" w14:textId="77777777" w:rsidR="00F732C2" w:rsidRPr="00F26703" w:rsidRDefault="00F732C2" w:rsidP="00F732C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5A91D846" w14:textId="397A44C7" w:rsidR="00F26703" w:rsidRDefault="00F26703" w:rsidP="00E439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22AD556B" w14:textId="6EB2BC84" w:rsidR="00FC3566" w:rsidRDefault="00FC3566" w:rsidP="00E439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59F6FB34" w14:textId="730FDF6A" w:rsidR="00FC3566" w:rsidRDefault="00FC3566" w:rsidP="00E439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42FAEA6E" w14:textId="2F0060CB" w:rsidR="00FC3566" w:rsidRDefault="00FC3566" w:rsidP="00E439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3C8E15A0" w14:textId="31E078B6" w:rsidR="00FC3566" w:rsidRDefault="00FC3566" w:rsidP="00E439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0B83B2F1" w14:textId="56746C57" w:rsidR="00FC3566" w:rsidRDefault="00FC3566" w:rsidP="00E439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4B6D2690" w14:textId="356D3DCD" w:rsidR="00FC3566" w:rsidRDefault="00FC3566" w:rsidP="00E439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3AE8B2FF" w14:textId="0C27AC18" w:rsidR="00FC3566" w:rsidRDefault="00FC3566" w:rsidP="00E439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6901C4D2" w14:textId="03E89DA9" w:rsidR="00FC3566" w:rsidRDefault="00FC3566" w:rsidP="00E439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0DF5090E" w14:textId="0C691B75" w:rsidR="00FC3566" w:rsidRDefault="00FC3566" w:rsidP="00E439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374F01EA" w14:textId="6D094080" w:rsidR="00FC3566" w:rsidRDefault="00FC3566" w:rsidP="00E439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16FC6E2E" w14:textId="6D1BA1F7" w:rsidR="00FC3566" w:rsidRDefault="00FC3566" w:rsidP="00E439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582176F7" w14:textId="16DDD3D9" w:rsidR="00FC3566" w:rsidRDefault="00FC3566" w:rsidP="00E439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5714F7CF" w14:textId="5A73A115" w:rsidR="00FC3566" w:rsidRDefault="00FC3566" w:rsidP="00E439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20F77726" w14:textId="50A2C272" w:rsidR="00FC3566" w:rsidRDefault="00FC3566" w:rsidP="00E439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0F0A80DC" w14:textId="77777777" w:rsidR="00FC3566" w:rsidRDefault="00FC3566" w:rsidP="00E439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2822EEE4" w14:textId="77777777" w:rsidR="00F26703" w:rsidRPr="00F26703" w:rsidRDefault="00F26703" w:rsidP="00E4392A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F26703">
        <w:rPr>
          <w:rFonts w:ascii="Times New Roman" w:hAnsi="Times New Roman" w:cs="Times New Roman"/>
          <w:sz w:val="24"/>
        </w:rPr>
        <w:t xml:space="preserve">Sample </w:t>
      </w:r>
    </w:p>
    <w:p w14:paraId="5F336529" w14:textId="77777777" w:rsidR="00B246A6" w:rsidRPr="00FC3566" w:rsidRDefault="00B246A6" w:rsidP="00E4392A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 w:rsidRPr="00FC3566">
        <w:rPr>
          <w:rFonts w:ascii="Times New Roman" w:hAnsi="Times New Roman" w:cs="Times New Roman"/>
          <w:b/>
          <w:bCs/>
          <w:sz w:val="24"/>
        </w:rPr>
        <w:t xml:space="preserve">Some people regard video games as harmless fun, or even as a useful educational tool. Others, however, believe that videos games are having an adverse effect on the people who play them. In your opinion, do the drawbacks of video games </w:t>
      </w:r>
      <w:r w:rsidRPr="00FC3566">
        <w:rPr>
          <w:rFonts w:ascii="Times New Roman" w:hAnsi="Times New Roman" w:cs="Times New Roman"/>
          <w:b/>
          <w:bCs/>
          <w:color w:val="FF0000"/>
          <w:sz w:val="24"/>
        </w:rPr>
        <w:t>outweigh</w:t>
      </w:r>
      <w:r w:rsidRPr="00FC3566">
        <w:rPr>
          <w:rFonts w:ascii="Times New Roman" w:hAnsi="Times New Roman" w:cs="Times New Roman"/>
          <w:b/>
          <w:bCs/>
          <w:sz w:val="24"/>
        </w:rPr>
        <w:t xml:space="preserve"> the benefits? </w:t>
      </w:r>
    </w:p>
    <w:p w14:paraId="51BCC8E9" w14:textId="12BF065C" w:rsidR="00F26703" w:rsidRPr="00FC3566" w:rsidRDefault="00FF0817" w:rsidP="00FC356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C356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It is true that</w:t>
      </w:r>
      <w:r w:rsidRPr="00FC3566">
        <w:rPr>
          <w:rFonts w:ascii="Times New Roman" w:hAnsi="Times New Roman" w:cs="Times New Roman"/>
          <w:sz w:val="24"/>
          <w:szCs w:val="24"/>
        </w:rPr>
        <w:t xml:space="preserve"> m</w:t>
      </w:r>
      <w:r w:rsidR="00B246A6" w:rsidRPr="00FC3566">
        <w:rPr>
          <w:rFonts w:ascii="Times New Roman" w:hAnsi="Times New Roman" w:cs="Times New Roman"/>
          <w:i/>
          <w:sz w:val="24"/>
          <w:szCs w:val="24"/>
        </w:rPr>
        <w:t xml:space="preserve">any people, and </w:t>
      </w:r>
      <w:proofErr w:type="gramStart"/>
      <w:r w:rsidR="00B246A6" w:rsidRPr="00FC3566">
        <w:rPr>
          <w:rFonts w:ascii="Times New Roman" w:hAnsi="Times New Roman" w:cs="Times New Roman"/>
          <w:i/>
          <w:sz w:val="24"/>
          <w:szCs w:val="24"/>
        </w:rPr>
        <w:t>children in particular, enjoy</w:t>
      </w:r>
      <w:proofErr w:type="gramEnd"/>
      <w:r w:rsidR="00B246A6" w:rsidRPr="00FC3566">
        <w:rPr>
          <w:rFonts w:ascii="Times New Roman" w:hAnsi="Times New Roman" w:cs="Times New Roman"/>
          <w:i/>
          <w:sz w:val="24"/>
          <w:szCs w:val="24"/>
        </w:rPr>
        <w:t xml:space="preserve"> playing computer games. </w:t>
      </w:r>
      <w:r w:rsidR="00B246A6" w:rsidRPr="00FC3566">
        <w:rPr>
          <w:rFonts w:ascii="Times New Roman" w:hAnsi="Times New Roman" w:cs="Times New Roman"/>
          <w:b/>
          <w:i/>
          <w:sz w:val="24"/>
          <w:szCs w:val="24"/>
        </w:rPr>
        <w:t>While I accept that</w:t>
      </w:r>
      <w:r w:rsidR="00B246A6" w:rsidRPr="00FC3566">
        <w:rPr>
          <w:rFonts w:ascii="Times New Roman" w:hAnsi="Times New Roman" w:cs="Times New Roman"/>
          <w:i/>
          <w:sz w:val="24"/>
          <w:szCs w:val="24"/>
        </w:rPr>
        <w:t xml:space="preserve"> these games can sometimes </w:t>
      </w:r>
      <w:r w:rsidR="00B246A6" w:rsidRPr="00FC3566">
        <w:rPr>
          <w:rFonts w:ascii="Times New Roman" w:hAnsi="Times New Roman" w:cs="Times New Roman"/>
          <w:b/>
          <w:i/>
          <w:sz w:val="24"/>
          <w:szCs w:val="24"/>
        </w:rPr>
        <w:t>have a positive effect on</w:t>
      </w:r>
      <w:r w:rsidR="00B246A6" w:rsidRPr="00FC3566">
        <w:rPr>
          <w:rFonts w:ascii="Times New Roman" w:hAnsi="Times New Roman" w:cs="Times New Roman"/>
          <w:i/>
          <w:sz w:val="24"/>
          <w:szCs w:val="24"/>
        </w:rPr>
        <w:t xml:space="preserve"> user</w:t>
      </w:r>
      <w:r w:rsidR="00F26703" w:rsidRPr="00FC3566">
        <w:rPr>
          <w:rFonts w:ascii="Times New Roman" w:hAnsi="Times New Roman" w:cs="Times New Roman"/>
          <w:i/>
          <w:sz w:val="24"/>
          <w:szCs w:val="24"/>
        </w:rPr>
        <w:t>s</w:t>
      </w:r>
      <w:r w:rsidR="00B246A6" w:rsidRPr="00FC356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B246A6" w:rsidRPr="00FC3566">
        <w:rPr>
          <w:rFonts w:ascii="Times New Roman" w:hAnsi="Times New Roman" w:cs="Times New Roman"/>
          <w:b/>
          <w:i/>
          <w:sz w:val="24"/>
          <w:szCs w:val="24"/>
        </w:rPr>
        <w:t>I believe that they are more</w:t>
      </w:r>
      <w:r w:rsidR="00F26703" w:rsidRPr="00FC3566">
        <w:rPr>
          <w:rFonts w:ascii="Times New Roman" w:hAnsi="Times New Roman" w:cs="Times New Roman"/>
          <w:b/>
          <w:i/>
          <w:sz w:val="24"/>
          <w:szCs w:val="24"/>
        </w:rPr>
        <w:t xml:space="preserve"> likely to have a harmful impact</w:t>
      </w:r>
      <w:r w:rsidR="00F26703" w:rsidRPr="00FC3566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52746584" w14:textId="3505145D" w:rsidR="00F26703" w:rsidRPr="00FC3566" w:rsidRDefault="00F26703" w:rsidP="00FC356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C3566">
        <w:rPr>
          <w:rFonts w:ascii="Times New Roman" w:hAnsi="Times New Roman" w:cs="Times New Roman"/>
          <w:b/>
          <w:i/>
          <w:sz w:val="24"/>
          <w:szCs w:val="24"/>
        </w:rPr>
        <w:t>On the one hand</w:t>
      </w:r>
      <w:r w:rsidRPr="00FC3566">
        <w:rPr>
          <w:rFonts w:ascii="Times New Roman" w:hAnsi="Times New Roman" w:cs="Times New Roman"/>
          <w:i/>
          <w:sz w:val="24"/>
          <w:szCs w:val="24"/>
        </w:rPr>
        <w:t xml:space="preserve">, video games are </w:t>
      </w:r>
      <w:r w:rsidRPr="00FC3566">
        <w:rPr>
          <w:rFonts w:ascii="Times New Roman" w:hAnsi="Times New Roman" w:cs="Times New Roman"/>
          <w:b/>
          <w:i/>
          <w:sz w:val="24"/>
          <w:szCs w:val="24"/>
        </w:rPr>
        <w:t>beneficial in some ways</w:t>
      </w:r>
      <w:r w:rsidRPr="00FC3566">
        <w:rPr>
          <w:rFonts w:ascii="Times New Roman" w:hAnsi="Times New Roman" w:cs="Times New Roman"/>
          <w:i/>
          <w:sz w:val="24"/>
          <w:szCs w:val="24"/>
        </w:rPr>
        <w:t>. They can be both entertaining and educational. Users, or gamers, are transported into virtual worlds which are often more exciting and engaging than real-life pastimes.</w:t>
      </w:r>
      <w:r w:rsidR="00D9686C" w:rsidRPr="00FC356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C3566">
        <w:rPr>
          <w:rFonts w:ascii="Times New Roman" w:hAnsi="Times New Roman" w:cs="Times New Roman"/>
          <w:i/>
          <w:sz w:val="24"/>
          <w:szCs w:val="24"/>
        </w:rPr>
        <w:t xml:space="preserve">From an educational perspective, these games encourage imagination and creativity, as well as concentration, logical thinking and problem solving, all of which are useful skills outside the gaming context. </w:t>
      </w:r>
      <w:r w:rsidRPr="00FC3566">
        <w:rPr>
          <w:rFonts w:ascii="Times New Roman" w:hAnsi="Times New Roman" w:cs="Times New Roman"/>
          <w:b/>
          <w:i/>
          <w:sz w:val="24"/>
          <w:szCs w:val="24"/>
        </w:rPr>
        <w:t>Furthermore</w:t>
      </w:r>
      <w:r w:rsidRPr="00FC3566">
        <w:rPr>
          <w:rFonts w:ascii="Times New Roman" w:hAnsi="Times New Roman" w:cs="Times New Roman"/>
          <w:i/>
          <w:sz w:val="24"/>
          <w:szCs w:val="24"/>
        </w:rPr>
        <w:t xml:space="preserve">, it has been shown that computer simulation games can improve users' motor skills and help to prepare them for real-world tasks, such as flying a plane. </w:t>
      </w:r>
    </w:p>
    <w:p w14:paraId="56674EBF" w14:textId="240E15BF" w:rsidR="00F26703" w:rsidRPr="00FC3566" w:rsidRDefault="00F26703" w:rsidP="00FC356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C3566">
        <w:rPr>
          <w:rFonts w:ascii="Times New Roman" w:hAnsi="Times New Roman" w:cs="Times New Roman"/>
          <w:b/>
          <w:i/>
          <w:sz w:val="24"/>
          <w:szCs w:val="24"/>
        </w:rPr>
        <w:t>However, I would argue that these benefits are outweighed by the drawbacks</w:t>
      </w:r>
      <w:r w:rsidRPr="00FC3566">
        <w:rPr>
          <w:rFonts w:ascii="Times New Roman" w:hAnsi="Times New Roman" w:cs="Times New Roman"/>
          <w:i/>
          <w:sz w:val="24"/>
          <w:szCs w:val="24"/>
        </w:rPr>
        <w:t xml:space="preserve">. Gaming can be highly addictive because users are constantly given scores, new </w:t>
      </w:r>
      <w:proofErr w:type="gramStart"/>
      <w:r w:rsidRPr="00FC3566">
        <w:rPr>
          <w:rFonts w:ascii="Times New Roman" w:hAnsi="Times New Roman" w:cs="Times New Roman"/>
          <w:i/>
          <w:sz w:val="24"/>
          <w:szCs w:val="24"/>
        </w:rPr>
        <w:t>targets</w:t>
      </w:r>
      <w:proofErr w:type="gramEnd"/>
      <w:r w:rsidRPr="00FC3566">
        <w:rPr>
          <w:rFonts w:ascii="Times New Roman" w:hAnsi="Times New Roman" w:cs="Times New Roman"/>
          <w:i/>
          <w:sz w:val="24"/>
          <w:szCs w:val="24"/>
        </w:rPr>
        <w:t xml:space="preserve"> and frequent rewards to keep them playing.</w:t>
      </w:r>
      <w:r w:rsidR="00D9686C" w:rsidRPr="00FC356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C3566">
        <w:rPr>
          <w:rFonts w:ascii="Times New Roman" w:hAnsi="Times New Roman" w:cs="Times New Roman"/>
          <w:i/>
          <w:sz w:val="24"/>
          <w:szCs w:val="24"/>
        </w:rPr>
        <w:t>Many children now spend hours each day trying to progress through the levels of a game or to get a higher score than their friends.</w:t>
      </w:r>
      <w:r w:rsidR="00D9686C" w:rsidRPr="00FC356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C3566">
        <w:rPr>
          <w:rFonts w:ascii="Times New Roman" w:hAnsi="Times New Roman" w:cs="Times New Roman"/>
          <w:i/>
          <w:sz w:val="24"/>
          <w:szCs w:val="24"/>
        </w:rPr>
        <w:t xml:space="preserve">This type of addiction can have effects ranging from lack of sleep to problems at </w:t>
      </w:r>
      <w:proofErr w:type="gramStart"/>
      <w:r w:rsidRPr="00FC3566">
        <w:rPr>
          <w:rFonts w:ascii="Times New Roman" w:hAnsi="Times New Roman" w:cs="Times New Roman"/>
          <w:i/>
          <w:sz w:val="24"/>
          <w:szCs w:val="24"/>
        </w:rPr>
        <w:t>school, when</w:t>
      </w:r>
      <w:proofErr w:type="gramEnd"/>
      <w:r w:rsidRPr="00FC3566">
        <w:rPr>
          <w:rFonts w:ascii="Times New Roman" w:hAnsi="Times New Roman" w:cs="Times New Roman"/>
          <w:i/>
          <w:sz w:val="24"/>
          <w:szCs w:val="24"/>
        </w:rPr>
        <w:t xml:space="preserve"> homework is sacrificed for a few more hours on the computer or console.</w:t>
      </w:r>
      <w:r w:rsidR="00D9686C" w:rsidRPr="00FC356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C3566">
        <w:rPr>
          <w:rFonts w:ascii="Times New Roman" w:hAnsi="Times New Roman" w:cs="Times New Roman"/>
          <w:i/>
          <w:sz w:val="24"/>
          <w:szCs w:val="24"/>
        </w:rPr>
        <w:t xml:space="preserve">The rise in obesity in recent years has also been linked in part to the sedentary lifestyle and lack of exercise that often accompany gaming addiction. </w:t>
      </w:r>
    </w:p>
    <w:p w14:paraId="61DF5312" w14:textId="78E55AE8" w:rsidR="00AB5EE1" w:rsidRPr="00FC3566" w:rsidRDefault="00F26703" w:rsidP="00FC3566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3566">
        <w:rPr>
          <w:rFonts w:ascii="Times New Roman" w:hAnsi="Times New Roman" w:cs="Times New Roman"/>
          <w:b/>
          <w:i/>
          <w:sz w:val="24"/>
          <w:szCs w:val="24"/>
        </w:rPr>
        <w:t>In conclusion, it seems to me that the potential dangers of video games are more significant than the possible benefits.</w:t>
      </w:r>
    </w:p>
    <w:sectPr w:rsidR="00AB5EE1" w:rsidRPr="00FC3566" w:rsidSect="006A2B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FB447" w14:textId="77777777" w:rsidR="00B80D32" w:rsidRDefault="00B80D32" w:rsidP="00BE04D3">
      <w:pPr>
        <w:spacing w:after="0" w:line="240" w:lineRule="auto"/>
      </w:pPr>
      <w:r>
        <w:separator/>
      </w:r>
    </w:p>
  </w:endnote>
  <w:endnote w:type="continuationSeparator" w:id="0">
    <w:p w14:paraId="04D466C9" w14:textId="77777777" w:rsidR="00B80D32" w:rsidRDefault="00B80D32" w:rsidP="00BE0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9"/>
      <w:gridCol w:w="8602"/>
      <w:gridCol w:w="379"/>
    </w:tblGrid>
    <w:tr w:rsidR="005C4A7A" w14:paraId="63D5E597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9962C94" w14:textId="77777777" w:rsidR="00BE04D3" w:rsidRDefault="00BE04D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138ECF9" w14:textId="77777777" w:rsidR="00BE04D3" w:rsidRDefault="00BE04D3" w:rsidP="005C4A7A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IELTS EXAM FOCUS CLASS 5 –WRITING – </w:t>
          </w:r>
          <w:r w:rsidR="005C4A7A">
            <w:rPr>
              <w:rFonts w:asciiTheme="majorHAnsi" w:hAnsiTheme="majorHAnsi"/>
              <w:b/>
            </w:rPr>
            <w:t>ADVANTAGES</w:t>
          </w:r>
          <w:r w:rsidR="00825CBE">
            <w:rPr>
              <w:rFonts w:asciiTheme="majorHAnsi" w:hAnsiTheme="majorHAnsi"/>
              <w:b/>
            </w:rPr>
            <w:t xml:space="preserve"> &amp;</w:t>
          </w:r>
          <w:r w:rsidR="005C4A7A">
            <w:rPr>
              <w:rFonts w:asciiTheme="majorHAnsi" w:hAnsiTheme="majorHAnsi"/>
              <w:b/>
            </w:rPr>
            <w:t xml:space="preserve"> DISADVANTAGE</w:t>
          </w:r>
          <w:r>
            <w:rPr>
              <w:rFonts w:asciiTheme="majorHAnsi" w:hAnsiTheme="majorHAnsi"/>
              <w:b/>
            </w:rPr>
            <w:t xml:space="preserve">S     Page </w:t>
          </w:r>
          <w:r w:rsidR="00E7180F">
            <w:fldChar w:fldCharType="begin"/>
          </w:r>
          <w:r w:rsidR="00E7180F">
            <w:instrText xml:space="preserve"> PAGE  \* MERGEFORMAT </w:instrText>
          </w:r>
          <w:r w:rsidR="00E7180F">
            <w:fldChar w:fldCharType="separate"/>
          </w:r>
          <w:r w:rsidR="005C4A7A" w:rsidRPr="005C4A7A">
            <w:rPr>
              <w:rFonts w:asciiTheme="majorHAnsi" w:hAnsiTheme="majorHAnsi"/>
              <w:b/>
              <w:noProof/>
            </w:rPr>
            <w:t>1</w:t>
          </w:r>
          <w:r w:rsidR="00E7180F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5FE80A09" w14:textId="77777777" w:rsidR="00BE04D3" w:rsidRDefault="00BE04D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C4A7A" w14:paraId="2E5EA3BD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1FD5C865" w14:textId="77777777" w:rsidR="00BE04D3" w:rsidRDefault="00BE04D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7758BCD" w14:textId="77777777" w:rsidR="00BE04D3" w:rsidRDefault="00BE04D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238131C2" w14:textId="77777777" w:rsidR="00BE04D3" w:rsidRDefault="00BE04D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7FBC4F57" w14:textId="77777777" w:rsidR="00BE04D3" w:rsidRDefault="00BE0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2CEE9" w14:textId="77777777" w:rsidR="00B80D32" w:rsidRDefault="00B80D32" w:rsidP="00BE04D3">
      <w:pPr>
        <w:spacing w:after="0" w:line="240" w:lineRule="auto"/>
      </w:pPr>
      <w:r>
        <w:separator/>
      </w:r>
    </w:p>
  </w:footnote>
  <w:footnote w:type="continuationSeparator" w:id="0">
    <w:p w14:paraId="68B7B600" w14:textId="77777777" w:rsidR="00B80D32" w:rsidRDefault="00B80D32" w:rsidP="00BE0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2D4"/>
    <w:multiLevelType w:val="hybridMultilevel"/>
    <w:tmpl w:val="A8844EC6"/>
    <w:lvl w:ilvl="0" w:tplc="88AE066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DAA"/>
    <w:multiLevelType w:val="hybridMultilevel"/>
    <w:tmpl w:val="A7C23984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A2E07"/>
    <w:multiLevelType w:val="hybridMultilevel"/>
    <w:tmpl w:val="2048AB8C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D2EC8"/>
    <w:multiLevelType w:val="hybridMultilevel"/>
    <w:tmpl w:val="FB20A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B4E9D"/>
    <w:multiLevelType w:val="hybridMultilevel"/>
    <w:tmpl w:val="2332934C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B353A"/>
    <w:multiLevelType w:val="hybridMultilevel"/>
    <w:tmpl w:val="9E9C4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212B3"/>
    <w:multiLevelType w:val="hybridMultilevel"/>
    <w:tmpl w:val="4608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1030E"/>
    <w:multiLevelType w:val="hybridMultilevel"/>
    <w:tmpl w:val="429A8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A3EA6"/>
    <w:multiLevelType w:val="hybridMultilevel"/>
    <w:tmpl w:val="61347138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86483"/>
    <w:multiLevelType w:val="hybridMultilevel"/>
    <w:tmpl w:val="0666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C7A46"/>
    <w:multiLevelType w:val="hybridMultilevel"/>
    <w:tmpl w:val="1A245B7C"/>
    <w:lvl w:ilvl="0" w:tplc="8BD621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B5D90"/>
    <w:multiLevelType w:val="hybridMultilevel"/>
    <w:tmpl w:val="8990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10221"/>
    <w:multiLevelType w:val="hybridMultilevel"/>
    <w:tmpl w:val="BCEC1DCA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B4910"/>
    <w:multiLevelType w:val="hybridMultilevel"/>
    <w:tmpl w:val="EAE0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03B81"/>
    <w:multiLevelType w:val="hybridMultilevel"/>
    <w:tmpl w:val="FFD4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87029"/>
    <w:multiLevelType w:val="hybridMultilevel"/>
    <w:tmpl w:val="4C861B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2C13B4"/>
    <w:multiLevelType w:val="hybridMultilevel"/>
    <w:tmpl w:val="5FCEC450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B581F"/>
    <w:multiLevelType w:val="hybridMultilevel"/>
    <w:tmpl w:val="19C87222"/>
    <w:lvl w:ilvl="0" w:tplc="73528D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0725F"/>
    <w:multiLevelType w:val="hybridMultilevel"/>
    <w:tmpl w:val="7E7262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B6A1E"/>
    <w:multiLevelType w:val="hybridMultilevel"/>
    <w:tmpl w:val="2C4836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455F4"/>
    <w:multiLevelType w:val="hybridMultilevel"/>
    <w:tmpl w:val="5D96B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D16A0"/>
    <w:multiLevelType w:val="hybridMultilevel"/>
    <w:tmpl w:val="4F36599E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43566"/>
    <w:multiLevelType w:val="hybridMultilevel"/>
    <w:tmpl w:val="9064E90A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248631">
    <w:abstractNumId w:val="10"/>
  </w:num>
  <w:num w:numId="2" w16cid:durableId="526915589">
    <w:abstractNumId w:val="6"/>
  </w:num>
  <w:num w:numId="3" w16cid:durableId="1217007117">
    <w:abstractNumId w:val="20"/>
  </w:num>
  <w:num w:numId="4" w16cid:durableId="95058802">
    <w:abstractNumId w:val="17"/>
  </w:num>
  <w:num w:numId="5" w16cid:durableId="15884482">
    <w:abstractNumId w:val="0"/>
  </w:num>
  <w:num w:numId="6" w16cid:durableId="2132894776">
    <w:abstractNumId w:val="3"/>
  </w:num>
  <w:num w:numId="7" w16cid:durableId="704864737">
    <w:abstractNumId w:val="18"/>
  </w:num>
  <w:num w:numId="8" w16cid:durableId="1096822642">
    <w:abstractNumId w:val="14"/>
  </w:num>
  <w:num w:numId="9" w16cid:durableId="1800297973">
    <w:abstractNumId w:val="12"/>
  </w:num>
  <w:num w:numId="10" w16cid:durableId="1400397609">
    <w:abstractNumId w:val="5"/>
  </w:num>
  <w:num w:numId="11" w16cid:durableId="1335450259">
    <w:abstractNumId w:val="21"/>
  </w:num>
  <w:num w:numId="12" w16cid:durableId="1335300368">
    <w:abstractNumId w:val="11"/>
  </w:num>
  <w:num w:numId="13" w16cid:durableId="2059548870">
    <w:abstractNumId w:val="7"/>
  </w:num>
  <w:num w:numId="14" w16cid:durableId="666372538">
    <w:abstractNumId w:val="16"/>
  </w:num>
  <w:num w:numId="15" w16cid:durableId="2063165909">
    <w:abstractNumId w:val="19"/>
  </w:num>
  <w:num w:numId="16" w16cid:durableId="851116110">
    <w:abstractNumId w:val="2"/>
  </w:num>
  <w:num w:numId="17" w16cid:durableId="104275780">
    <w:abstractNumId w:val="8"/>
  </w:num>
  <w:num w:numId="18" w16cid:durableId="156772562">
    <w:abstractNumId w:val="1"/>
  </w:num>
  <w:num w:numId="19" w16cid:durableId="1651664921">
    <w:abstractNumId w:val="9"/>
  </w:num>
  <w:num w:numId="20" w16cid:durableId="1805539887">
    <w:abstractNumId w:val="15"/>
  </w:num>
  <w:num w:numId="21" w16cid:durableId="2059473397">
    <w:abstractNumId w:val="4"/>
  </w:num>
  <w:num w:numId="22" w16cid:durableId="615212277">
    <w:abstractNumId w:val="22"/>
  </w:num>
  <w:num w:numId="23" w16cid:durableId="5806064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DE"/>
    <w:rsid w:val="00044C2D"/>
    <w:rsid w:val="00087E02"/>
    <w:rsid w:val="001C70AF"/>
    <w:rsid w:val="0022218E"/>
    <w:rsid w:val="00232487"/>
    <w:rsid w:val="00330643"/>
    <w:rsid w:val="00352ADE"/>
    <w:rsid w:val="003A2787"/>
    <w:rsid w:val="00422080"/>
    <w:rsid w:val="004F25DB"/>
    <w:rsid w:val="00553442"/>
    <w:rsid w:val="00573EFA"/>
    <w:rsid w:val="005918C0"/>
    <w:rsid w:val="005A098E"/>
    <w:rsid w:val="005C19D8"/>
    <w:rsid w:val="005C4A7A"/>
    <w:rsid w:val="00600B00"/>
    <w:rsid w:val="00631081"/>
    <w:rsid w:val="00685A67"/>
    <w:rsid w:val="006A2B52"/>
    <w:rsid w:val="006C7398"/>
    <w:rsid w:val="006F41D0"/>
    <w:rsid w:val="00732C92"/>
    <w:rsid w:val="0075656D"/>
    <w:rsid w:val="00825CBE"/>
    <w:rsid w:val="008303FE"/>
    <w:rsid w:val="00846156"/>
    <w:rsid w:val="008B6869"/>
    <w:rsid w:val="009234F1"/>
    <w:rsid w:val="00937913"/>
    <w:rsid w:val="00940E57"/>
    <w:rsid w:val="009717A7"/>
    <w:rsid w:val="00977EB8"/>
    <w:rsid w:val="00A50313"/>
    <w:rsid w:val="00A635CF"/>
    <w:rsid w:val="00A655AB"/>
    <w:rsid w:val="00AB5EE1"/>
    <w:rsid w:val="00AE232B"/>
    <w:rsid w:val="00B13792"/>
    <w:rsid w:val="00B246A6"/>
    <w:rsid w:val="00B4362C"/>
    <w:rsid w:val="00B80D32"/>
    <w:rsid w:val="00B87908"/>
    <w:rsid w:val="00BE04D3"/>
    <w:rsid w:val="00C1255D"/>
    <w:rsid w:val="00C56FC9"/>
    <w:rsid w:val="00C9357C"/>
    <w:rsid w:val="00CA4207"/>
    <w:rsid w:val="00CC52F3"/>
    <w:rsid w:val="00D130AE"/>
    <w:rsid w:val="00D405F6"/>
    <w:rsid w:val="00D43CA6"/>
    <w:rsid w:val="00D44175"/>
    <w:rsid w:val="00D810F9"/>
    <w:rsid w:val="00D9686C"/>
    <w:rsid w:val="00DB46A9"/>
    <w:rsid w:val="00DF55AF"/>
    <w:rsid w:val="00E012B0"/>
    <w:rsid w:val="00E4392A"/>
    <w:rsid w:val="00E51C0E"/>
    <w:rsid w:val="00E550EF"/>
    <w:rsid w:val="00E57118"/>
    <w:rsid w:val="00E66ED0"/>
    <w:rsid w:val="00E7180F"/>
    <w:rsid w:val="00E77E17"/>
    <w:rsid w:val="00E96FCF"/>
    <w:rsid w:val="00EA63E3"/>
    <w:rsid w:val="00EE1BF5"/>
    <w:rsid w:val="00F02E4E"/>
    <w:rsid w:val="00F26703"/>
    <w:rsid w:val="00F43EF0"/>
    <w:rsid w:val="00F732C2"/>
    <w:rsid w:val="00FB2813"/>
    <w:rsid w:val="00FB33CB"/>
    <w:rsid w:val="00FC3566"/>
    <w:rsid w:val="00F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FDC5"/>
  <w15:docId w15:val="{06048372-E3DC-4350-89DB-0A2FC015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52"/>
  </w:style>
  <w:style w:type="paragraph" w:styleId="Heading3">
    <w:name w:val="heading 3"/>
    <w:basedOn w:val="Normal"/>
    <w:link w:val="Heading3Char"/>
    <w:uiPriority w:val="9"/>
    <w:qFormat/>
    <w:rsid w:val="00B246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5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5EE1"/>
    <w:rPr>
      <w:b/>
      <w:bCs/>
    </w:rPr>
  </w:style>
  <w:style w:type="paragraph" w:styleId="ListParagraph">
    <w:name w:val="List Paragraph"/>
    <w:basedOn w:val="Normal"/>
    <w:uiPriority w:val="34"/>
    <w:qFormat/>
    <w:rsid w:val="006C73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4D3"/>
  </w:style>
  <w:style w:type="paragraph" w:styleId="Footer">
    <w:name w:val="footer"/>
    <w:basedOn w:val="Normal"/>
    <w:link w:val="FooterChar"/>
    <w:uiPriority w:val="99"/>
    <w:unhideWhenUsed/>
    <w:rsid w:val="00BE0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4D3"/>
  </w:style>
  <w:style w:type="paragraph" w:styleId="NoSpacing">
    <w:name w:val="No Spacing"/>
    <w:link w:val="NoSpacingChar"/>
    <w:uiPriority w:val="1"/>
    <w:qFormat/>
    <w:rsid w:val="00BE04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04D3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B246A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ngochiep241195@outlook.com</cp:lastModifiedBy>
  <cp:revision>21</cp:revision>
  <dcterms:created xsi:type="dcterms:W3CDTF">2022-08-06T03:50:00Z</dcterms:created>
  <dcterms:modified xsi:type="dcterms:W3CDTF">2023-04-14T13:41:00Z</dcterms:modified>
</cp:coreProperties>
</file>