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5"/>
        <w:tblpPr w:leftFromText="180" w:rightFromText="180" w:topFromText="180" w:bottomFromText="180" w:vertAnchor="text" w:tblpX="-14310" w:tblpY="0"/>
        <w:tblW w:w="9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90"/>
        <w:gridCol w:w="81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DC1C6" w:sz="8" w:space="0"/>
              <w:left w:val="nil"/>
              <w:bottom w:val="single" w:color="BDC1C6" w:sz="8" w:space="0"/>
              <w:right w:val="single" w:color="BDC1C6" w:sz="8" w:space="0"/>
            </w:tcBorders>
            <w:shd w:val="clear" w:color="auto" w:fill="F1F3F4"/>
            <w:tcMar>
              <w:top w:w="144" w:type="dxa"/>
              <w:left w:w="144" w:type="dxa"/>
              <w:bottom w:w="144" w:type="dxa"/>
              <w:right w:w="144" w:type="dxa"/>
            </w:tcMar>
          </w:tcPr>
          <w:p>
            <w:pPr>
              <w:widowControl w:val="0"/>
              <w:spacing w:after="0" w:line="240" w:lineRule="auto"/>
              <w:jc w:val="right"/>
            </w:pPr>
          </w:p>
        </w:tc>
        <w:tc>
          <w:tcPr>
            <w:tcBorders>
              <w:top w:val="single" w:color="BDC1C6" w:sz="8" w:space="0"/>
              <w:left w:val="single" w:color="BDC1C6" w:sz="8" w:space="0"/>
              <w:bottom w:val="single" w:color="BDC1C6" w:sz="8" w:space="0"/>
              <w:right w:val="nil"/>
            </w:tcBorders>
            <w:tcMar>
              <w:top w:w="144" w:type="dxa"/>
              <w:left w:w="144" w:type="dxa"/>
              <w:bottom w:w="144" w:type="dxa"/>
              <w:right w:w="144" w:type="dxa"/>
            </w:tcMar>
          </w:tcPr>
          <w:p>
            <w:pPr>
              <w:widowControl w:val="0"/>
              <w:spacing w:after="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DC1C6" w:sz="8" w:space="0"/>
              <w:left w:val="nil"/>
              <w:bottom w:val="single" w:color="BDC1C6" w:sz="8" w:space="0"/>
              <w:right w:val="single" w:color="BDC1C6" w:sz="8" w:space="0"/>
            </w:tcBorders>
            <w:shd w:val="clear" w:color="auto" w:fill="F1F3F4"/>
            <w:tcMar>
              <w:top w:w="144" w:type="dxa"/>
              <w:left w:w="144" w:type="dxa"/>
              <w:bottom w:w="144" w:type="dxa"/>
              <w:right w:w="144" w:type="dxa"/>
            </w:tcMar>
          </w:tcPr>
          <w:p>
            <w:pPr>
              <w:widowControl w:val="0"/>
              <w:spacing w:after="0" w:line="240" w:lineRule="auto"/>
              <w:jc w:val="right"/>
            </w:pPr>
          </w:p>
        </w:tc>
        <w:tc>
          <w:tcPr>
            <w:tcBorders>
              <w:top w:val="single" w:color="BDC1C6" w:sz="8" w:space="0"/>
              <w:left w:val="single" w:color="BDC1C6" w:sz="8" w:space="0"/>
              <w:bottom w:val="single" w:color="BDC1C6" w:sz="8" w:space="0"/>
              <w:right w:val="nil"/>
            </w:tcBorders>
            <w:tcMar>
              <w:top w:w="144" w:type="dxa"/>
              <w:left w:w="144" w:type="dxa"/>
              <w:bottom w:w="144" w:type="dxa"/>
              <w:right w:w="144" w:type="dxa"/>
            </w:tcMar>
          </w:tcPr>
          <w:p>
            <w:pPr>
              <w:widowControl w:val="0"/>
              <w:spacing w:after="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DC1C6" w:sz="8" w:space="0"/>
              <w:left w:val="nil"/>
              <w:bottom w:val="single" w:color="BDC1C6" w:sz="8" w:space="0"/>
              <w:right w:val="single" w:color="BDC1C6" w:sz="8" w:space="0"/>
            </w:tcBorders>
            <w:shd w:val="clear" w:color="auto" w:fill="F1F3F4"/>
            <w:tcMar>
              <w:top w:w="144" w:type="dxa"/>
              <w:left w:w="144" w:type="dxa"/>
              <w:bottom w:w="144" w:type="dxa"/>
              <w:right w:w="144" w:type="dxa"/>
            </w:tcMar>
          </w:tcPr>
          <w:p>
            <w:pPr>
              <w:widowControl w:val="0"/>
              <w:spacing w:after="0" w:line="240" w:lineRule="auto"/>
              <w:jc w:val="right"/>
            </w:pPr>
          </w:p>
        </w:tc>
        <w:tc>
          <w:tcPr>
            <w:tcBorders>
              <w:top w:val="single" w:color="BDC1C6" w:sz="8" w:space="0"/>
              <w:left w:val="single" w:color="BDC1C6" w:sz="8" w:space="0"/>
              <w:bottom w:val="single" w:color="BDC1C6" w:sz="8" w:space="0"/>
              <w:right w:val="nil"/>
            </w:tcBorders>
            <w:tcMar>
              <w:top w:w="144" w:type="dxa"/>
              <w:left w:w="144" w:type="dxa"/>
              <w:bottom w:w="144" w:type="dxa"/>
              <w:right w:w="144" w:type="dxa"/>
            </w:tcMar>
          </w:tcPr>
          <w:p>
            <w:pPr>
              <w:widowControl w:val="0"/>
              <w:spacing w:after="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DC1C6" w:sz="8" w:space="0"/>
              <w:left w:val="nil"/>
              <w:bottom w:val="single" w:color="BDC1C6" w:sz="8" w:space="0"/>
              <w:right w:val="single" w:color="BDC1C6" w:sz="8" w:space="0"/>
            </w:tcBorders>
            <w:shd w:val="clear" w:color="auto" w:fill="F1F3F4"/>
            <w:tcMar>
              <w:top w:w="144" w:type="dxa"/>
              <w:left w:w="144" w:type="dxa"/>
              <w:bottom w:w="144" w:type="dxa"/>
              <w:right w:w="144" w:type="dxa"/>
            </w:tcMar>
          </w:tcPr>
          <w:p>
            <w:pPr>
              <w:widowControl w:val="0"/>
              <w:spacing w:after="0" w:line="240" w:lineRule="auto"/>
              <w:jc w:val="right"/>
            </w:pPr>
          </w:p>
        </w:tc>
        <w:tc>
          <w:tcPr>
            <w:tcBorders>
              <w:top w:val="single" w:color="BDC1C6" w:sz="8" w:space="0"/>
              <w:left w:val="single" w:color="BDC1C6" w:sz="8" w:space="0"/>
              <w:bottom w:val="single" w:color="BDC1C6" w:sz="8" w:space="0"/>
              <w:right w:val="nil"/>
            </w:tcBorders>
            <w:tcMar>
              <w:top w:w="144" w:type="dxa"/>
              <w:left w:w="144" w:type="dxa"/>
              <w:bottom w:w="144" w:type="dxa"/>
              <w:right w:w="144" w:type="dxa"/>
            </w:tcMar>
          </w:tcPr>
          <w:p>
            <w:pPr>
              <w:widowControl w:val="0"/>
              <w:spacing w:after="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000" w:hRule="atLeast"/>
        </w:trPr>
        <w:tc>
          <w:tcPr>
            <w:gridSpan w:val="2"/>
            <w:tcBorders>
              <w:top w:val="single" w:color="BDC1C6" w:sz="8" w:space="0"/>
              <w:left w:val="nil"/>
              <w:bottom w:val="single" w:color="BDC1C6" w:sz="8" w:space="0"/>
              <w:right w:val="single" w:color="BDC1C6" w:sz="8" w:space="0"/>
            </w:tcBorders>
            <w:tcMar>
              <w:top w:w="240" w:type="dxa"/>
              <w:left w:w="144" w:type="dxa"/>
              <w:bottom w:w="144" w:type="dxa"/>
              <w:right w:w="144" w:type="dxa"/>
            </w:tcMar>
          </w:tcPr>
          <w:p>
            <w:pPr>
              <w:widowControl w:val="0"/>
              <w:spacing w:after="0" w:line="240" w:lineRule="auto"/>
              <w:rPr>
                <w:color w:val="222222"/>
                <w:sz w:val="20"/>
                <w:szCs w:val="20"/>
              </w:rPr>
            </w:pPr>
          </w:p>
        </w:tc>
      </w:tr>
    </w:tbl>
    <w:p>
      <w:r>
        <w:drawing>
          <wp:inline distT="0" distB="0" distL="0" distR="0">
            <wp:extent cx="2152015" cy="7988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2152015" cy="798830"/>
                    </a:xfrm>
                    <a:prstGeom prst="rect">
                      <a:avLst/>
                    </a:prstGeom>
                  </pic:spPr>
                </pic:pic>
              </a:graphicData>
            </a:graphic>
          </wp:inline>
        </w:drawing>
      </w:r>
    </w:p>
    <w:p>
      <w:pPr>
        <w:spacing w:before="120" w:line="240" w:lineRule="auto"/>
        <w:ind w:hanging="180"/>
        <w:rPr>
          <w:rFonts w:ascii="Times New Roman" w:hAnsi="Times New Roman" w:eastAsia="Times New Roman" w:cs="Times New Roman"/>
          <w:b/>
          <w:color w:val="1F4E79"/>
        </w:rPr>
      </w:pPr>
      <w:r>
        <w:rPr>
          <w:rFonts w:ascii="Times New Roman" w:hAnsi="Times New Roman" w:eastAsia="Times New Roman" w:cs="Times New Roman"/>
          <w:b/>
          <w:color w:val="1F4E79"/>
          <w:rtl w:val="0"/>
        </w:rPr>
        <w:t xml:space="preserve">INTERVIEW QUESTIONS for VISA F1 </w:t>
      </w:r>
    </w:p>
    <w:p>
      <w:pPr>
        <w:numPr>
          <w:ilvl w:val="0"/>
          <w:numId w:val="1"/>
        </w:numPr>
        <w:spacing w:before="120" w:after="0" w:line="240" w:lineRule="auto"/>
        <w:ind w:left="270" w:hanging="270"/>
        <w:rPr>
          <w:rFonts w:ascii="Times New Roman" w:hAnsi="Times New Roman" w:eastAsia="Times New Roman" w:cs="Times New Roman"/>
          <w:color w:val="1F4E79"/>
        </w:rPr>
      </w:pPr>
      <w:r>
        <w:rPr>
          <w:rFonts w:ascii="Times New Roman" w:hAnsi="Times New Roman" w:eastAsia="Times New Roman" w:cs="Times New Roman"/>
          <w:color w:val="1F4E79"/>
          <w:rtl w:val="0"/>
        </w:rPr>
        <w:t xml:space="preserve">Read through and remember the information on your I20: Starting date, major, address, tuition fees, scholarship, ... </w:t>
      </w:r>
    </w:p>
    <w:p>
      <w:pPr>
        <w:numPr>
          <w:ilvl w:val="0"/>
          <w:numId w:val="1"/>
        </w:numPr>
        <w:spacing w:before="120" w:after="0" w:line="240" w:lineRule="auto"/>
        <w:ind w:left="270" w:hanging="270"/>
        <w:rPr>
          <w:rFonts w:ascii="Times New Roman" w:hAnsi="Times New Roman" w:eastAsia="Times New Roman" w:cs="Times New Roman"/>
          <w:color w:val="1F4E79"/>
        </w:rPr>
      </w:pPr>
      <w:r>
        <w:rPr>
          <w:rFonts w:ascii="Times New Roman" w:hAnsi="Times New Roman" w:eastAsia="Times New Roman" w:cs="Times New Roman"/>
          <w:color w:val="1F4E79"/>
          <w:rtl w:val="0"/>
        </w:rPr>
        <w:t xml:space="preserve">Read through and remember the information declared in the DS160 form. </w:t>
      </w:r>
    </w:p>
    <w:p>
      <w:pPr>
        <w:numPr>
          <w:ilvl w:val="0"/>
          <w:numId w:val="1"/>
        </w:numPr>
        <w:spacing w:before="120" w:after="0" w:line="240" w:lineRule="auto"/>
        <w:ind w:left="270" w:hanging="270"/>
        <w:rPr>
          <w:rFonts w:ascii="Times New Roman" w:hAnsi="Times New Roman" w:eastAsia="Times New Roman" w:cs="Times New Roman"/>
          <w:color w:val="1F4E79"/>
        </w:rPr>
      </w:pPr>
      <w:r>
        <w:rPr>
          <w:rFonts w:ascii="Times New Roman" w:hAnsi="Times New Roman" w:eastAsia="Times New Roman" w:cs="Times New Roman"/>
          <w:color w:val="1F4E79"/>
          <w:rtl w:val="0"/>
        </w:rPr>
        <w:t>Keep your family financial records in mind.</w:t>
      </w:r>
    </w:p>
    <w:p>
      <w:pPr>
        <w:numPr>
          <w:ilvl w:val="0"/>
          <w:numId w:val="1"/>
        </w:numPr>
        <w:spacing w:before="120" w:after="0" w:line="240" w:lineRule="auto"/>
        <w:ind w:left="270" w:hanging="270"/>
        <w:rPr>
          <w:rFonts w:ascii="Times New Roman" w:hAnsi="Times New Roman" w:eastAsia="Times New Roman" w:cs="Times New Roman"/>
          <w:color w:val="1F4E79"/>
        </w:rPr>
      </w:pPr>
      <w:r>
        <w:rPr>
          <w:rFonts w:ascii="Times New Roman" w:hAnsi="Times New Roman" w:eastAsia="Times New Roman" w:cs="Times New Roman"/>
          <w:color w:val="1F4E79"/>
          <w:rtl w:val="0"/>
        </w:rPr>
        <w:t xml:space="preserve">Make sure you get the information of your relatives in the US if any: Their names, relation, cities, states. </w:t>
      </w:r>
    </w:p>
    <w:p>
      <w:pPr>
        <w:spacing w:before="120" w:after="0" w:line="240" w:lineRule="auto"/>
        <w:ind w:hanging="180"/>
        <w:rPr>
          <w:rFonts w:ascii="Times New Roman" w:hAnsi="Times New Roman" w:eastAsia="Times New Roman" w:cs="Times New Roman"/>
          <w:color w:val="1F4E79"/>
        </w:rPr>
      </w:pPr>
      <w:r>
        <w:rPr>
          <w:rFonts w:ascii="Times New Roman" w:hAnsi="Times New Roman" w:eastAsia="Times New Roman" w:cs="Times New Roman"/>
          <w:b/>
          <w:color w:val="1F4E79"/>
          <w:rtl w:val="0"/>
        </w:rPr>
        <w:t>Please write your answers carefully for the questions below.</w:t>
      </w:r>
    </w:p>
    <w:p>
      <w:pPr>
        <w:spacing w:before="120" w:after="0" w:line="240" w:lineRule="auto"/>
        <w:rPr>
          <w:rFonts w:ascii="Times New Roman" w:hAnsi="Times New Roman" w:eastAsia="Times New Roman" w:cs="Times New Roman"/>
        </w:rPr>
      </w:pPr>
    </w:p>
    <w:tbl>
      <w:tblPr>
        <w:tblStyle w:val="16"/>
        <w:tblW w:w="11790" w:type="dxa"/>
        <w:tblInd w:w="-1175" w:type="dxa"/>
        <w:tblLayout w:type="fixed"/>
        <w:tblCellMar>
          <w:top w:w="0" w:type="dxa"/>
          <w:left w:w="108" w:type="dxa"/>
          <w:bottom w:w="0" w:type="dxa"/>
          <w:right w:w="108" w:type="dxa"/>
        </w:tblCellMar>
      </w:tblPr>
      <w:tblGrid>
        <w:gridCol w:w="540"/>
        <w:gridCol w:w="4500"/>
        <w:gridCol w:w="6750"/>
      </w:tblGrid>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1F4E79"/>
            <w:tcMar>
              <w:left w:w="108" w:type="dxa"/>
              <w:right w:w="108" w:type="dxa"/>
            </w:tcMar>
          </w:tcPr>
          <w:p>
            <w:pPr>
              <w:spacing w:before="120" w:line="240" w:lineRule="auto"/>
              <w:jc w:val="center"/>
              <w:rPr>
                <w:rFonts w:ascii="Times New Roman" w:hAnsi="Times New Roman" w:eastAsia="Times New Roman" w:cs="Times New Roman"/>
              </w:rPr>
            </w:pPr>
            <w:r>
              <w:rPr>
                <w:rFonts w:ascii="Times New Roman" w:hAnsi="Times New Roman" w:eastAsia="Times New Roman" w:cs="Times New Roman"/>
                <w:b/>
                <w:color w:val="FFFFFF"/>
                <w:rtl w:val="0"/>
              </w:rPr>
              <w:t>#</w:t>
            </w:r>
          </w:p>
        </w:tc>
        <w:tc>
          <w:tcPr>
            <w:tcBorders>
              <w:top w:val="single" w:color="000000" w:sz="4" w:space="0"/>
              <w:left w:val="single" w:color="000000" w:sz="4" w:space="0"/>
              <w:bottom w:val="single" w:color="000000" w:sz="4" w:space="0"/>
              <w:right w:val="single" w:color="000000" w:sz="4" w:space="0"/>
            </w:tcBorders>
            <w:shd w:val="clear" w:color="auto" w:fill="1F4E79"/>
            <w:tcMar>
              <w:left w:w="108" w:type="dxa"/>
              <w:right w:w="108" w:type="dxa"/>
            </w:tcMar>
          </w:tcPr>
          <w:p>
            <w:pPr>
              <w:spacing w:before="120" w:line="240" w:lineRule="auto"/>
              <w:rPr>
                <w:rFonts w:ascii="Times New Roman" w:hAnsi="Times New Roman" w:eastAsia="Times New Roman" w:cs="Times New Roman"/>
              </w:rPr>
            </w:pPr>
            <w:r>
              <w:rPr>
                <w:rFonts w:ascii="Times New Roman" w:hAnsi="Times New Roman" w:eastAsia="Times New Roman" w:cs="Times New Roman"/>
                <w:b/>
                <w:color w:val="FFFFFF"/>
                <w:rtl w:val="0"/>
              </w:rPr>
              <w:t>Q</w:t>
            </w:r>
          </w:p>
        </w:tc>
        <w:tc>
          <w:tcPr>
            <w:tcBorders>
              <w:top w:val="single" w:color="000000" w:sz="4" w:space="0"/>
              <w:left w:val="single" w:color="000000" w:sz="4" w:space="0"/>
              <w:bottom w:val="single" w:color="000000" w:sz="4" w:space="0"/>
              <w:right w:val="single" w:color="000000" w:sz="4" w:space="0"/>
            </w:tcBorders>
            <w:shd w:val="clear" w:color="auto" w:fill="1F4E79"/>
            <w:tcMar>
              <w:left w:w="108" w:type="dxa"/>
              <w:right w:w="108" w:type="dxa"/>
            </w:tcMar>
          </w:tcPr>
          <w:p>
            <w:pPr>
              <w:spacing w:before="120" w:line="240" w:lineRule="auto"/>
              <w:rPr>
                <w:rFonts w:ascii="Times New Roman" w:hAnsi="Times New Roman" w:eastAsia="Times New Roman" w:cs="Times New Roman"/>
              </w:rPr>
            </w:pPr>
            <w:r>
              <w:rPr>
                <w:rFonts w:ascii="Times New Roman" w:hAnsi="Times New Roman" w:eastAsia="Times New Roman" w:cs="Times New Roman"/>
                <w:b/>
                <w:color w:val="FFFFFF"/>
                <w:rtl w:val="0"/>
              </w:rPr>
              <w:t xml:space="preserve">A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A.</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YOURSELF </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spacing w:before="120" w:after="120" w:line="240" w:lineRule="auto"/>
              <w:ind w:left="438" w:hanging="360"/>
              <w:jc w:val="center"/>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rPr>
            </w:pPr>
            <w:r>
              <w:rPr>
                <w:rFonts w:ascii="Times New Roman" w:hAnsi="Times New Roman" w:eastAsia="Times New Roman" w:cs="Times New Roman"/>
                <w:color w:val="1F4E79"/>
                <w:rtl w:val="0"/>
              </w:rPr>
              <w:t>Which school are you attending now?</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keepNext w:val="0"/>
              <w:keepLines w:val="0"/>
              <w:widowControl/>
              <w:numPr>
                <w:ilvl w:val="0"/>
                <w:numId w:val="0"/>
              </w:numPr>
              <w:suppressLineNumbers w:val="0"/>
              <w:tabs>
                <w:tab w:val="left" w:pos="720"/>
              </w:tabs>
              <w:spacing w:before="0" w:beforeAutospacing="1" w:after="0" w:afterAutospacing="0"/>
              <w:rPr>
                <w:rFonts w:hint="default" w:asciiTheme="minorAscii" w:hAnsiTheme="minorAscii"/>
                <w:sz w:val="24"/>
                <w:szCs w:val="24"/>
                <w:highlight w:val="none"/>
                <w:lang w:val="en-US"/>
              </w:rPr>
            </w:pPr>
            <w:r>
              <w:rPr>
                <w:rFonts w:hint="default" w:asciiTheme="minorAscii" w:hAnsiTheme="minorAscii"/>
                <w:sz w:val="24"/>
                <w:szCs w:val="24"/>
                <w:highlight w:val="none"/>
                <w:lang w:val="en-US"/>
              </w:rPr>
              <w:t>Well. At this moment in time, I am a 12</w:t>
            </w:r>
            <w:r>
              <w:rPr>
                <w:rFonts w:hint="default" w:asciiTheme="minorAscii" w:hAnsiTheme="minorAscii"/>
                <w:sz w:val="24"/>
                <w:szCs w:val="24"/>
                <w:highlight w:val="none"/>
                <w:vertAlign w:val="superscript"/>
                <w:lang w:val="en-US"/>
              </w:rPr>
              <w:t>th</w:t>
            </w:r>
            <w:r>
              <w:rPr>
                <w:rFonts w:hint="default" w:asciiTheme="minorAscii" w:hAnsiTheme="minorAscii"/>
                <w:sz w:val="24"/>
                <w:szCs w:val="24"/>
                <w:highlight w:val="none"/>
                <w:lang w:val="en-US"/>
              </w:rPr>
              <w:t xml:space="preserve"> grader attending the (name of the school). I’ve just finished the </w:t>
            </w:r>
            <w:r>
              <w:rPr>
                <w:rFonts w:hint="default" w:asciiTheme="minorAscii" w:hAnsiTheme="minorAscii"/>
                <w:sz w:val="24"/>
                <w:szCs w:val="24"/>
                <w:highlight w:val="yellow"/>
                <w:lang w:val="en-US"/>
              </w:rPr>
              <w:t>national high school graduation exam: kỳ thi tốt nghiệp phổ thông quốc gia</w:t>
            </w:r>
            <w:r>
              <w:rPr>
                <w:rFonts w:hint="default" w:asciiTheme="minorAscii" w:hAnsiTheme="minorAscii"/>
                <w:sz w:val="24"/>
                <w:szCs w:val="24"/>
                <w:highlight w:val="none"/>
                <w:lang w:val="en-US"/>
              </w:rPr>
              <w:t xml:space="preserve">, which is the most important and the most </w:t>
            </w:r>
            <w:r>
              <w:rPr>
                <w:rFonts w:hint="default" w:asciiTheme="minorAscii" w:hAnsiTheme="minorAscii"/>
                <w:sz w:val="24"/>
                <w:szCs w:val="24"/>
                <w:highlight w:val="yellow"/>
                <w:lang w:val="en-US"/>
              </w:rPr>
              <w:t xml:space="preserve">gruelling(adj): khắc nghiệt </w:t>
            </w:r>
            <w:r>
              <w:rPr>
                <w:rFonts w:hint="default" w:asciiTheme="minorAscii" w:hAnsiTheme="minorAscii"/>
                <w:sz w:val="24"/>
                <w:szCs w:val="24"/>
                <w:highlight w:val="none"/>
                <w:lang w:val="en-US"/>
              </w:rPr>
              <w:t xml:space="preserve">exam for any Vietnamese student. This exam </w:t>
            </w:r>
            <w:r>
              <w:rPr>
                <w:rFonts w:hint="default" w:asciiTheme="minorAscii" w:hAnsiTheme="minorAscii"/>
                <w:sz w:val="24"/>
                <w:szCs w:val="24"/>
                <w:highlight w:val="yellow"/>
                <w:lang w:val="en-US"/>
              </w:rPr>
              <w:t>marks the culmination: đánh dấu sự kết thúc</w:t>
            </w:r>
            <w:r>
              <w:rPr>
                <w:rFonts w:hint="default" w:asciiTheme="minorAscii" w:hAnsiTheme="minorAscii"/>
                <w:sz w:val="24"/>
                <w:szCs w:val="24"/>
                <w:highlight w:val="none"/>
                <w:lang w:val="en-US"/>
              </w:rPr>
              <w:t xml:space="preserve"> of my high school education and </w:t>
            </w:r>
            <w:r>
              <w:rPr>
                <w:rFonts w:hint="default" w:asciiTheme="minorAscii" w:hAnsiTheme="minorAscii"/>
                <w:sz w:val="24"/>
                <w:szCs w:val="24"/>
                <w:highlight w:val="yellow"/>
                <w:lang w:val="en-US"/>
              </w:rPr>
              <w:t>sets the stage for: chuẩn bị nền tảng cho</w:t>
            </w:r>
            <w:r>
              <w:rPr>
                <w:rFonts w:hint="default" w:asciiTheme="minorAscii" w:hAnsiTheme="minorAscii"/>
                <w:sz w:val="24"/>
                <w:szCs w:val="24"/>
                <w:highlight w:val="none"/>
                <w:lang w:val="en-US"/>
              </w:rPr>
              <w:t xml:space="preserve"> my next steps in pursing in </w:t>
            </w:r>
            <w:r>
              <w:rPr>
                <w:rFonts w:hint="default" w:asciiTheme="minorAscii" w:hAnsiTheme="minorAscii"/>
                <w:sz w:val="24"/>
                <w:szCs w:val="24"/>
                <w:highlight w:val="yellow"/>
                <w:lang w:val="en-US"/>
              </w:rPr>
              <w:t>tertiary education: giáo dục đại học,</w:t>
            </w:r>
            <w:r>
              <w:rPr>
                <w:rFonts w:hint="default" w:asciiTheme="minorAscii" w:hAnsiTheme="minorAscii"/>
                <w:sz w:val="24"/>
                <w:szCs w:val="24"/>
                <w:highlight w:val="none"/>
                <w:lang w:val="en-US"/>
              </w:rPr>
              <w:t xml:space="preserve"> be it in Vietnam or in a foreign country.</w:t>
            </w:r>
          </w:p>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spacing w:before="120" w:after="120" w:line="240" w:lineRule="auto"/>
              <w:ind w:left="438" w:hanging="360"/>
              <w:jc w:val="center"/>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color w:val="1F3864"/>
                <w:highlight w:val="yellow"/>
              </w:rPr>
            </w:pPr>
            <w:bookmarkStart w:id="0" w:name="_heading=h.gjdgxs" w:colFirst="0" w:colLast="0"/>
            <w:bookmarkEnd w:id="0"/>
            <w:r>
              <w:rPr>
                <w:rFonts w:ascii="Times New Roman" w:hAnsi="Times New Roman" w:eastAsia="Times New Roman" w:cs="Times New Roman"/>
                <w:color w:val="1F3864"/>
                <w:highlight w:val="yellow"/>
                <w:rtl w:val="0"/>
              </w:rPr>
              <w:t xml:space="preserve">Please introduce yourself? </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keepNext w:val="0"/>
              <w:keepLines w:val="0"/>
              <w:widowControl/>
              <w:numPr>
                <w:ilvl w:val="0"/>
                <w:numId w:val="0"/>
              </w:numPr>
              <w:suppressLineNumbers w:val="0"/>
              <w:tabs>
                <w:tab w:val="left" w:pos="720"/>
              </w:tabs>
              <w:spacing w:before="0" w:beforeAutospacing="1" w:after="0" w:afterAutospacing="0"/>
              <w:rPr>
                <w:rFonts w:hint="default" w:asciiTheme="minorAscii" w:hAnsiTheme="minorAscii"/>
                <w:sz w:val="24"/>
                <w:szCs w:val="24"/>
                <w:highlight w:val="none"/>
                <w:lang w:val="en-US"/>
              </w:rPr>
            </w:pPr>
            <w:r>
              <w:rPr>
                <w:rFonts w:hint="default" w:ascii="Times New Roman" w:hAnsi="Times New Roman" w:eastAsia="Times New Roman" w:cs="Times New Roman"/>
                <w:rtl w:val="0"/>
                <w:lang w:val="en-US"/>
              </w:rPr>
              <w:t>M</w:t>
            </w:r>
            <w:r>
              <w:rPr>
                <w:rFonts w:ascii="Times New Roman" w:hAnsi="Times New Roman" w:eastAsia="Times New Roman" w:cs="Times New Roman"/>
                <w:rtl w:val="0"/>
              </w:rPr>
              <w:t>y name is My. I was born and raised in Quang Binh Province. Currently, I’m 18 years</w:t>
            </w:r>
            <w:r>
              <w:rPr>
                <w:rFonts w:hint="default" w:ascii="Times New Roman" w:hAnsi="Times New Roman" w:eastAsia="Times New Roman" w:cs="Times New Roman"/>
                <w:rtl w:val="0"/>
                <w:lang w:val="en-US"/>
              </w:rPr>
              <w:t xml:space="preserve"> and </w:t>
            </w:r>
            <w:r>
              <w:rPr>
                <w:rFonts w:hint="default" w:asciiTheme="minorAscii" w:hAnsiTheme="minorAscii"/>
                <w:sz w:val="24"/>
                <w:szCs w:val="24"/>
                <w:highlight w:val="none"/>
                <w:lang w:val="en-US"/>
              </w:rPr>
              <w:t>At this moment in time, I am a 12</w:t>
            </w:r>
            <w:r>
              <w:rPr>
                <w:rFonts w:hint="default" w:asciiTheme="minorAscii" w:hAnsiTheme="minorAscii"/>
                <w:sz w:val="24"/>
                <w:szCs w:val="24"/>
                <w:highlight w:val="none"/>
                <w:vertAlign w:val="superscript"/>
                <w:lang w:val="en-US"/>
              </w:rPr>
              <w:t>th</w:t>
            </w:r>
            <w:r>
              <w:rPr>
                <w:rFonts w:hint="default" w:asciiTheme="minorAscii" w:hAnsiTheme="minorAscii"/>
                <w:sz w:val="24"/>
                <w:szCs w:val="24"/>
                <w:highlight w:val="none"/>
                <w:lang w:val="en-US"/>
              </w:rPr>
              <w:t xml:space="preserve"> grader attending the (name of the school). I’ve just finished the </w:t>
            </w:r>
            <w:r>
              <w:rPr>
                <w:rFonts w:hint="default" w:asciiTheme="minorAscii" w:hAnsiTheme="minorAscii"/>
                <w:sz w:val="24"/>
                <w:szCs w:val="24"/>
                <w:highlight w:val="yellow"/>
                <w:lang w:val="en-US"/>
              </w:rPr>
              <w:t>national high school graduation exam: kỳ thi tốt nghiệp phổ thông quốc gia</w:t>
            </w:r>
            <w:r>
              <w:rPr>
                <w:rFonts w:hint="default" w:asciiTheme="minorAscii" w:hAnsiTheme="minorAscii"/>
                <w:sz w:val="24"/>
                <w:szCs w:val="24"/>
                <w:highlight w:val="none"/>
                <w:lang w:val="en-US"/>
              </w:rPr>
              <w:t xml:space="preserve">, which is the most important and the most </w:t>
            </w:r>
            <w:r>
              <w:rPr>
                <w:rFonts w:hint="default" w:asciiTheme="minorAscii" w:hAnsiTheme="minorAscii"/>
                <w:sz w:val="24"/>
                <w:szCs w:val="24"/>
                <w:highlight w:val="yellow"/>
                <w:lang w:val="en-US"/>
              </w:rPr>
              <w:t xml:space="preserve">gruelling(adj): khắc nghiệt </w:t>
            </w:r>
            <w:r>
              <w:rPr>
                <w:rFonts w:hint="default" w:asciiTheme="minorAscii" w:hAnsiTheme="minorAscii"/>
                <w:sz w:val="24"/>
                <w:szCs w:val="24"/>
                <w:highlight w:val="none"/>
                <w:lang w:val="en-US"/>
              </w:rPr>
              <w:t xml:space="preserve">exam for any Vietnamese student. This exam </w:t>
            </w:r>
            <w:r>
              <w:rPr>
                <w:rFonts w:hint="default" w:asciiTheme="minorAscii" w:hAnsiTheme="minorAscii"/>
                <w:sz w:val="24"/>
                <w:szCs w:val="24"/>
                <w:highlight w:val="yellow"/>
                <w:lang w:val="en-US"/>
              </w:rPr>
              <w:t>marks the culmination: đánh dấu sự kết thúc</w:t>
            </w:r>
            <w:r>
              <w:rPr>
                <w:rFonts w:hint="default" w:asciiTheme="minorAscii" w:hAnsiTheme="minorAscii"/>
                <w:sz w:val="24"/>
                <w:szCs w:val="24"/>
                <w:highlight w:val="none"/>
                <w:lang w:val="en-US"/>
              </w:rPr>
              <w:t xml:space="preserve"> of my high school education and </w:t>
            </w:r>
            <w:r>
              <w:rPr>
                <w:rFonts w:hint="default" w:asciiTheme="minorAscii" w:hAnsiTheme="minorAscii"/>
                <w:sz w:val="24"/>
                <w:szCs w:val="24"/>
                <w:highlight w:val="yellow"/>
                <w:lang w:val="en-US"/>
              </w:rPr>
              <w:t>sets the stage for: chuẩn bị nền tảng cho</w:t>
            </w:r>
            <w:r>
              <w:rPr>
                <w:rFonts w:hint="default" w:asciiTheme="minorAscii" w:hAnsiTheme="minorAscii"/>
                <w:sz w:val="24"/>
                <w:szCs w:val="24"/>
                <w:highlight w:val="none"/>
                <w:lang w:val="en-US"/>
              </w:rPr>
              <w:t xml:space="preserve"> my next steps in pursing in </w:t>
            </w:r>
            <w:r>
              <w:rPr>
                <w:rFonts w:hint="default" w:asciiTheme="minorAscii" w:hAnsiTheme="minorAscii"/>
                <w:sz w:val="24"/>
                <w:szCs w:val="24"/>
                <w:highlight w:val="yellow"/>
                <w:lang w:val="en-US"/>
              </w:rPr>
              <w:t>tertiary education: giáo dục đại học,</w:t>
            </w:r>
            <w:r>
              <w:rPr>
                <w:rFonts w:hint="default" w:asciiTheme="minorAscii" w:hAnsiTheme="minorAscii"/>
                <w:sz w:val="24"/>
                <w:szCs w:val="24"/>
                <w:highlight w:val="none"/>
                <w:lang w:val="en-US"/>
              </w:rPr>
              <w:t xml:space="preserve"> be it in Vietnam or in a foreign country. </w:t>
            </w:r>
          </w:p>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spacing w:before="120" w:after="120" w:line="240" w:lineRule="auto"/>
              <w:ind w:left="438" w:hanging="360"/>
              <w:jc w:val="center"/>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Have you interviewed before?</w:t>
            </w:r>
          </w:p>
          <w:p>
            <w:pPr>
              <w:spacing w:before="120" w:after="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What did you improve from the last interview?</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No. This is the very first time being interviewed, and I must say that I am a little bit nervous. However, I see this as a valuable opportunity to learn and grow, to </w:t>
            </w:r>
            <w:r>
              <w:rPr>
                <w:rFonts w:hint="default" w:ascii="Times New Roman" w:hAnsi="Times New Roman" w:eastAsia="Times New Roman" w:cs="Times New Roman"/>
                <w:highlight w:val="yellow"/>
                <w:lang w:val="en-US"/>
              </w:rPr>
              <w:t>step out of my comfort zone: bước ra khỏi vùng an toàn</w:t>
            </w:r>
            <w:r>
              <w:rPr>
                <w:rFonts w:hint="default" w:ascii="Times New Roman" w:hAnsi="Times New Roman" w:eastAsia="Times New Roman" w:cs="Times New Roman"/>
                <w:lang w:val="en-US"/>
              </w:rPr>
              <w:t xml:space="preserve"> and face new challenge.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B.</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YOUR STUDY/UNIVERSITY </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b/>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spacing w:before="120" w:after="120" w:line="240" w:lineRule="auto"/>
              <w:ind w:left="438" w:hanging="360"/>
              <w:jc w:val="center"/>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Which university are you going to study in the U.S?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I intend to study at the University of North Alabama.</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spacing w:before="120" w:after="120" w:line="240" w:lineRule="auto"/>
              <w:ind w:left="438" w:hanging="360"/>
              <w:jc w:val="center"/>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Why did you choose to study at this University?</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240" w:after="240" w:line="240" w:lineRule="auto"/>
              <w:ind w:left="0" w:firstLine="0"/>
              <w:rPr>
                <w:color w:val="1F3864"/>
                <w:sz w:val="24"/>
                <w:szCs w:val="24"/>
                <w:highlight w:val="white"/>
              </w:rPr>
            </w:pPr>
            <w:r>
              <w:rPr>
                <w:color w:val="1F3864"/>
                <w:sz w:val="24"/>
                <w:szCs w:val="24"/>
                <w:highlight w:val="white"/>
                <w:rtl w:val="0"/>
              </w:rPr>
              <w:t>I chose to study at this university because it offers high-quality teaching programs and a friendly learning environment. In addition, students also have the opportunity to receive scholarships from the school, work in many fields and countries around the world and regularly have exchange and engagement activities. This help UNA students expand their network of relationships and have better development opportunities after graduation.</w:t>
            </w:r>
          </w:p>
          <w:p>
            <w:pPr>
              <w:spacing w:before="240" w:after="240" w:line="240" w:lineRule="auto"/>
              <w:ind w:left="960" w:firstLine="0"/>
              <w:rPr>
                <w:color w:val="1F3864"/>
                <w:sz w:val="24"/>
                <w:szCs w:val="24"/>
                <w:highlight w:val="yellow"/>
              </w:rPr>
            </w:pPr>
          </w:p>
          <w:p>
            <w:pPr>
              <w:spacing w:before="120" w:after="120" w:line="240" w:lineRule="auto"/>
              <w:rPr>
                <w:rFonts w:ascii="Times New Roman" w:hAnsi="Times New Roman" w:eastAsia="Times New Roman" w:cs="Times New Roman"/>
                <w:color w:val="1F3864"/>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spacing w:before="120" w:after="120" w:line="240" w:lineRule="auto"/>
              <w:ind w:left="438" w:hanging="360"/>
              <w:jc w:val="center"/>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Do you</w:t>
            </w:r>
            <w:bookmarkStart w:id="1" w:name="_GoBack"/>
            <w:r>
              <w:rPr>
                <w:rFonts w:ascii="Times New Roman" w:hAnsi="Times New Roman" w:eastAsia="Times New Roman" w:cs="Times New Roman"/>
                <w:color w:val="1F3864"/>
                <w:rtl w:val="0"/>
              </w:rPr>
              <w:t xml:space="preserve"> have any options besides this current University?</w:t>
            </w:r>
          </w:p>
          <w:p>
            <w:pPr>
              <w:shd w:val="clear" w:fill="FFFFFF"/>
              <w:spacing w:before="120" w:line="240" w:lineRule="auto"/>
              <w:rPr>
                <w:rFonts w:ascii="Times New Roman" w:hAnsi="Times New Roman" w:eastAsia="Times New Roman" w:cs="Times New Roman"/>
                <w:i/>
                <w:color w:val="1F3864"/>
              </w:rPr>
            </w:pPr>
            <w:r>
              <w:rPr>
                <w:rFonts w:ascii="Times New Roman" w:hAnsi="Times New Roman" w:eastAsia="Times New Roman" w:cs="Times New Roman"/>
                <w:i/>
                <w:color w:val="ED7D31"/>
                <w:rtl w:val="0"/>
              </w:rPr>
              <w:t>Or Have you applied to other Universities?</w:t>
            </w:r>
            <w:bookmarkEnd w:id="1"/>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hint="default" w:ascii="Times New Roman" w:hAnsi="Times New Roman" w:eastAsia="Times New Roman" w:cs="Times New Roman"/>
                <w:i/>
                <w:iCs/>
                <w:color w:val="1F3864"/>
                <w:lang w:val="en-US"/>
              </w:rPr>
            </w:pPr>
            <w:r>
              <w:rPr>
                <w:rFonts w:hint="default" w:ascii="Times New Roman" w:hAnsi="Times New Roman" w:eastAsia="Times New Roman" w:cs="Times New Roman"/>
                <w:color w:val="1F3864"/>
                <w:lang w:val="en-US"/>
              </w:rPr>
              <w:t xml:space="preserve">To tell you the truth, I have also considered and applied to the university of West Alabama. You know I believe it’s very important to explore multiple options to find </w:t>
            </w:r>
            <w:r>
              <w:rPr>
                <w:rFonts w:hint="default" w:ascii="Times New Roman" w:hAnsi="Times New Roman" w:eastAsia="Times New Roman" w:cs="Times New Roman"/>
                <w:color w:val="1F3864"/>
                <w:highlight w:val="yellow"/>
                <w:lang w:val="en-US"/>
              </w:rPr>
              <w:t xml:space="preserve">the best match for: phù hợp nhất với </w:t>
            </w:r>
            <w:r>
              <w:rPr>
                <w:rFonts w:hint="default" w:ascii="Times New Roman" w:hAnsi="Times New Roman" w:eastAsia="Times New Roman" w:cs="Times New Roman"/>
                <w:color w:val="1F3864"/>
                <w:lang w:val="en-US"/>
              </w:rPr>
              <w:t xml:space="preserve"> my</w:t>
            </w:r>
            <w:r>
              <w:rPr>
                <w:rFonts w:hint="default" w:ascii="Times New Roman" w:hAnsi="Times New Roman" w:eastAsia="Times New Roman" w:cs="Times New Roman"/>
                <w:color w:val="1F3864"/>
                <w:highlight w:val="yellow"/>
                <w:lang w:val="en-US"/>
              </w:rPr>
              <w:t xml:space="preserve"> academic interests : sở thích học tập and career aspirations: nguyện vọng nghề nghiệp.</w:t>
            </w:r>
            <w:r>
              <w:rPr>
                <w:rFonts w:hint="default" w:ascii="Times New Roman" w:hAnsi="Times New Roman" w:eastAsia="Times New Roman" w:cs="Times New Roman"/>
                <w:color w:val="1F3864"/>
                <w:highlight w:val="none"/>
                <w:lang w:val="en-US"/>
              </w:rPr>
              <w:t xml:space="preserve"> And you know after some careful research, I finally picked UNA as final choice.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 xml:space="preserve">Who introduced you to this university? </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hint="default" w:ascii="Times New Roman" w:hAnsi="Times New Roman" w:eastAsia="Times New Roman" w:cs="Times New Roman"/>
                <w:color w:val="1F3864"/>
                <w:lang w:val="en-US"/>
              </w:rPr>
            </w:pPr>
            <w:r>
              <w:rPr>
                <w:rFonts w:hint="default" w:ascii="Times New Roman" w:hAnsi="Times New Roman" w:eastAsia="Times New Roman" w:cs="Times New Roman"/>
                <w:color w:val="1F3864"/>
                <w:lang w:val="en-US"/>
              </w:rPr>
              <w:t>My family and I discovered this university while researching on the Internet. We were looking for</w:t>
            </w:r>
            <w:r>
              <w:rPr>
                <w:rFonts w:hint="default" w:ascii="Times New Roman" w:hAnsi="Times New Roman" w:eastAsia="Times New Roman" w:cs="Times New Roman"/>
                <w:color w:val="1F3864"/>
                <w:highlight w:val="yellow"/>
                <w:lang w:val="en-US"/>
              </w:rPr>
              <w:t xml:space="preserve"> educational institutions: cơ sở giáo dục</w:t>
            </w:r>
            <w:r>
              <w:rPr>
                <w:rFonts w:hint="default" w:ascii="Times New Roman" w:hAnsi="Times New Roman" w:eastAsia="Times New Roman" w:cs="Times New Roman"/>
                <w:color w:val="1F3864"/>
                <w:lang w:val="en-US"/>
              </w:rPr>
              <w:t xml:space="preserve"> that offer strong programs in Early Childhood education, and through our search, we </w:t>
            </w:r>
            <w:r>
              <w:rPr>
                <w:rFonts w:hint="default" w:ascii="Times New Roman" w:hAnsi="Times New Roman" w:eastAsia="Times New Roman" w:cs="Times New Roman"/>
                <w:color w:val="1F3864"/>
                <w:highlight w:val="yellow"/>
                <w:lang w:val="en-US"/>
              </w:rPr>
              <w:t>came across: gặp được</w:t>
            </w:r>
            <w:r>
              <w:rPr>
                <w:rFonts w:hint="default" w:ascii="Times New Roman" w:hAnsi="Times New Roman" w:eastAsia="Times New Roman" w:cs="Times New Roman"/>
                <w:color w:val="1F3864"/>
                <w:lang w:val="en-US"/>
              </w:rPr>
              <w:t xml:space="preserve"> this university. We read through the university’s website, examined their curriculum, and scan through any information related to the university on social media.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What</w:t>
            </w:r>
            <w:r>
              <w:rPr>
                <w:rFonts w:hint="default" w:ascii="Times New Roman" w:hAnsi="Times New Roman" w:eastAsia="Times New Roman" w:cs="Times New Roman"/>
                <w:color w:val="1F3864"/>
                <w:highlight w:val="yellow"/>
                <w:rtl w:val="0"/>
                <w:lang w:val="en-US"/>
              </w:rPr>
              <w:t xml:space="preserve"> aspects</w:t>
            </w:r>
            <w:r>
              <w:rPr>
                <w:rFonts w:ascii="Times New Roman" w:hAnsi="Times New Roman" w:eastAsia="Times New Roman" w:cs="Times New Roman"/>
                <w:color w:val="1F3864"/>
                <w:highlight w:val="yellow"/>
                <w:rtl w:val="0"/>
              </w:rPr>
              <w:t xml:space="preserve"> from this university impressed you?</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What impresses me about this university is that it works in many field and countries around the world and regularly has exchange and engagement activities. This helps UNA students expand their network of relationships and have better development opportunities after graduation.</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What is your major? Why did you choose this major?</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color w:val="1F3864"/>
                <w:sz w:val="24"/>
                <w:szCs w:val="24"/>
                <w:rtl w:val="0"/>
              </w:rPr>
              <w:t>I have chosen to major in Early Childhood Education. Because you know my passion for working with children and my</w:t>
            </w:r>
            <w:r>
              <w:rPr>
                <w:color w:val="0000FF"/>
                <w:sz w:val="24"/>
                <w:szCs w:val="24"/>
                <w:rtl w:val="0"/>
              </w:rPr>
              <w:t xml:space="preserve"> inherent</w:t>
            </w:r>
            <w:r>
              <w:rPr>
                <w:rFonts w:hint="default"/>
                <w:color w:val="0000FF"/>
                <w:sz w:val="24"/>
                <w:szCs w:val="24"/>
                <w:rtl w:val="0"/>
                <w:lang w:val="en-US"/>
              </w:rPr>
              <w:t xml:space="preserve"> (adj): bẩm sinh</w:t>
            </w:r>
            <w:r>
              <w:rPr>
                <w:color w:val="0000FF"/>
                <w:sz w:val="24"/>
                <w:szCs w:val="24"/>
                <w:rtl w:val="0"/>
              </w:rPr>
              <w:t xml:space="preserve"> patience</w:t>
            </w:r>
            <w:r>
              <w:rPr>
                <w:rFonts w:hint="default"/>
                <w:color w:val="0000FF"/>
                <w:sz w:val="24"/>
                <w:szCs w:val="24"/>
                <w:rtl w:val="0"/>
                <w:lang w:val="en-US"/>
              </w:rPr>
              <w:t>: sự kiên nhẫn</w:t>
            </w:r>
            <w:r>
              <w:rPr>
                <w:color w:val="1F3864"/>
                <w:sz w:val="24"/>
                <w:szCs w:val="24"/>
                <w:rtl w:val="0"/>
              </w:rPr>
              <w:t xml:space="preserve"> and </w:t>
            </w:r>
            <w:r>
              <w:rPr>
                <w:color w:val="0000FF"/>
                <w:sz w:val="24"/>
                <w:szCs w:val="24"/>
                <w:rtl w:val="0"/>
              </w:rPr>
              <w:t>tolerance</w:t>
            </w:r>
            <w:r>
              <w:rPr>
                <w:rFonts w:hint="default"/>
                <w:color w:val="0000FF"/>
                <w:sz w:val="24"/>
                <w:szCs w:val="24"/>
                <w:rtl w:val="0"/>
                <w:lang w:val="en-US"/>
              </w:rPr>
              <w:t xml:space="preserve"> (n): khả năng chịu đựng</w:t>
            </w:r>
            <w:r>
              <w:rPr>
                <w:color w:val="0000FF"/>
                <w:sz w:val="24"/>
                <w:szCs w:val="24"/>
                <w:rtl w:val="0"/>
              </w:rPr>
              <w:t xml:space="preserve"> for </w:t>
            </w:r>
            <w:r>
              <w:rPr>
                <w:color w:val="1F3864"/>
                <w:sz w:val="24"/>
                <w:szCs w:val="24"/>
                <w:rtl w:val="0"/>
              </w:rPr>
              <w:t xml:space="preserve">the </w:t>
            </w:r>
            <w:r>
              <w:rPr>
                <w:color w:val="0000FF"/>
                <w:sz w:val="24"/>
                <w:szCs w:val="24"/>
                <w:rtl w:val="0"/>
              </w:rPr>
              <w:t>lively nature</w:t>
            </w:r>
            <w:r>
              <w:rPr>
                <w:rFonts w:hint="default"/>
                <w:color w:val="0000FF"/>
                <w:sz w:val="24"/>
                <w:szCs w:val="24"/>
                <w:rtl w:val="0"/>
                <w:lang w:val="en-US"/>
              </w:rPr>
              <w:t>: bản chất hiếu động</w:t>
            </w:r>
            <w:r>
              <w:rPr>
                <w:color w:val="0000FF"/>
                <w:sz w:val="24"/>
                <w:szCs w:val="24"/>
                <w:rtl w:val="0"/>
              </w:rPr>
              <w:t xml:space="preserve"> </w:t>
            </w:r>
            <w:r>
              <w:rPr>
                <w:color w:val="1F3864"/>
                <w:sz w:val="24"/>
                <w:szCs w:val="24"/>
                <w:rtl w:val="0"/>
              </w:rPr>
              <w:t xml:space="preserve">of young learners are </w:t>
            </w:r>
            <w:r>
              <w:rPr>
                <w:color w:val="0000FF"/>
                <w:sz w:val="24"/>
                <w:szCs w:val="24"/>
                <w:rtl w:val="0"/>
              </w:rPr>
              <w:t>the driving forces behind</w:t>
            </w:r>
            <w:r>
              <w:rPr>
                <w:rFonts w:hint="default"/>
                <w:color w:val="0000FF"/>
                <w:sz w:val="24"/>
                <w:szCs w:val="24"/>
                <w:rtl w:val="0"/>
                <w:lang w:val="en-US"/>
              </w:rPr>
              <w:t>: lực thức đẩy chính đằng sau</w:t>
            </w:r>
            <w:r>
              <w:rPr>
                <w:color w:val="1F3864"/>
                <w:sz w:val="24"/>
                <w:szCs w:val="24"/>
                <w:rtl w:val="0"/>
              </w:rPr>
              <w:t xml:space="preserve"> this decision. I find great joy in interacting with children, understanding their unique views, and contributing to their development. I want to ensure that children in my care receive </w:t>
            </w:r>
            <w:r>
              <w:rPr>
                <w:color w:val="0000FF"/>
                <w:sz w:val="24"/>
                <w:szCs w:val="24"/>
                <w:rtl w:val="0"/>
              </w:rPr>
              <w:t>a solid foundation for</w:t>
            </w:r>
            <w:r>
              <w:rPr>
                <w:rFonts w:hint="default"/>
                <w:color w:val="0000FF"/>
                <w:sz w:val="24"/>
                <w:szCs w:val="24"/>
                <w:rtl w:val="0"/>
                <w:lang w:val="en-US"/>
              </w:rPr>
              <w:t>: 1 nền tảng vững chắc</w:t>
            </w:r>
            <w:r>
              <w:rPr>
                <w:color w:val="0000FF"/>
                <w:sz w:val="24"/>
                <w:szCs w:val="24"/>
                <w:rtl w:val="0"/>
              </w:rPr>
              <w:t xml:space="preserve"> </w:t>
            </w:r>
            <w:r>
              <w:rPr>
                <w:color w:val="1F3864"/>
                <w:sz w:val="24"/>
                <w:szCs w:val="24"/>
                <w:rtl w:val="0"/>
              </w:rPr>
              <w:t xml:space="preserve">their future learning and personal development. I believe that the early years are crucial for </w:t>
            </w:r>
            <w:r>
              <w:rPr>
                <w:color w:val="0000FF"/>
                <w:sz w:val="24"/>
                <w:szCs w:val="24"/>
                <w:rtl w:val="0"/>
              </w:rPr>
              <w:t>setting the stage</w:t>
            </w:r>
            <w:r>
              <w:rPr>
                <w:rFonts w:hint="default"/>
                <w:color w:val="0000FF"/>
                <w:sz w:val="24"/>
                <w:szCs w:val="24"/>
                <w:rtl w:val="0"/>
                <w:lang w:val="en-US"/>
              </w:rPr>
              <w:t>: chuẩn bị nền tảng</w:t>
            </w:r>
            <w:r>
              <w:rPr>
                <w:color w:val="1F3864"/>
                <w:sz w:val="24"/>
                <w:szCs w:val="24"/>
                <w:rtl w:val="0"/>
              </w:rPr>
              <w:t xml:space="preserve"> for</w:t>
            </w:r>
            <w:r>
              <w:rPr>
                <w:color w:val="0000FF"/>
                <w:sz w:val="24"/>
                <w:szCs w:val="24"/>
                <w:rtl w:val="0"/>
              </w:rPr>
              <w:t xml:space="preserve"> lifelong learning</w:t>
            </w:r>
            <w:r>
              <w:rPr>
                <w:rFonts w:hint="default"/>
                <w:color w:val="0000FF"/>
                <w:sz w:val="24"/>
                <w:szCs w:val="24"/>
                <w:rtl w:val="0"/>
                <w:lang w:val="en-US"/>
              </w:rPr>
              <w:t>: việc học về lâu dài</w:t>
            </w:r>
            <w:r>
              <w:rPr>
                <w:color w:val="1F3864"/>
                <w:sz w:val="24"/>
                <w:szCs w:val="24"/>
                <w:rtl w:val="0"/>
              </w:rPr>
              <w:t>, and I a</w:t>
            </w:r>
            <w:r>
              <w:rPr>
                <w:color w:val="1F3864"/>
                <w:sz w:val="24"/>
                <w:szCs w:val="24"/>
                <w:highlight w:val="yellow"/>
                <w:rtl w:val="0"/>
              </w:rPr>
              <w:t>m eager to</w:t>
            </w:r>
            <w:r>
              <w:rPr>
                <w:rFonts w:hint="default"/>
                <w:color w:val="1F3864"/>
                <w:sz w:val="24"/>
                <w:szCs w:val="24"/>
                <w:highlight w:val="yellow"/>
                <w:rtl w:val="0"/>
                <w:lang w:val="en-US"/>
              </w:rPr>
              <w:t>:: rất háo hức</w:t>
            </w:r>
            <w:r>
              <w:rPr>
                <w:color w:val="1F3864"/>
                <w:sz w:val="24"/>
                <w:szCs w:val="24"/>
                <w:highlight w:val="yellow"/>
                <w:rtl w:val="0"/>
              </w:rPr>
              <w:t xml:space="preserve"> </w:t>
            </w:r>
            <w:r>
              <w:rPr>
                <w:color w:val="1F3864"/>
                <w:sz w:val="24"/>
                <w:szCs w:val="24"/>
                <w:rtl w:val="0"/>
              </w:rPr>
              <w:t>acquire the skills and knowledge needed to make a positive impact in this field.</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Why do you choose this state?</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240" w:after="240" w:line="240" w:lineRule="auto"/>
              <w:ind w:left="960" w:firstLine="0"/>
              <w:rPr>
                <w:color w:val="1F3864"/>
                <w:sz w:val="24"/>
                <w:szCs w:val="24"/>
                <w:highlight w:val="yellow"/>
              </w:rPr>
            </w:pPr>
            <w:r>
              <w:rPr>
                <w:color w:val="1F3864"/>
                <w:sz w:val="24"/>
                <w:szCs w:val="24"/>
                <w:highlight w:val="white"/>
                <w:rtl w:val="0"/>
              </w:rPr>
              <w:t>The reason I chose this state because the climate is pleasant, suitable for Asian students, there are many famous universities and high job opportunities after graduation. I know this state because my friend studied and worked here</w:t>
            </w:r>
          </w:p>
          <w:p>
            <w:pPr>
              <w:shd w:val="clear" w:fill="FFFFFF"/>
              <w:spacing w:before="120" w:line="240" w:lineRule="auto"/>
              <w:rPr>
                <w:rFonts w:ascii="Times New Roman" w:hAnsi="Times New Roman" w:eastAsia="Times New Roman" w:cs="Times New Roman"/>
                <w:color w:val="1F3864"/>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What do you know about the city in which your school is located?</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rFonts w:hint="default" w:ascii="Times New Roman" w:hAnsi="Times New Roman" w:eastAsia="Times New Roman" w:cs="Times New Roman"/>
                <w:color w:val="1F3864"/>
                <w:highlight w:val="yellow"/>
                <w:rtl w:val="0"/>
                <w:lang w:val="en-US"/>
              </w:rPr>
              <w:t xml:space="preserve">From what I gathered: theo những gì tôi thu thập được, </w:t>
            </w:r>
            <w:r>
              <w:rPr>
                <w:rFonts w:ascii="Times New Roman" w:hAnsi="Times New Roman" w:eastAsia="Times New Roman" w:cs="Times New Roman"/>
                <w:color w:val="1F3864"/>
                <w:rtl w:val="0"/>
              </w:rPr>
              <w:t xml:space="preserve">Alabama is a state located in the Southeast region of the United States with many famous universities. Alabama is the 30th state of the US. The diverse experience system stretches from North to South. This location creates favorable conditions for international students here to study and acquire culture in the best way. The weather in the state of Alabama is quite pleasant for Vietnamese people. </w:t>
            </w:r>
            <w:r>
              <w:rPr>
                <w:rFonts w:hint="default" w:ascii="Times New Roman" w:hAnsi="Times New Roman" w:eastAsia="Times New Roman" w:cs="Times New Roman"/>
                <w:color w:val="1F3864"/>
                <w:rtl w:val="0"/>
                <w:lang w:val="en-US"/>
              </w:rPr>
              <w:t xml:space="preserve">Also,  </w:t>
            </w:r>
            <w:r>
              <w:rPr>
                <w:rFonts w:ascii="Times New Roman" w:hAnsi="Times New Roman" w:eastAsia="Times New Roman" w:cs="Times New Roman"/>
                <w:color w:val="1F3864"/>
                <w:rtl w:val="0"/>
              </w:rPr>
              <w:t>Alabama has a very diverse and developed education system.</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 xml:space="preserve">How did you do to get a scholarship? </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hint="default" w:ascii="Times New Roman" w:hAnsi="Times New Roman" w:eastAsia="Times New Roman" w:cs="Times New Roman"/>
                <w:color w:val="1F3864"/>
                <w:lang w:val="en-US"/>
              </w:rPr>
            </w:pPr>
            <w:r>
              <w:rPr>
                <w:rFonts w:hint="default" w:ascii="Times New Roman" w:hAnsi="Times New Roman" w:eastAsia="Times New Roman" w:cs="Times New Roman"/>
                <w:color w:val="1F3864"/>
                <w:lang w:val="en-US"/>
              </w:rPr>
              <w:t>Well,</w:t>
            </w:r>
            <w:r>
              <w:rPr>
                <w:rFonts w:hint="default" w:ascii="Times New Roman" w:hAnsi="Times New Roman" w:eastAsia="Times New Roman" w:cs="Times New Roman"/>
                <w:color w:val="1F3864"/>
                <w:highlight w:val="yellow"/>
                <w:lang w:val="en-US"/>
              </w:rPr>
              <w:t xml:space="preserve"> securing the scholarship: nắm lấy được suất học bổng</w:t>
            </w:r>
            <w:r>
              <w:rPr>
                <w:rFonts w:hint="default" w:ascii="Times New Roman" w:hAnsi="Times New Roman" w:eastAsia="Times New Roman" w:cs="Times New Roman"/>
                <w:color w:val="1F3864"/>
                <w:lang w:val="en-US"/>
              </w:rPr>
              <w:t xml:space="preserve"> of this university was a result of my </w:t>
            </w:r>
            <w:r>
              <w:rPr>
                <w:rFonts w:hint="default" w:ascii="Times New Roman" w:hAnsi="Times New Roman" w:eastAsia="Times New Roman" w:cs="Times New Roman"/>
                <w:color w:val="1F3864"/>
                <w:highlight w:val="yellow"/>
                <w:lang w:val="en-US"/>
              </w:rPr>
              <w:t>academic achievement: thành tựu học hành</w:t>
            </w:r>
            <w:r>
              <w:rPr>
                <w:rFonts w:hint="default" w:ascii="Times New Roman" w:hAnsi="Times New Roman" w:eastAsia="Times New Roman" w:cs="Times New Roman"/>
                <w:color w:val="1F3864"/>
                <w:lang w:val="en-US"/>
              </w:rPr>
              <w:t xml:space="preserve"> and my</w:t>
            </w:r>
            <w:r>
              <w:rPr>
                <w:rFonts w:hint="default" w:ascii="Times New Roman" w:hAnsi="Times New Roman" w:eastAsia="Times New Roman" w:cs="Times New Roman"/>
                <w:color w:val="1F3864"/>
                <w:highlight w:val="yellow"/>
                <w:lang w:val="en-US"/>
              </w:rPr>
              <w:t xml:space="preserve"> proactive efforts: sự chủ động cố gắng </w:t>
            </w:r>
            <w:r>
              <w:rPr>
                <w:rFonts w:hint="default" w:ascii="Times New Roman" w:hAnsi="Times New Roman" w:eastAsia="Times New Roman" w:cs="Times New Roman"/>
                <w:color w:val="1F3864"/>
                <w:lang w:val="en-US"/>
              </w:rPr>
              <w:t xml:space="preserve">to meet the university’s requirements for </w:t>
            </w:r>
            <w:r>
              <w:rPr>
                <w:rFonts w:hint="default" w:ascii="Times New Roman" w:hAnsi="Times New Roman" w:eastAsia="Times New Roman" w:cs="Times New Roman"/>
                <w:color w:val="1F3864"/>
                <w:highlight w:val="yellow"/>
                <w:lang w:val="en-US"/>
              </w:rPr>
              <w:t>scholarship candidates: ứng viên cho học bổng</w:t>
            </w:r>
            <w:r>
              <w:rPr>
                <w:rFonts w:hint="default" w:ascii="Times New Roman" w:hAnsi="Times New Roman" w:eastAsia="Times New Roman" w:cs="Times New Roman"/>
                <w:color w:val="1F3864"/>
                <w:lang w:val="en-US"/>
              </w:rPr>
              <w:t>. And you know A big part of my success alongside my</w:t>
            </w:r>
            <w:r>
              <w:rPr>
                <w:rFonts w:hint="default" w:ascii="Times New Roman" w:hAnsi="Times New Roman" w:eastAsia="Times New Roman" w:cs="Times New Roman"/>
                <w:color w:val="1F3864"/>
                <w:highlight w:val="yellow"/>
                <w:lang w:val="en-US"/>
              </w:rPr>
              <w:t xml:space="preserve"> academic and</w:t>
            </w:r>
            <w:r>
              <w:rPr>
                <w:rFonts w:hint="default" w:ascii="Times New Roman" w:hAnsi="Times New Roman" w:eastAsia="Times New Roman" w:cs="Times New Roman"/>
                <w:color w:val="1F3864"/>
                <w:lang w:val="en-US"/>
              </w:rPr>
              <w:t xml:space="preserve"> </w:t>
            </w:r>
            <w:r>
              <w:rPr>
                <w:rFonts w:hint="default" w:ascii="Times New Roman" w:hAnsi="Times New Roman" w:eastAsia="Times New Roman" w:cs="Times New Roman"/>
                <w:color w:val="1F3864"/>
                <w:highlight w:val="yellow"/>
                <w:lang w:val="en-US"/>
              </w:rPr>
              <w:t>extracurricular records: thành tích học và hoạt động ngoại khóa</w:t>
            </w:r>
            <w:r>
              <w:rPr>
                <w:rFonts w:hint="default" w:ascii="Times New Roman" w:hAnsi="Times New Roman" w:eastAsia="Times New Roman" w:cs="Times New Roman"/>
                <w:color w:val="1F3864"/>
                <w:lang w:val="en-US"/>
              </w:rPr>
              <w:t xml:space="preserve"> was the Duolingo English Test certificate that I achieved, which </w:t>
            </w:r>
            <w:r>
              <w:rPr>
                <w:rFonts w:hint="default" w:ascii="Times New Roman" w:hAnsi="Times New Roman" w:eastAsia="Times New Roman" w:cs="Times New Roman"/>
                <w:color w:val="1F3864"/>
                <w:highlight w:val="yellow"/>
                <w:lang w:val="en-US"/>
              </w:rPr>
              <w:t xml:space="preserve">showcase my readiness and determination: khoa trương ra sự sẵn sàng và quyết tâm </w:t>
            </w:r>
            <w:r>
              <w:rPr>
                <w:rFonts w:hint="default" w:ascii="Times New Roman" w:hAnsi="Times New Roman" w:eastAsia="Times New Roman" w:cs="Times New Roman"/>
                <w:color w:val="1F3864"/>
                <w:lang w:val="en-US"/>
              </w:rPr>
              <w:t xml:space="preserve">to </w:t>
            </w:r>
            <w:r>
              <w:rPr>
                <w:rFonts w:hint="default" w:ascii="Times New Roman" w:hAnsi="Times New Roman" w:eastAsia="Times New Roman" w:cs="Times New Roman"/>
                <w:color w:val="1F3864"/>
                <w:highlight w:val="yellow"/>
                <w:lang w:val="en-US"/>
              </w:rPr>
              <w:t xml:space="preserve">excel </w:t>
            </w:r>
            <w:r>
              <w:rPr>
                <w:rFonts w:hint="default" w:ascii="Times New Roman" w:hAnsi="Times New Roman" w:eastAsia="Times New Roman" w:cs="Times New Roman"/>
                <w:color w:val="1F3864"/>
                <w:lang w:val="en-US"/>
              </w:rPr>
              <w:t xml:space="preserve">at the university.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 xml:space="preserve">Do you have an English Certificate? </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rFonts w:hint="default" w:asciiTheme="minorAscii" w:hAnsiTheme="minorAscii"/>
                <w:sz w:val="24"/>
                <w:szCs w:val="24"/>
                <w:highlight w:val="none"/>
                <w:lang w:val="en-US"/>
              </w:rPr>
              <w:t xml:space="preserve"> Yes. I’ve acquired a Duolingo English certificate with enough score for the university requirement. I must say that my English i</w:t>
            </w:r>
            <w:r>
              <w:rPr>
                <w:rFonts w:hint="default" w:asciiTheme="minorAscii" w:hAnsiTheme="minorAscii"/>
                <w:color w:val="0000FF"/>
                <w:sz w:val="24"/>
                <w:szCs w:val="24"/>
                <w:highlight w:val="green"/>
                <w:lang w:val="en-US"/>
              </w:rPr>
              <w:t>s decent enough</w:t>
            </w:r>
            <w:r>
              <w:rPr>
                <w:rFonts w:hint="default" w:asciiTheme="minorAscii" w:hAnsiTheme="minorAscii"/>
                <w:sz w:val="24"/>
                <w:szCs w:val="24"/>
                <w:highlight w:val="none"/>
                <w:lang w:val="en-US"/>
              </w:rPr>
              <w:t xml:space="preserve"> to communicate with foreigners on a basic level. I mean, I can understand and </w:t>
            </w:r>
            <w:r>
              <w:rPr>
                <w:rFonts w:hint="default" w:asciiTheme="minorAscii" w:hAnsiTheme="minorAscii"/>
                <w:color w:val="0000FF"/>
                <w:sz w:val="24"/>
                <w:szCs w:val="24"/>
                <w:highlight w:val="green"/>
                <w:lang w:val="en-US"/>
              </w:rPr>
              <w:t>convey</w:t>
            </w:r>
            <w:r>
              <w:rPr>
                <w:rFonts w:hint="default" w:asciiTheme="minorAscii" w:hAnsiTheme="minorAscii"/>
                <w:sz w:val="24"/>
                <w:szCs w:val="24"/>
                <w:highlight w:val="none"/>
                <w:lang w:val="en-US"/>
              </w:rPr>
              <w:t xml:space="preserve"> messages effectively in everyday situations, as long as the conversation doesn’t get too specific. But you know, I</w:t>
            </w:r>
            <w:r>
              <w:rPr>
                <w:rFonts w:hint="default" w:asciiTheme="minorAscii" w:hAnsiTheme="minorAscii"/>
                <w:sz w:val="24"/>
                <w:szCs w:val="24"/>
                <w:highlight w:val="green"/>
                <w:lang w:val="en-US"/>
              </w:rPr>
              <w:t xml:space="preserve"> </w:t>
            </w:r>
            <w:r>
              <w:rPr>
                <w:rFonts w:hint="default" w:asciiTheme="minorAscii" w:hAnsiTheme="minorAscii"/>
                <w:color w:val="0000FF"/>
                <w:sz w:val="24"/>
                <w:szCs w:val="24"/>
                <w:highlight w:val="green"/>
                <w:lang w:val="en-US"/>
              </w:rPr>
              <w:t>am</w:t>
            </w:r>
            <w:r>
              <w:rPr>
                <w:rFonts w:hint="default" w:asciiTheme="minorAscii" w:hAnsiTheme="minorAscii"/>
                <w:sz w:val="24"/>
                <w:szCs w:val="24"/>
                <w:highlight w:val="green"/>
                <w:lang w:val="en-US"/>
              </w:rPr>
              <w:t xml:space="preserve"> </w:t>
            </w:r>
            <w:r>
              <w:rPr>
                <w:rFonts w:hint="default" w:asciiTheme="minorAscii" w:hAnsiTheme="minorAscii"/>
                <w:color w:val="0000FF"/>
                <w:sz w:val="24"/>
                <w:szCs w:val="24"/>
                <w:highlight w:val="green"/>
                <w:lang w:val="en-US"/>
              </w:rPr>
              <w:t>well aware of</w:t>
            </w:r>
            <w:r>
              <w:rPr>
                <w:rFonts w:hint="default" w:asciiTheme="minorAscii" w:hAnsiTheme="minorAscii"/>
                <w:color w:val="0000FF"/>
                <w:sz w:val="24"/>
                <w:szCs w:val="24"/>
                <w:highlight w:val="none"/>
                <w:lang w:val="en-US"/>
              </w:rPr>
              <w:t xml:space="preserve"> </w:t>
            </w:r>
            <w:r>
              <w:rPr>
                <w:rFonts w:hint="default" w:asciiTheme="minorAscii" w:hAnsiTheme="minorAscii"/>
                <w:sz w:val="24"/>
                <w:szCs w:val="24"/>
                <w:highlight w:val="none"/>
                <w:lang w:val="en-US"/>
              </w:rPr>
              <w:t xml:space="preserve">my weaknesses and I am actively trying to enhance my …. skill. I regularly engage in practices such as watching English content, and participating in language exchange sessions to become more fluent.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Where will you stay when you go to the US?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hint="default" w:ascii="Times New Roman" w:hAnsi="Times New Roman" w:eastAsia="Times New Roman" w:cs="Times New Roman"/>
                <w:color w:val="1F3864"/>
                <w:lang w:val="en-US"/>
              </w:rPr>
            </w:pPr>
            <w:r>
              <w:rPr>
                <w:rFonts w:hint="default" w:ascii="Times New Roman" w:hAnsi="Times New Roman" w:eastAsia="Times New Roman" w:cs="Times New Roman"/>
                <w:color w:val="1F3864"/>
                <w:lang w:val="en-US"/>
              </w:rPr>
              <w:t>I plan to stay in the</w:t>
            </w:r>
            <w:r>
              <w:rPr>
                <w:rFonts w:hint="default" w:ascii="Times New Roman" w:hAnsi="Times New Roman" w:eastAsia="Times New Roman" w:cs="Times New Roman"/>
                <w:color w:val="1F3864"/>
                <w:highlight w:val="yellow"/>
                <w:lang w:val="en-US"/>
              </w:rPr>
              <w:t xml:space="preserve"> residence hall: kí túc xá</w:t>
            </w:r>
            <w:r>
              <w:rPr>
                <w:rFonts w:hint="default" w:ascii="Times New Roman" w:hAnsi="Times New Roman" w:eastAsia="Times New Roman" w:cs="Times New Roman"/>
                <w:color w:val="1F3864"/>
                <w:lang w:val="en-US"/>
              </w:rPr>
              <w:t xml:space="preserve"> on campus.  Staying in a residence hall will not only make it easier for me to attend classes and access campus resources </w:t>
            </w:r>
            <w:r>
              <w:rPr>
                <w:rFonts w:hint="default" w:ascii="Times New Roman" w:hAnsi="Times New Roman" w:eastAsia="Times New Roman" w:cs="Times New Roman"/>
                <w:color w:val="1F3864"/>
                <w:highlight w:val="yellow"/>
                <w:lang w:val="en-US"/>
              </w:rPr>
              <w:t>with ease: dễ dàng</w:t>
            </w:r>
            <w:r>
              <w:rPr>
                <w:rFonts w:hint="default" w:ascii="Times New Roman" w:hAnsi="Times New Roman" w:eastAsia="Times New Roman" w:cs="Times New Roman"/>
                <w:color w:val="1F3864"/>
                <w:lang w:val="en-US"/>
              </w:rPr>
              <w:t xml:space="preserve"> but also enable me to </w:t>
            </w:r>
            <w:r>
              <w:rPr>
                <w:rFonts w:hint="default" w:ascii="Times New Roman" w:hAnsi="Times New Roman" w:eastAsia="Times New Roman" w:cs="Times New Roman"/>
                <w:color w:val="1F3864"/>
                <w:highlight w:val="yellow"/>
                <w:lang w:val="en-US"/>
              </w:rPr>
              <w:t>build a network of friends :tạo dựng 1 mạng lưới bạn bè</w:t>
            </w:r>
            <w:r>
              <w:rPr>
                <w:rFonts w:hint="default" w:ascii="Times New Roman" w:hAnsi="Times New Roman" w:eastAsia="Times New Roman" w:cs="Times New Roman"/>
                <w:color w:val="1F3864"/>
                <w:lang w:val="en-US"/>
              </w:rPr>
              <w:t xml:space="preserve"> and contacts</w:t>
            </w:r>
            <w:r>
              <w:rPr>
                <w:rFonts w:hint="default" w:ascii="Times New Roman" w:hAnsi="Times New Roman" w:eastAsia="Times New Roman" w:cs="Times New Roman"/>
                <w:color w:val="1F3864"/>
                <w:highlight w:val="yellow"/>
                <w:lang w:val="en-US"/>
              </w:rPr>
              <w:t xml:space="preserve"> from diverse backgrounds:: từ nhiều hoàn cảnh xuất thân.</w:t>
            </w:r>
            <w:r>
              <w:rPr>
                <w:rFonts w:hint="default" w:ascii="Times New Roman" w:hAnsi="Times New Roman" w:eastAsia="Times New Roman" w:cs="Times New Roman"/>
                <w:color w:val="1F3864"/>
                <w:lang w:val="en-US"/>
              </w:rPr>
              <w:t xml:space="preserve"> Moreover, living on campus is a great way to become familiar with the academic environment and participate in extracurricular activities that can </w:t>
            </w:r>
            <w:r>
              <w:rPr>
                <w:rFonts w:hint="default" w:ascii="Times New Roman" w:hAnsi="Times New Roman" w:eastAsia="Times New Roman" w:cs="Times New Roman"/>
                <w:color w:val="1F3864"/>
                <w:highlight w:val="yellow"/>
                <w:lang w:val="en-US"/>
              </w:rPr>
              <w:t>enrich my educational experience: bồi dưỡng trải nghiệm học tập của tôi</w:t>
            </w:r>
            <w:r>
              <w:rPr>
                <w:rFonts w:hint="default" w:ascii="Times New Roman" w:hAnsi="Times New Roman" w:eastAsia="Times New Roman" w:cs="Times New Roman"/>
                <w:color w:val="1F3864"/>
                <w:lang w:val="en-US"/>
              </w:rPr>
              <w:t xml:space="preserve">.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C.</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YOUR FAMILY/SPONSORS </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b/>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162"/>
              </w:tabs>
              <w:spacing w:before="120" w:after="120" w:line="240" w:lineRule="auto"/>
              <w:ind w:left="1080" w:hanging="109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What are your parents’ jobs/professions?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My father, who is 40 years old, has been working as a driver in Laos for more than 20 years. His job requires him to be away from home, as he comes back only once every month. Despite the distance and time apart, he is very dedicated to our family, and his work has been a stable source of support for us. My mom is the vice principal of a kindergarten, which </w:t>
            </w:r>
            <w:r>
              <w:rPr>
                <w:rFonts w:hint="default" w:ascii="Times New Roman" w:hAnsi="Times New Roman" w:eastAsia="Times New Roman" w:cs="Times New Roman"/>
                <w:highlight w:val="green"/>
                <w:lang w:val="en-US"/>
              </w:rPr>
              <w:t>is conveniently located: tọa lạc</w:t>
            </w:r>
            <w:r>
              <w:rPr>
                <w:rFonts w:hint="default" w:ascii="Times New Roman" w:hAnsi="Times New Roman" w:eastAsia="Times New Roman" w:cs="Times New Roman"/>
                <w:highlight w:val="yellow"/>
                <w:lang w:val="en-US"/>
              </w:rPr>
              <w:t xml:space="preserve"> just a stone’s throw away from: rất gần</w:t>
            </w:r>
            <w:r>
              <w:rPr>
                <w:rFonts w:hint="default" w:ascii="Times New Roman" w:hAnsi="Times New Roman" w:eastAsia="Times New Roman" w:cs="Times New Roman"/>
                <w:lang w:val="en-US"/>
              </w:rPr>
              <w:t xml:space="preserve"> our home. Both of my parents are incredibly hardworking and have always been my biggest supporters and my source of aspiration.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162"/>
              </w:tabs>
              <w:spacing w:before="120" w:after="120" w:line="240" w:lineRule="auto"/>
              <w:ind w:left="1080" w:hanging="1092"/>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D</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Do you have siblings?</w:t>
            </w:r>
          </w:p>
          <w:p>
            <w:pPr>
              <w:spacing w:before="120" w:after="120" w:line="240" w:lineRule="auto"/>
              <w:rPr>
                <w:rFonts w:ascii="Times New Roman" w:hAnsi="Times New Roman" w:eastAsia="Times New Roman" w:cs="Times New Roman"/>
                <w:i/>
                <w:color w:val="1F3864"/>
              </w:rPr>
            </w:pPr>
            <w:r>
              <w:rPr>
                <w:rFonts w:ascii="Times New Roman" w:hAnsi="Times New Roman" w:eastAsia="Times New Roman" w:cs="Times New Roman"/>
                <w:i/>
                <w:color w:val="ED7D31"/>
                <w:rtl w:val="0"/>
              </w:rPr>
              <w:t>Or Do you have brother/sister?</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Yes, I am the eldest of three siblings in our family. The second eldest is currently in the 7</w:t>
            </w:r>
            <w:r>
              <w:rPr>
                <w:rFonts w:hint="default" w:ascii="Times New Roman" w:hAnsi="Times New Roman" w:eastAsia="Times New Roman" w:cs="Times New Roman"/>
                <w:vertAlign w:val="superscript"/>
                <w:lang w:val="en-US"/>
              </w:rPr>
              <w:t>th</w:t>
            </w:r>
            <w:r>
              <w:rPr>
                <w:rFonts w:hint="default" w:ascii="Times New Roman" w:hAnsi="Times New Roman" w:eastAsia="Times New Roman" w:cs="Times New Roman"/>
                <w:lang w:val="en-US"/>
              </w:rPr>
              <w:t xml:space="preserve"> grade, and the youngest is in the 1</w:t>
            </w:r>
            <w:r>
              <w:rPr>
                <w:rFonts w:hint="default" w:ascii="Times New Roman" w:hAnsi="Times New Roman" w:eastAsia="Times New Roman" w:cs="Times New Roman"/>
                <w:vertAlign w:val="superscript"/>
                <w:lang w:val="en-US"/>
              </w:rPr>
              <w:t>st</w:t>
            </w:r>
            <w:r>
              <w:rPr>
                <w:rFonts w:hint="default" w:ascii="Times New Roman" w:hAnsi="Times New Roman" w:eastAsia="Times New Roman" w:cs="Times New Roman"/>
                <w:lang w:val="en-US"/>
              </w:rPr>
              <w:t xml:space="preserve"> grade. Being the oldest has given me a sense of responsibility as I often find myself in a position to guide and support the younger ones.You know I take great pride in being there for them, whether it’s helping them with their homework or simply being someone they could</w:t>
            </w:r>
            <w:r>
              <w:rPr>
                <w:rFonts w:hint="default" w:ascii="Times New Roman" w:hAnsi="Times New Roman" w:eastAsia="Times New Roman" w:cs="Times New Roman"/>
                <w:highlight w:val="yellow"/>
                <w:lang w:val="en-US"/>
              </w:rPr>
              <w:t xml:space="preserve"> look up to: noi theo.</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348" w:hanging="348"/>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hd w:val="clear" w:fill="FFFFFF"/>
              <w:spacing w:before="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How will you pay your tuition and fees in the US?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hd w:val="clear" w:fill="FFFFFF"/>
              <w:spacing w:before="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Well, my parents will initially support me in </w:t>
            </w:r>
            <w:r>
              <w:rPr>
                <w:rFonts w:hint="default" w:ascii="Times New Roman" w:hAnsi="Times New Roman" w:eastAsia="Times New Roman" w:cs="Times New Roman"/>
                <w:highlight w:val="yellow"/>
                <w:lang w:val="en-US"/>
              </w:rPr>
              <w:t>covering my tuition fees: chi trả cho học phí.</w:t>
            </w:r>
            <w:r>
              <w:rPr>
                <w:rFonts w:hint="default" w:ascii="Times New Roman" w:hAnsi="Times New Roman" w:eastAsia="Times New Roman" w:cs="Times New Roman"/>
                <w:lang w:val="en-US"/>
              </w:rPr>
              <w:t xml:space="preserve"> They’ve been planning an saving for this opportunity as they understand the importance of investing in quality education for their children. And I also plan to work part-time in the U.S while pursuing tertiary education because it not only </w:t>
            </w:r>
            <w:r>
              <w:rPr>
                <w:rFonts w:hint="default" w:ascii="Times New Roman" w:hAnsi="Times New Roman" w:eastAsia="Times New Roman" w:cs="Times New Roman"/>
                <w:highlight w:val="yellow"/>
                <w:lang w:val="en-US"/>
              </w:rPr>
              <w:t>contribute to the expenses: đóng góp vào chi phí học</w:t>
            </w:r>
            <w:r>
              <w:rPr>
                <w:rFonts w:hint="default" w:ascii="Times New Roman" w:hAnsi="Times New Roman" w:eastAsia="Times New Roman" w:cs="Times New Roman"/>
                <w:lang w:val="en-US"/>
              </w:rPr>
              <w:t xml:space="preserve"> but also allows me to gain valuable work experience. I </w:t>
            </w:r>
            <w:r>
              <w:rPr>
                <w:rFonts w:hint="default" w:ascii="Times New Roman" w:hAnsi="Times New Roman" w:eastAsia="Times New Roman" w:cs="Times New Roman"/>
                <w:highlight w:val="yellow"/>
                <w:lang w:val="en-US"/>
              </w:rPr>
              <w:t xml:space="preserve">am aware of: nhận thức được </w:t>
            </w:r>
            <w:r>
              <w:rPr>
                <w:rFonts w:hint="default" w:ascii="Times New Roman" w:hAnsi="Times New Roman" w:eastAsia="Times New Roman" w:cs="Times New Roman"/>
                <w:lang w:val="en-US"/>
              </w:rPr>
              <w:t>the regulations regarding part-time work for international students and</w:t>
            </w:r>
            <w:r>
              <w:rPr>
                <w:rFonts w:hint="default" w:ascii="Times New Roman" w:hAnsi="Times New Roman" w:eastAsia="Times New Roman" w:cs="Times New Roman"/>
                <w:highlight w:val="yellow"/>
                <w:lang w:val="en-US"/>
              </w:rPr>
              <w:t xml:space="preserve"> am committed to adhering those guidelines. : cam kết tuân thủ theo những quy định đó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80"/>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What is the annual cost of your school?</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From what I have gathered, the annual tuition fee for my program is roughly $19.000, thanks to the scholarship I’ve been awarded. The official tuition fee of the program is actually $30.000. Receiving this scholarship significantly reduces</w:t>
            </w:r>
            <w:r>
              <w:rPr>
                <w:rFonts w:hint="default" w:ascii="Times New Roman" w:hAnsi="Times New Roman" w:eastAsia="Times New Roman" w:cs="Times New Roman"/>
                <w:highlight w:val="yellow"/>
                <w:lang w:val="en-US"/>
              </w:rPr>
              <w:t xml:space="preserve"> the financial burden: gánh nặng tài chính</w:t>
            </w:r>
            <w:r>
              <w:rPr>
                <w:rFonts w:hint="default" w:ascii="Times New Roman" w:hAnsi="Times New Roman" w:eastAsia="Times New Roman" w:cs="Times New Roman"/>
                <w:lang w:val="en-US"/>
              </w:rPr>
              <w:t xml:space="preserve"> on my parents and I, making it more feasible for me to pursue my studies in the U.S.</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80"/>
              <w:jc w:val="center"/>
              <w:rPr>
                <w:rFonts w:ascii="Times New Roman" w:hAnsi="Times New Roman" w:eastAsia="Times New Roman" w:cs="Times New Roman"/>
                <w:color w:val="000000"/>
                <w:highlight w:val="green"/>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green"/>
              </w:rPr>
            </w:pPr>
            <w:r>
              <w:rPr>
                <w:rFonts w:ascii="Times New Roman" w:hAnsi="Times New Roman" w:eastAsia="Times New Roman" w:cs="Times New Roman"/>
                <w:color w:val="1F3864"/>
                <w:highlight w:val="green"/>
                <w:rtl w:val="0"/>
              </w:rPr>
              <w:t>Have you paid any fees for the school?</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rPr>
            </w:pPr>
            <w:r>
              <w:rPr>
                <w:rFonts w:ascii="Times New Roman" w:hAnsi="Times New Roman" w:eastAsia="Times New Roman" w:cs="Times New Roman"/>
                <w:color w:val="1F3864"/>
                <w:highlight w:val="green"/>
                <w:rtl w:val="0"/>
              </w:rPr>
              <w:t xml:space="preserve">What is your parents’ monthly/annual income? </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To be honest, I have </w:t>
            </w:r>
            <w:r>
              <w:rPr>
                <w:rFonts w:hint="default" w:ascii="Times New Roman" w:hAnsi="Times New Roman" w:eastAsia="Times New Roman" w:cs="Times New Roman"/>
                <w:highlight w:val="green"/>
                <w:lang w:val="en-US"/>
              </w:rPr>
              <w:t>no firm grasp on this matter: không nắm rõ vấn đề này</w:t>
            </w:r>
            <w:r>
              <w:rPr>
                <w:rFonts w:hint="default" w:ascii="Times New Roman" w:hAnsi="Times New Roman" w:eastAsia="Times New Roman" w:cs="Times New Roman"/>
                <w:lang w:val="en-US"/>
              </w:rPr>
              <w:t xml:space="preserve"> as my parents have never told me their actual income.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YOUR RELATIVES IN THE U.S </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b/>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 xml:space="preserve">Do you have any relatives living in the U.S? </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No, I absolutely do not have any relatives living in the U.S, </w:t>
            </w:r>
            <w:r>
              <w:rPr>
                <w:rFonts w:hint="default" w:ascii="Times New Roman" w:hAnsi="Times New Roman" w:eastAsia="Times New Roman" w:cs="Times New Roman"/>
                <w:highlight w:val="green"/>
                <w:lang w:val="en-US"/>
              </w:rPr>
              <w:t>not even distant relatives</w:t>
            </w:r>
            <w:r>
              <w:rPr>
                <w:rFonts w:hint="default" w:ascii="Times New Roman" w:hAnsi="Times New Roman" w:eastAsia="Times New Roman" w:cs="Times New Roman"/>
                <w:lang w:val="en-US"/>
              </w:rPr>
              <w:t xml:space="preserve">. My entire family resides in Vietnam. This means that as I embark on my studies in the U.S, I will be entering a whole new world where I need to build my network of friends and acquaintances </w:t>
            </w:r>
            <w:r>
              <w:rPr>
                <w:rFonts w:hint="default" w:ascii="Times New Roman" w:hAnsi="Times New Roman" w:eastAsia="Times New Roman" w:cs="Times New Roman"/>
                <w:highlight w:val="green"/>
                <w:lang w:val="en-US"/>
              </w:rPr>
              <w:t xml:space="preserve">from scratch: từ con số 0.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Do you have immediate relatives/family member in the US?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color w:val="1F3864"/>
              </w:rPr>
            </w:pPr>
            <w:r>
              <w:rPr>
                <w:rFonts w:ascii="Times New Roman" w:hAnsi="Times New Roman" w:eastAsia="Times New Roman" w:cs="Times New Roman"/>
                <w:strike/>
                <w:dstrike w:val="0"/>
                <w:color w:val="1F3864"/>
                <w:rtl w:val="0"/>
              </w:rPr>
              <w:t>If yes, what do they do now?</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H</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color w:val="1F3864"/>
              </w:rPr>
            </w:pPr>
            <w:r>
              <w:rPr>
                <w:rFonts w:ascii="Times New Roman" w:hAnsi="Times New Roman" w:eastAsia="Times New Roman" w:cs="Times New Roman"/>
                <w:strike/>
                <w:dstrike w:val="0"/>
                <w:color w:val="1F3864"/>
                <w:rtl w:val="0"/>
              </w:rPr>
              <w:t>How long have they been living in the US?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E.</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b/>
                <w:color w:val="1F3864"/>
              </w:rPr>
            </w:pPr>
            <w:r>
              <w:rPr>
                <w:rFonts w:ascii="Times New Roman" w:hAnsi="Times New Roman" w:eastAsia="Times New Roman" w:cs="Times New Roman"/>
                <w:b/>
                <w:rtl w:val="0"/>
              </w:rPr>
              <w:t xml:space="preserve">YOUR STUDY PLAN </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120" w:after="0" w:line="240" w:lineRule="auto"/>
              <w:rPr>
                <w:rFonts w:ascii="Times New Roman" w:hAnsi="Times New Roman" w:eastAsia="Times New Roman" w:cs="Times New Roman"/>
                <w:b/>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What is your study plan?</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keepNext w:val="0"/>
              <w:keepLines w:val="0"/>
              <w:widowControl/>
              <w:numPr>
                <w:ilvl w:val="0"/>
                <w:numId w:val="0"/>
              </w:numPr>
              <w:suppressLineNumbers w:val="0"/>
              <w:spacing w:before="0" w:beforeAutospacing="1" w:after="0" w:afterAutospacing="0"/>
              <w:rPr>
                <w:rFonts w:hint="default" w:asciiTheme="minorAscii" w:hAnsiTheme="minorAscii"/>
                <w:sz w:val="24"/>
                <w:szCs w:val="24"/>
                <w:highlight w:val="yellow"/>
                <w:lang w:val="en-US"/>
              </w:rPr>
            </w:pPr>
            <w:r>
              <w:rPr>
                <w:rFonts w:hint="default" w:asciiTheme="minorAscii" w:hAnsiTheme="minorAscii"/>
                <w:sz w:val="24"/>
                <w:szCs w:val="24"/>
                <w:highlight w:val="none"/>
                <w:lang w:val="en-US"/>
              </w:rPr>
              <w:t xml:space="preserve"> I have chosen to major in Early Childhood Education, which will last for 4 years. You know my passion for working with children and my</w:t>
            </w:r>
            <w:r>
              <w:rPr>
                <w:rFonts w:hint="default" w:asciiTheme="minorAscii" w:hAnsiTheme="minorAscii"/>
                <w:color w:val="0000FF"/>
                <w:sz w:val="24"/>
                <w:szCs w:val="24"/>
                <w:highlight w:val="none"/>
                <w:lang w:val="en-US"/>
              </w:rPr>
              <w:t xml:space="preserve"> inherent patience</w:t>
            </w:r>
            <w:r>
              <w:rPr>
                <w:rFonts w:hint="default" w:asciiTheme="minorAscii" w:hAnsiTheme="minorAscii"/>
                <w:sz w:val="24"/>
                <w:szCs w:val="24"/>
                <w:highlight w:val="none"/>
                <w:lang w:val="en-US"/>
              </w:rPr>
              <w:t xml:space="preserve"> and </w:t>
            </w:r>
            <w:r>
              <w:rPr>
                <w:rFonts w:hint="default" w:asciiTheme="minorAscii" w:hAnsiTheme="minorAscii"/>
                <w:color w:val="0000FF"/>
                <w:sz w:val="24"/>
                <w:szCs w:val="24"/>
                <w:highlight w:val="none"/>
                <w:lang w:val="en-US"/>
              </w:rPr>
              <w:t xml:space="preserve">tolerance for </w:t>
            </w:r>
            <w:r>
              <w:rPr>
                <w:rFonts w:hint="default" w:asciiTheme="minorAscii" w:hAnsiTheme="minorAscii"/>
                <w:sz w:val="24"/>
                <w:szCs w:val="24"/>
                <w:highlight w:val="none"/>
                <w:lang w:val="en-US"/>
              </w:rPr>
              <w:t xml:space="preserve">the </w:t>
            </w:r>
            <w:r>
              <w:rPr>
                <w:rFonts w:hint="default" w:asciiTheme="minorAscii" w:hAnsiTheme="minorAscii"/>
                <w:color w:val="0000FF"/>
                <w:sz w:val="24"/>
                <w:szCs w:val="24"/>
                <w:highlight w:val="none"/>
                <w:lang w:val="en-US"/>
              </w:rPr>
              <w:t xml:space="preserve">lively nature </w:t>
            </w:r>
            <w:r>
              <w:rPr>
                <w:rFonts w:hint="default" w:asciiTheme="minorAscii" w:hAnsiTheme="minorAscii"/>
                <w:sz w:val="24"/>
                <w:szCs w:val="24"/>
                <w:highlight w:val="none"/>
                <w:lang w:val="en-US"/>
              </w:rPr>
              <w:t xml:space="preserve">of young learners are </w:t>
            </w:r>
            <w:r>
              <w:rPr>
                <w:rFonts w:hint="default" w:asciiTheme="minorAscii" w:hAnsiTheme="minorAscii"/>
                <w:color w:val="0000FF"/>
                <w:sz w:val="24"/>
                <w:szCs w:val="24"/>
                <w:highlight w:val="none"/>
                <w:lang w:val="en-US"/>
              </w:rPr>
              <w:t>the driving forces behind</w:t>
            </w:r>
            <w:r>
              <w:rPr>
                <w:rFonts w:hint="default" w:asciiTheme="minorAscii" w:hAnsiTheme="minorAscii"/>
                <w:sz w:val="24"/>
                <w:szCs w:val="24"/>
                <w:highlight w:val="none"/>
                <w:lang w:val="en-US"/>
              </w:rPr>
              <w:t xml:space="preserve"> this decision. I find great joy in interacting with children, understanding their unique views, and contributing to their development. I want to ensure that children in my care receive </w:t>
            </w:r>
            <w:r>
              <w:rPr>
                <w:rFonts w:hint="default" w:asciiTheme="minorAscii" w:hAnsiTheme="minorAscii"/>
                <w:color w:val="0000FF"/>
                <w:sz w:val="24"/>
                <w:szCs w:val="24"/>
                <w:highlight w:val="none"/>
                <w:lang w:val="en-US"/>
              </w:rPr>
              <w:t xml:space="preserve">a solid foundation for </w:t>
            </w:r>
            <w:r>
              <w:rPr>
                <w:rFonts w:hint="default" w:asciiTheme="minorAscii" w:hAnsiTheme="minorAscii"/>
                <w:sz w:val="24"/>
                <w:szCs w:val="24"/>
                <w:highlight w:val="none"/>
                <w:lang w:val="en-US"/>
              </w:rPr>
              <w:t xml:space="preserve">their future learning and personal development. I believe that the early years are crucial for </w:t>
            </w:r>
            <w:r>
              <w:rPr>
                <w:rFonts w:hint="default" w:asciiTheme="minorAscii" w:hAnsiTheme="minorAscii"/>
                <w:color w:val="0000FF"/>
                <w:sz w:val="24"/>
                <w:szCs w:val="24"/>
                <w:highlight w:val="none"/>
                <w:lang w:val="en-US"/>
              </w:rPr>
              <w:t>setting the stage</w:t>
            </w:r>
            <w:r>
              <w:rPr>
                <w:rFonts w:hint="default" w:asciiTheme="minorAscii" w:hAnsiTheme="minorAscii"/>
                <w:sz w:val="24"/>
                <w:szCs w:val="24"/>
                <w:highlight w:val="none"/>
                <w:lang w:val="en-US"/>
              </w:rPr>
              <w:t xml:space="preserve"> for</w:t>
            </w:r>
            <w:r>
              <w:rPr>
                <w:rFonts w:hint="default" w:asciiTheme="minorAscii" w:hAnsiTheme="minorAscii"/>
                <w:color w:val="0000FF"/>
                <w:sz w:val="24"/>
                <w:szCs w:val="24"/>
                <w:highlight w:val="none"/>
                <w:lang w:val="en-US"/>
              </w:rPr>
              <w:t xml:space="preserve"> lifelong learning</w:t>
            </w:r>
            <w:r>
              <w:rPr>
                <w:rFonts w:hint="default" w:asciiTheme="minorAscii" w:hAnsiTheme="minorAscii"/>
                <w:sz w:val="24"/>
                <w:szCs w:val="24"/>
                <w:highlight w:val="none"/>
                <w:lang w:val="en-US"/>
              </w:rPr>
              <w:t>, and I am eager to acquire the skills and knowledge needed to make a positive impact in this field.</w:t>
            </w:r>
          </w:p>
          <w:p>
            <w:pPr>
              <w:keepNext w:val="0"/>
              <w:keepLines w:val="0"/>
              <w:widowControl/>
              <w:numPr>
                <w:ilvl w:val="0"/>
                <w:numId w:val="0"/>
              </w:numPr>
              <w:suppressLineNumbers w:val="0"/>
              <w:spacing w:before="0" w:beforeAutospacing="1" w:after="0" w:afterAutospacing="0"/>
              <w:ind w:left="560" w:leftChars="0"/>
              <w:rPr>
                <w:rFonts w:hint="default" w:asciiTheme="minorAscii" w:hAnsiTheme="minorAscii"/>
                <w:sz w:val="24"/>
                <w:szCs w:val="24"/>
                <w:highlight w:val="none"/>
                <w:lang w:val="en-US"/>
              </w:rPr>
            </w:pPr>
          </w:p>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What do you want to do after you graduate?</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ascii="Times New Roman" w:hAnsi="Times New Roman" w:eastAsia="Times New Roman" w:cs="Times New Roman"/>
              </w:rPr>
            </w:pPr>
            <w:r>
              <w:rPr>
                <w:rFonts w:ascii="Times New Roman" w:hAnsi="Times New Roman" w:eastAsia="Times New Roman" w:cs="Times New Roman"/>
                <w:rtl w:val="0"/>
              </w:rPr>
              <w:t>After I graduate, i will apply to international schools or public schools that match my major in Vietnam. Because my field of study is inherently in high demand in Vietnam, I’m confident that i will find a high-paying job here.</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yellow"/>
              </w:rPr>
            </w:pPr>
            <w:r>
              <w:rPr>
                <w:rFonts w:ascii="Times New Roman" w:hAnsi="Times New Roman" w:eastAsia="Times New Roman" w:cs="Times New Roman"/>
                <w:color w:val="1F3864"/>
                <w:highlight w:val="yellow"/>
                <w:rtl w:val="0"/>
              </w:rPr>
              <w:t>Why do you choose to study in the U.S?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keepNext w:val="0"/>
              <w:keepLines w:val="0"/>
              <w:widowControl/>
              <w:numPr>
                <w:ilvl w:val="0"/>
                <w:numId w:val="0"/>
              </w:numPr>
              <w:suppressLineNumbers w:val="0"/>
              <w:spacing w:before="0" w:beforeAutospacing="1" w:after="0" w:afterAutospacing="0"/>
              <w:ind w:left="600" w:leftChars="0"/>
              <w:rPr>
                <w:rFonts w:hint="default" w:asciiTheme="minorAscii" w:hAnsiTheme="minorAscii"/>
                <w:sz w:val="24"/>
                <w:szCs w:val="24"/>
                <w:highlight w:val="none"/>
                <w:lang w:val="en-US"/>
              </w:rPr>
            </w:pPr>
            <w:r>
              <w:rPr>
                <w:rFonts w:hint="default" w:asciiTheme="minorAscii" w:hAnsiTheme="minorAscii"/>
                <w:sz w:val="24"/>
                <w:szCs w:val="24"/>
                <w:highlight w:val="none"/>
                <w:lang w:val="en-US"/>
              </w:rPr>
              <w:t xml:space="preserve"> I choose the U.S as my</w:t>
            </w:r>
            <w:r>
              <w:rPr>
                <w:rFonts w:hint="default" w:asciiTheme="minorAscii" w:hAnsiTheme="minorAscii"/>
                <w:color w:val="0000FF"/>
                <w:sz w:val="24"/>
                <w:szCs w:val="24"/>
                <w:highlight w:val="none"/>
                <w:lang w:val="en-US"/>
              </w:rPr>
              <w:t xml:space="preserve"> study destination</w:t>
            </w:r>
            <w:r>
              <w:rPr>
                <w:rFonts w:hint="default" w:asciiTheme="minorAscii" w:hAnsiTheme="minorAscii"/>
                <w:sz w:val="24"/>
                <w:szCs w:val="24"/>
                <w:highlight w:val="none"/>
                <w:lang w:val="en-US"/>
              </w:rPr>
              <w:t xml:space="preserve"> for several reasons. Mainly, the U.S </w:t>
            </w:r>
            <w:r>
              <w:rPr>
                <w:rFonts w:hint="default" w:asciiTheme="minorAscii" w:hAnsiTheme="minorAscii"/>
                <w:color w:val="0000FF"/>
                <w:sz w:val="24"/>
                <w:szCs w:val="24"/>
                <w:highlight w:val="none"/>
                <w:lang w:val="en-US"/>
              </w:rPr>
              <w:t>is renowned fo</w:t>
            </w:r>
            <w:r>
              <w:rPr>
                <w:rFonts w:hint="default" w:asciiTheme="minorAscii" w:hAnsiTheme="minorAscii"/>
                <w:sz w:val="24"/>
                <w:szCs w:val="24"/>
                <w:highlight w:val="none"/>
                <w:lang w:val="en-US"/>
              </w:rPr>
              <w:t xml:space="preserve">r its leading position in terms of education, offering some of the world’s best universities and colleges known for their quality, diversity of programs, and innovative teaching methods. Furthermore, I’ve always been drawn to the concept of the “American Dream” - the idea that anyone, regardless of their background, can achieve their dreams through hard work and determination. </w:t>
            </w:r>
          </w:p>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highlight w:val="green"/>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line="240" w:lineRule="auto"/>
              <w:rPr>
                <w:rFonts w:ascii="Times New Roman" w:hAnsi="Times New Roman" w:eastAsia="Times New Roman" w:cs="Times New Roman"/>
                <w:color w:val="1F3864"/>
                <w:highlight w:val="green"/>
              </w:rPr>
            </w:pPr>
            <w:r>
              <w:rPr>
                <w:rFonts w:ascii="Times New Roman" w:hAnsi="Times New Roman" w:eastAsia="Times New Roman" w:cs="Times New Roman"/>
                <w:color w:val="1F3864"/>
                <w:highlight w:val="green"/>
                <w:rtl w:val="0"/>
              </w:rPr>
              <w:t>Do you have any options besides the US?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Yes I do. Even though the U.S i</w:t>
            </w:r>
            <w:r>
              <w:rPr>
                <w:rFonts w:hint="default" w:ascii="Times New Roman" w:hAnsi="Times New Roman" w:eastAsia="Times New Roman" w:cs="Times New Roman"/>
                <w:highlight w:val="green"/>
                <w:lang w:val="en-US"/>
              </w:rPr>
              <w:t>s my top priority</w:t>
            </w:r>
            <w:r>
              <w:rPr>
                <w:rFonts w:hint="default" w:ascii="Times New Roman" w:hAnsi="Times New Roman" w:eastAsia="Times New Roman" w:cs="Times New Roman"/>
                <w:lang w:val="en-US"/>
              </w:rPr>
              <w:t xml:space="preserve"> for pursuing tertiary education due to its renowned universities and diverse cultural experience, I have also </w:t>
            </w:r>
            <w:r>
              <w:rPr>
                <w:rFonts w:hint="default" w:ascii="Times New Roman" w:hAnsi="Times New Roman" w:eastAsia="Times New Roman" w:cs="Times New Roman"/>
                <w:highlight w:val="green"/>
                <w:lang w:val="en-US"/>
              </w:rPr>
              <w:t>conducted research on: thực hiện các nghiên cứu về</w:t>
            </w:r>
            <w:r>
              <w:rPr>
                <w:rFonts w:hint="default" w:ascii="Times New Roman" w:hAnsi="Times New Roman" w:eastAsia="Times New Roman" w:cs="Times New Roman"/>
                <w:lang w:val="en-US"/>
              </w:rPr>
              <w:t xml:space="preserve"> other counties like Canada and Australia. I believe in </w:t>
            </w:r>
            <w:r>
              <w:rPr>
                <w:rFonts w:hint="default" w:ascii="Times New Roman" w:hAnsi="Times New Roman" w:eastAsia="Times New Roman" w:cs="Times New Roman"/>
                <w:highlight w:val="green"/>
                <w:lang w:val="en-US"/>
              </w:rPr>
              <w:t>keeping an open mind</w:t>
            </w:r>
            <w:r>
              <w:rPr>
                <w:rFonts w:hint="default" w:ascii="Times New Roman" w:hAnsi="Times New Roman" w:eastAsia="Times New Roman" w:cs="Times New Roman"/>
                <w:lang w:val="en-US"/>
              </w:rPr>
              <w:t xml:space="preserve"> and considering various pathway to achieving my educational and career goals. However, the U.S remains </w:t>
            </w:r>
            <w:r>
              <w:rPr>
                <w:rFonts w:hint="default" w:ascii="Times New Roman" w:hAnsi="Times New Roman" w:eastAsia="Times New Roman" w:cs="Times New Roman"/>
                <w:highlight w:val="green"/>
                <w:lang w:val="en-US"/>
              </w:rPr>
              <w:t xml:space="preserve">my preferred destination: điểm đến ưa thích </w:t>
            </w:r>
            <w:r>
              <w:rPr>
                <w:rFonts w:hint="default" w:ascii="Times New Roman" w:hAnsi="Times New Roman" w:eastAsia="Times New Roman" w:cs="Times New Roman"/>
                <w:lang w:val="en-US"/>
              </w:rPr>
              <w:t>due to its specific programs that</w:t>
            </w:r>
            <w:r>
              <w:rPr>
                <w:rFonts w:hint="default" w:ascii="Times New Roman" w:hAnsi="Times New Roman" w:eastAsia="Times New Roman" w:cs="Times New Roman"/>
                <w:highlight w:val="green"/>
                <w:lang w:val="en-US"/>
              </w:rPr>
              <w:t xml:space="preserve"> align closely with : đồng nhất với </w:t>
            </w:r>
            <w:r>
              <w:rPr>
                <w:rFonts w:hint="default" w:ascii="Times New Roman" w:hAnsi="Times New Roman" w:eastAsia="Times New Roman" w:cs="Times New Roman"/>
                <w:lang w:val="en-US"/>
              </w:rPr>
              <w:t xml:space="preserve">my academic interest and career aspirations.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after="0" w:line="240" w:lineRule="auto"/>
              <w:rPr>
                <w:rFonts w:ascii="Times New Roman" w:hAnsi="Times New Roman" w:eastAsia="Times New Roman" w:cs="Times New Roman"/>
                <w:color w:val="1F3864"/>
              </w:rPr>
            </w:pPr>
            <w:r>
              <w:rPr>
                <w:rFonts w:ascii="Times New Roman" w:hAnsi="Times New Roman" w:eastAsia="Times New Roman" w:cs="Times New Roman"/>
                <w:color w:val="1F3864"/>
                <w:highlight w:val="green"/>
                <w:rtl w:val="0"/>
              </w:rPr>
              <w:t xml:space="preserve">When will your class begin? </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You know </w:t>
            </w:r>
            <w:r>
              <w:rPr>
                <w:rFonts w:hint="default" w:ascii="Times New Roman" w:hAnsi="Times New Roman" w:eastAsia="Times New Roman" w:cs="Times New Roman"/>
                <w:highlight w:val="green"/>
                <w:lang w:val="en-US"/>
              </w:rPr>
              <w:t>if all goes according to plan: nếu mọi chuyện ổn thỏa như kế hoạch</w:t>
            </w:r>
            <w:r>
              <w:rPr>
                <w:rFonts w:hint="default" w:ascii="Times New Roman" w:hAnsi="Times New Roman" w:eastAsia="Times New Roman" w:cs="Times New Roman"/>
                <w:lang w:val="en-US"/>
              </w:rPr>
              <w:t>, I will begin my classes this fall, in August this year. Frankly speaking, I’m eagerly anticipating the start of the academic year, as it will</w:t>
            </w:r>
            <w:r>
              <w:rPr>
                <w:rFonts w:hint="default" w:ascii="Times New Roman" w:hAnsi="Times New Roman" w:eastAsia="Times New Roman" w:cs="Times New Roman"/>
                <w:highlight w:val="green"/>
                <w:lang w:val="en-US"/>
              </w:rPr>
              <w:t xml:space="preserve"> mark the beginning of a new chapter in my educational journey: đánh dấu sự khởi đầu của 1 chương mới trong con đường học cua tôi. </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after="0" w:line="240" w:lineRule="auto"/>
              <w:rPr>
                <w:rFonts w:ascii="Times New Roman" w:hAnsi="Times New Roman" w:eastAsia="Times New Roman" w:cs="Times New Roman"/>
                <w:color w:val="1F3864"/>
              </w:rPr>
            </w:pPr>
            <w:r>
              <w:rPr>
                <w:rFonts w:ascii="Times New Roman" w:hAnsi="Times New Roman" w:eastAsia="Times New Roman" w:cs="Times New Roman"/>
                <w:color w:val="1F3864"/>
                <w:highlight w:val="green"/>
                <w:rtl w:val="0"/>
              </w:rPr>
              <w:t>When will you depart to the U.S?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W</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after="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What are you dream companies you want to work for in the future?</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In the future, I aspire to work for a </w:t>
            </w:r>
            <w:r>
              <w:rPr>
                <w:rFonts w:hint="default" w:ascii="Times New Roman" w:hAnsi="Times New Roman" w:eastAsia="Times New Roman" w:cs="Times New Roman"/>
                <w:highlight w:val="green"/>
                <w:lang w:val="en-US"/>
              </w:rPr>
              <w:t>prestigious (adj): danh giá</w:t>
            </w:r>
            <w:r>
              <w:rPr>
                <w:rFonts w:hint="default" w:ascii="Times New Roman" w:hAnsi="Times New Roman" w:eastAsia="Times New Roman" w:cs="Times New Roman"/>
                <w:lang w:val="en-US"/>
              </w:rPr>
              <w:t xml:space="preserve"> international institutions that</w:t>
            </w:r>
            <w:r>
              <w:rPr>
                <w:rFonts w:hint="default" w:ascii="Times New Roman" w:hAnsi="Times New Roman" w:eastAsia="Times New Roman" w:cs="Times New Roman"/>
                <w:highlight w:val="green"/>
                <w:lang w:val="en-US"/>
              </w:rPr>
              <w:t xml:space="preserve"> are dedicated to: cống hiến cho</w:t>
            </w:r>
            <w:r>
              <w:rPr>
                <w:rFonts w:hint="default" w:ascii="Times New Roman" w:hAnsi="Times New Roman" w:eastAsia="Times New Roman" w:cs="Times New Roman"/>
                <w:lang w:val="en-US"/>
              </w:rPr>
              <w:t xml:space="preserve"> early childhood education, like SMIS International pre-school in Vietnam. You know this SMIS pre-school is renowned for its commitment to providing high-quality education and </w:t>
            </w:r>
            <w:r>
              <w:rPr>
                <w:rFonts w:hint="default" w:ascii="Times New Roman" w:hAnsi="Times New Roman" w:eastAsia="Times New Roman" w:cs="Times New Roman"/>
                <w:highlight w:val="green"/>
                <w:lang w:val="en-US"/>
              </w:rPr>
              <w:t>nurturing environments</w:t>
            </w:r>
            <w:r>
              <w:rPr>
                <w:rFonts w:hint="default" w:ascii="Times New Roman" w:hAnsi="Times New Roman" w:eastAsia="Times New Roman" w:cs="Times New Roman"/>
                <w:lang w:val="en-US"/>
              </w:rPr>
              <w:t xml:space="preserve"> for young learners. I believe that by starting my career in a famous</w:t>
            </w:r>
            <w:r>
              <w:rPr>
                <w:rFonts w:hint="default" w:ascii="Times New Roman" w:hAnsi="Times New Roman" w:eastAsia="Times New Roman" w:cs="Times New Roman"/>
                <w:highlight w:val="green"/>
                <w:lang w:val="en-US"/>
              </w:rPr>
              <w:t xml:space="preserve"> educational institution: cơ sở giáo dục</w:t>
            </w:r>
            <w:r>
              <w:rPr>
                <w:rFonts w:hint="default" w:ascii="Times New Roman" w:hAnsi="Times New Roman" w:eastAsia="Times New Roman" w:cs="Times New Roman"/>
                <w:lang w:val="en-US"/>
              </w:rPr>
              <w:t xml:space="preserve"> like that, I can gain valuable experience, continue to grow professionally.</w:t>
            </w: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after="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Which companies are famous for in this field that you know?</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vAlign w:val="center"/>
          </w:tcPr>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F.</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vAlign w:val="center"/>
          </w:tcPr>
          <w:p>
            <w:pPr>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YOUR TRAVELLING</w:t>
            </w:r>
          </w:p>
        </w:tc>
        <w:tc>
          <w:tcPr>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vAlign w:val="center"/>
          </w:tcPr>
          <w:p>
            <w:pPr>
              <w:spacing w:before="120" w:after="0" w:line="240" w:lineRule="auto"/>
              <w:rPr>
                <w:rFonts w:ascii="Times New Roman" w:hAnsi="Times New Roman" w:eastAsia="Times New Roman" w:cs="Times New Roman"/>
                <w:b/>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after="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Have you traveled outside Vietnam before?</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after="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Have you ever been to the US before?</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after="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Have your parents traveled to the US before?</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ascii="Times New Roman" w:hAnsi="Times New Roman" w:eastAsia="Times New Roman" w:cs="Times New Roman"/>
              </w:rPr>
            </w:pPr>
          </w:p>
        </w:tc>
      </w:tr>
      <w:tr>
        <w:tblPrEx>
          <w:tblCellMar>
            <w:top w:w="0" w:type="dxa"/>
            <w:left w:w="108" w:type="dxa"/>
            <w:bottom w:w="0" w:type="dxa"/>
            <w:right w:w="108"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1080" w:hanging="1002"/>
              <w:jc w:val="center"/>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hd w:val="clear" w:fill="FFFFFF"/>
              <w:spacing w:before="120" w:after="0" w:line="240" w:lineRule="auto"/>
              <w:rPr>
                <w:rFonts w:ascii="Times New Roman" w:hAnsi="Times New Roman" w:eastAsia="Times New Roman" w:cs="Times New Roman"/>
                <w:color w:val="1F3864"/>
              </w:rPr>
            </w:pPr>
            <w:r>
              <w:rPr>
                <w:rFonts w:ascii="Times New Roman" w:hAnsi="Times New Roman" w:eastAsia="Times New Roman" w:cs="Times New Roman"/>
                <w:color w:val="1F3864"/>
                <w:rtl w:val="0"/>
              </w:rPr>
              <w:t>Have your parents traveled to other countries?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120" w:after="120" w:line="240" w:lineRule="auto"/>
              <w:rPr>
                <w:rFonts w:ascii="Times New Roman" w:hAnsi="Times New Roman" w:eastAsia="Times New Roman" w:cs="Times New Roman"/>
              </w:rPr>
            </w:pPr>
          </w:p>
        </w:tc>
      </w:tr>
    </w:tbl>
    <w:p>
      <w:pPr>
        <w:shd w:val="clear" w:fill="FFFFFF"/>
        <w:spacing w:before="120" w:line="240" w:lineRule="auto"/>
        <w:rPr>
          <w:rFonts w:ascii="Times New Roman" w:hAnsi="Times New Roman" w:eastAsia="Times New Roman" w:cs="Times New Roman"/>
        </w:rPr>
      </w:pPr>
    </w:p>
    <w:sectPr>
      <w:pgSz w:w="12240" w:h="15840"/>
      <w:pgMar w:top="450" w:right="1440" w:bottom="27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Noto Sans"/>
    <w:panose1 w:val="00000000000000000000"/>
    <w:charset w:val="00"/>
    <w:family w:val="auto"/>
    <w:pitch w:val="default"/>
    <w:sig w:usb0="00000000" w:usb1="00000000" w:usb2="00000000" w:usb3="00000000" w:csb0="00000000" w:csb1="00000000"/>
  </w:font>
  <w:font w:name="Noto Sans">
    <w:panose1 w:val="020B0502040504090204"/>
    <w:charset w:val="00"/>
    <w:family w:val="auto"/>
    <w:pitch w:val="default"/>
    <w:sig w:usb0="E00002FF" w:usb1="400078FF" w:usb2="00000021"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80" w:hanging="360"/>
      </w:pPr>
      <w:rPr>
        <w:color w:val="1F3864"/>
        <w:sz w:val="16"/>
        <w:szCs w:val="16"/>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53208E"/>
    <w:multiLevelType w:val="multilevel"/>
    <w:tmpl w:val="0053208E"/>
    <w:lvl w:ilvl="0" w:tentative="0">
      <w:start w:val="1"/>
      <w:numFmt w:val="bullet"/>
      <w:lvlText w:val="⮚"/>
      <w:lvlJc w:val="left"/>
      <w:pPr>
        <w:ind w:left="0" w:firstLine="0"/>
      </w:pPr>
      <w:rPr>
        <w:rFonts w:ascii="Noto Sans Symbols" w:hAnsi="Noto Sans Symbols" w:eastAsia="Noto Sans Symbols" w:cs="Noto Sans Symbol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4A6667"/>
    <w:rsid w:val="75A638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next w:val="1"/>
    <w:autoRedefine/>
    <w:qFormat/>
    <w:uiPriority w:val="0"/>
    <w:pPr>
      <w:keepNext/>
      <w:keepLines/>
      <w:spacing w:before="480" w:after="120" w:line="259" w:lineRule="auto"/>
      <w:outlineLvl w:val="0"/>
    </w:pPr>
    <w:rPr>
      <w:rFonts w:ascii="Calibri" w:hAnsi="Calibri" w:eastAsia="Calibri" w:cs="Calibri"/>
      <w:b/>
      <w:sz w:val="48"/>
      <w:szCs w:val="48"/>
      <w:lang w:val="en-US"/>
    </w:rPr>
  </w:style>
  <w:style w:type="paragraph" w:styleId="3">
    <w:name w:val="heading 2"/>
    <w:next w:val="1"/>
    <w:autoRedefine/>
    <w:qFormat/>
    <w:uiPriority w:val="0"/>
    <w:pPr>
      <w:keepNext/>
      <w:keepLines/>
      <w:spacing w:before="360" w:after="80" w:line="259" w:lineRule="auto"/>
      <w:outlineLvl w:val="1"/>
    </w:pPr>
    <w:rPr>
      <w:rFonts w:ascii="Calibri" w:hAnsi="Calibri" w:eastAsia="Calibri" w:cs="Calibri"/>
      <w:b/>
      <w:sz w:val="36"/>
      <w:szCs w:val="36"/>
      <w:lang w:val="en-US"/>
    </w:rPr>
  </w:style>
  <w:style w:type="paragraph" w:styleId="4">
    <w:name w:val="heading 3"/>
    <w:next w:val="1"/>
    <w:qFormat/>
    <w:uiPriority w:val="0"/>
    <w:pPr>
      <w:keepNext/>
      <w:keepLines/>
      <w:spacing w:before="280" w:after="80" w:line="259" w:lineRule="auto"/>
      <w:outlineLvl w:val="2"/>
    </w:pPr>
    <w:rPr>
      <w:rFonts w:ascii="Calibri" w:hAnsi="Calibri" w:eastAsia="Calibri" w:cs="Calibri"/>
      <w:b/>
      <w:sz w:val="28"/>
      <w:szCs w:val="28"/>
      <w:lang w:val="en-US"/>
    </w:rPr>
  </w:style>
  <w:style w:type="paragraph" w:styleId="5">
    <w:name w:val="heading 4"/>
    <w:next w:val="1"/>
    <w:qFormat/>
    <w:uiPriority w:val="0"/>
    <w:pPr>
      <w:keepNext/>
      <w:keepLines/>
      <w:spacing w:before="240" w:after="40" w:line="259" w:lineRule="auto"/>
      <w:outlineLvl w:val="3"/>
    </w:pPr>
    <w:rPr>
      <w:rFonts w:ascii="Calibri" w:hAnsi="Calibri" w:eastAsia="Calibri" w:cs="Calibri"/>
      <w:b/>
      <w:sz w:val="24"/>
      <w:szCs w:val="24"/>
      <w:lang w:val="en-US"/>
    </w:rPr>
  </w:style>
  <w:style w:type="paragraph" w:styleId="6">
    <w:name w:val="heading 5"/>
    <w:next w:val="1"/>
    <w:qFormat/>
    <w:uiPriority w:val="0"/>
    <w:pPr>
      <w:keepNext/>
      <w:keepLines/>
      <w:spacing w:before="220" w:after="40" w:line="259" w:lineRule="auto"/>
      <w:outlineLvl w:val="4"/>
    </w:pPr>
    <w:rPr>
      <w:rFonts w:ascii="Calibri" w:hAnsi="Calibri" w:eastAsia="Calibri" w:cs="Calibri"/>
      <w:b/>
      <w:sz w:val="22"/>
      <w:szCs w:val="22"/>
      <w:lang w:val="en-US"/>
    </w:rPr>
  </w:style>
  <w:style w:type="paragraph" w:styleId="7">
    <w:name w:val="heading 6"/>
    <w:next w:val="1"/>
    <w:autoRedefine/>
    <w:qFormat/>
    <w:uiPriority w:val="0"/>
    <w:pPr>
      <w:keepNext/>
      <w:keepLines/>
      <w:spacing w:before="200" w:after="40" w:line="259" w:lineRule="auto"/>
      <w:outlineLvl w:val="5"/>
    </w:pPr>
    <w:rPr>
      <w:rFonts w:ascii="Calibri" w:hAnsi="Calibri" w:eastAsia="Calibri" w:cs="Calibri"/>
      <w:b/>
      <w:sz w:val="20"/>
      <w:szCs w:val="20"/>
      <w:lang w:val="en-US"/>
    </w:rPr>
  </w:style>
  <w:style w:type="character" w:default="1" w:styleId="8">
    <w:name w:val="Default Paragraph Font"/>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Subtitle"/>
    <w:next w:val="1"/>
    <w:autoRedefine/>
    <w:qFormat/>
    <w:uiPriority w:val="0"/>
    <w:pPr>
      <w:keepNext/>
      <w:keepLines/>
      <w:spacing w:before="360" w:after="80" w:line="259" w:lineRule="auto"/>
    </w:pPr>
    <w:rPr>
      <w:rFonts w:ascii="Georgia" w:hAnsi="Georgia" w:eastAsia="Georgia" w:cs="Georgia"/>
      <w:i/>
      <w:color w:val="666666"/>
      <w:sz w:val="48"/>
      <w:szCs w:val="48"/>
      <w:lang w:val="en-US"/>
    </w:rPr>
  </w:style>
  <w:style w:type="paragraph" w:styleId="11">
    <w:name w:val="Title"/>
    <w:next w:val="1"/>
    <w:qFormat/>
    <w:uiPriority w:val="0"/>
    <w:pPr>
      <w:keepNext/>
      <w:keepLines/>
      <w:spacing w:before="480" w:after="120" w:line="259" w:lineRule="auto"/>
    </w:pPr>
    <w:rPr>
      <w:rFonts w:ascii="Calibri" w:hAnsi="Calibri" w:eastAsia="Calibri" w:cs="Calibri"/>
      <w:b/>
      <w:sz w:val="72"/>
      <w:szCs w:val="72"/>
      <w:lang w:val="en-US"/>
    </w:rPr>
  </w:style>
  <w:style w:type="table" w:customStyle="1" w:styleId="12">
    <w:name w:val="Table Normal1"/>
    <w:autoRedefine/>
    <w:qFormat/>
    <w:uiPriority w:val="0"/>
  </w:style>
  <w:style w:type="paragraph" w:styleId="13">
    <w:name w:val="List Paragraph"/>
    <w:basedOn w:val="1"/>
    <w:autoRedefine/>
    <w:qFormat/>
    <w:uiPriority w:val="34"/>
    <w:pPr>
      <w:ind w:left="720"/>
      <w:contextualSpacing/>
    </w:pPr>
  </w:style>
  <w:style w:type="table" w:customStyle="1" w:styleId="14">
    <w:name w:val="_Style 21"/>
    <w:basedOn w:val="12"/>
    <w:autoRedefine/>
    <w:uiPriority w:val="0"/>
    <w:tblPr>
      <w:tblCellMar>
        <w:top w:w="0" w:type="dxa"/>
        <w:left w:w="108" w:type="dxa"/>
        <w:bottom w:w="0" w:type="dxa"/>
        <w:right w:w="108" w:type="dxa"/>
      </w:tblCellMar>
    </w:tblPr>
  </w:style>
  <w:style w:type="table" w:customStyle="1" w:styleId="15">
    <w:name w:val="_Style 23"/>
    <w:basedOn w:val="12"/>
    <w:autoRedefine/>
    <w:qFormat/>
    <w:uiPriority w:val="0"/>
    <w:tblPr>
      <w:tblCellMar>
        <w:top w:w="100" w:type="dxa"/>
        <w:left w:w="100" w:type="dxa"/>
        <w:bottom w:w="100" w:type="dxa"/>
        <w:right w:w="100" w:type="dxa"/>
      </w:tblCellMar>
    </w:tblPr>
  </w:style>
  <w:style w:type="table" w:customStyle="1" w:styleId="16">
    <w:name w:val="_Style 24"/>
    <w:basedOn w:val="12"/>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F1Fni++RMyo/VMQhNhB4OneyaQ==">CgMxLjAyCGguZ2pkZ3hzOAByITFsalhCS0RJU3ZjTGVuR2xIOEdWdG45NVhrLWVVNjRQcg==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22</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2022-08-16T02:56:00Z</dcterms:created>
  <dc:creator>Admin</dc:creator>
  <cp:lastModifiedBy>Mr&amp;Mrs Midnight</cp:lastModifiedBy>
  <dcterms:modified xsi:type="dcterms:W3CDTF">2024-05-04T12:41:57Z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D40A4032C74243A783464B653B7BD9D8_13</vt:lpwstr>
  </property>
</Properties>
</file>