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300" w:after="20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ASYNCHRONOUS FIFO — VERIFICATION PLAN</w:t>
      </w:r>
    </w:p>
    <w:p>
      <w:pPr>
        <w:spacing w:after="100"/>
        <w:rPr>
          <w:rFonts w:hint="default"/>
          <w:lang w:val="en-US"/>
        </w:rPr>
      </w:pPr>
      <w:r>
        <w:t xml:space="preserve">Author: </w:t>
      </w:r>
      <w:r>
        <w:rPr>
          <w:rFonts w:hint="default"/>
          <w:lang w:val="en-US"/>
        </w:rPr>
        <w:t>Trần Hồ Khánh Tân</w:t>
      </w:r>
    </w:p>
    <w:p>
      <w:pPr>
        <w:spacing w:after="100"/>
        <w:rPr>
          <w:rFonts w:hint="default"/>
          <w:lang w:val="en-US"/>
        </w:rPr>
      </w:pPr>
      <w:r>
        <w:t xml:space="preserve">DUT: asyn_fifo.v  |  Reference: </w:t>
      </w:r>
      <w:r>
        <w:rPr>
          <w:rFonts w:hint="default"/>
          <w:lang w:val="en-US"/>
        </w:rPr>
        <w:t>Design_Spec_Final.pdf</w:t>
      </w:r>
    </w:p>
    <w:p>
      <w:pPr>
        <w:spacing w:after="100"/>
        <w:rPr>
          <w:rFonts w:hint="default"/>
          <w:lang w:val="en-US"/>
        </w:rPr>
      </w:pPr>
      <w:r>
        <w:rPr>
          <w:rFonts w:hint="default"/>
          <w:lang w:val="en-US"/>
        </w:rPr>
        <w:t>Note : wr_bin ( address use binary ), wr_ptr( use gray code)</w:t>
      </w:r>
      <w:bookmarkStart w:id="0" w:name="_GoBack"/>
      <w:bookmarkEnd w:id="0"/>
    </w:p>
    <w:tbl>
      <w:tblPr>
        <w:tblStyle w:val="18"/>
        <w:tblW w:w="15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700"/>
        <w:gridCol w:w="2600"/>
        <w:gridCol w:w="3600"/>
        <w:gridCol w:w="3600"/>
        <w:gridCol w:w="35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  <w:t>Number</w:t>
            </w:r>
          </w:p>
        </w:tc>
        <w:tc>
          <w:tcPr>
            <w:tcW w:w="17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  <w:t>Name block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  <w:t>Feature</w:t>
            </w:r>
          </w:p>
        </w:tc>
        <w:tc>
          <w:tcPr>
            <w:tcW w:w="36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  <w:t>Verification item</w:t>
            </w:r>
          </w:p>
        </w:tc>
        <w:tc>
          <w:tcPr>
            <w:tcW w:w="36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  <w:t>Test Method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  <w:t>Pass condition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/>
                <w:lang w:val="en-US"/>
              </w:rPr>
              <w:t>Reset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Independent asynchronous reset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wr_rst_n, rd_rst_n, wr_bin,rd_bin, wr_full, rd_empty, wr_ptr,rd_ptr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Put the wr_rst_n = 0 and rd_rst_n = 1.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After that, put wr_rst_n = 1 and rd_rst_n = 0.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When wr_rst_n = 0, the wr_bin and wr_ptr goes Low ( = 0) immediate and wr_full = 0. Beside that, when rd_rst_n = 0, the rd_bin and rd_ptr also goes Low ( = 0 ) and rd_empty = 1.</w:t>
            </w:r>
          </w:p>
          <w:p>
            <w:pPr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Write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Single Write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wr_inc, wdata, wr_bin, wr_full, write_accept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Put the wr_rst_n = 1 back and wr_inc = 1 and write the wdata value in satisfied wr_bin( wr_address) when wr_full = 0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write_accept = 1 because ( wr_inc &amp;&amp; !wr_full) and wr_full still in Low ( = 0)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wdata write correct value in the wr_bin ( address)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wr_bin increase 1 binary value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wr_ptr increase 1 value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Write 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Write until full from empty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wr_full, wr_bin, wr_ptr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Put the wr_rst_n = 0 and then put wr_rst_n = 1 back 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Assert wr_inc = 1 continuous exact 8 times ( FIFO_DEPTH = 8) when rd_inc = 0 and write 8 wdata value in 8 address</w:t>
            </w:r>
          </w:p>
          <w:p>
            <w:pPr>
              <w:rPr>
                <w:rFonts w:hint="default"/>
                <w:lang w:val="en-US"/>
              </w:rPr>
            </w:pP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- All 8 write operations have been write all successful and be accepted 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wr_full go High ( = 1) after the 8</w:t>
            </w:r>
            <w:r>
              <w:rPr>
                <w:rFonts w:hint="default"/>
                <w:vertAlign w:val="superscript"/>
                <w:lang w:val="en-US"/>
              </w:rPr>
              <w:t>th</w:t>
            </w:r>
            <w:r>
              <w:rPr>
                <w:rFonts w:hint="default"/>
                <w:lang w:val="en-US"/>
              </w:rPr>
              <w:t xml:space="preserve"> write 1 clock cycles 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wr_ptr go  from 0000 to 1100.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wr_bin go from 0000 to 1000.</w:t>
            </w:r>
          </w:p>
          <w:p>
            <w:pPr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Write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Write when full ( overflow protection)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- wr_full, wr_ptr, wr_bin, wdata, 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- When wr_full = 1, asserts wr_inc = 1 for about 2 - 3 more cycles with wdata value 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wr_full = 1 and write_accept = 0 because ( wr_inc &amp;&amp; !wr_full).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wr_ptr keep the position and value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wr_bin keep the value unchanged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wdata keep the value unchanged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Write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Write wrap around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- wr_ptr, wr_full, wr_bin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 w:asciiTheme="minorAscii"/>
                <w:lang w:val="en-US"/>
              </w:rPr>
              <w:t>-</w:t>
            </w:r>
            <w:r>
              <w:rPr>
                <w:rFonts w:hint="default" w:hAnsi="Times New Roman" w:eastAsia="SimSun" w:cs="Times New Roman" w:asciiTheme="minorAscii"/>
                <w:sz w:val="21"/>
                <w:szCs w:val="21"/>
              </w:rPr>
              <w:t>Write 8 times (until wr_full = 1), then read 8 times (until rd_empty = 1) to drain the FIFO. - Repeat this write-then-read cycle for a total of 2 rounds (16 writes total), so that wr_bin (4-bit) completes one full wrap: 0000 → 0001 → ... → 1111 → 0000.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- wr_bin only advances on write_accept (wr_inc &amp;&amp; !wr_full); not affected by rd_inc.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>- wr_bin wraps correctly: 0000 → ... → 1111 → 0000 after 16 writes.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>- wr_ptr (Gray) changes 1 bit per step, including at wrap, matching Table 4.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>- wr_full asserts/deasserts correctly each round, even across the wrap boundary.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- No address collision when wr_bin's lower 3 bits repeat on the second pass.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</w:p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Read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Single Read 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- rd_ptr, rd_bin, rd_empty, rdata, read_accept,  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Put the rd_rst_n = 1 back and rd_inc = 1 when rd_empty = 0 . After that read the data out of the memory with the correct rd_bin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- read_accept = 1 ( rd_inc &amp;&amp; !rd_empty).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rdata correct value that has been write in the address( rd_bin)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rd_bin increase 1 binary value,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rd_ptr increase 1 value ( gray code)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the data has been read out in the memory still keep the value and the value only change when overwrite it in wr_clk.</w:t>
            </w:r>
          </w:p>
          <w:p>
            <w:pPr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Read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Read from full untill empty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- rd_ptr, rd_bin, rd_empty, rdata, 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- Put the write operation exact 8 times and wr_full = 1.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After that start : put rd_inc = 1 continuous for exact 8 times and check the rd_empty after the 8</w:t>
            </w:r>
            <w:r>
              <w:rPr>
                <w:rFonts w:hint="default"/>
                <w:vertAlign w:val="superscript"/>
                <w:lang w:val="en-US"/>
              </w:rPr>
              <w:t>th</w:t>
            </w:r>
            <w:r>
              <w:rPr>
                <w:rFonts w:hint="default"/>
                <w:lang w:val="en-US"/>
              </w:rPr>
              <w:t xml:space="preserve"> read 1 clock cycles ( rd_empty should be = 1)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 xml:space="preserve"> - rd_accept = 1 for continuous 8 times.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- rd_bin go from 0000 to 1000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- rd_ptr go from 0000 to 1100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- rd_empty goes High ( = 1) after the 8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 xml:space="preserve"> read operation 1 clock cycles.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Read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Read wrap around 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- rd_ptr, rd_empty, rd_bin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Write 8 times (until wr_full = 1), then read 8 times (until rd_empty = 1).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Repeat this write-then-read cycle for a total of 2 rounds (16 reads total), so that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rd_bin (4-bit) completes one full wrap: 0000 → 0001 → ... → 1111 → 0000.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rd_bin only advances on read_accept (rd_inc &amp;&amp; !rd_empty); not affected by wr_inc.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rd_bin wraps correctly: 0000 → ... → 1111 → 0000 after 16 reads.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rd_ptr (Gray) changes 1 bit per step, including at wrap, matching Table 4.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rd_empty asserts/deasserts correctly each round, even across the wrap boundary.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rdata matches the originally written wdata, even after the address wraps and is reused.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9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Ansi="SimSun" w:eastAsia="SimSun" w:cs="SimSun" w:asciiTheme="minorAscii"/>
                <w:sz w:val="22"/>
                <w:szCs w:val="22"/>
              </w:rPr>
              <w:t>Synchronizer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2 FF latency ( put rd_ptr in wr_clk domain) 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rd_ptr , wq2_rdptr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Put one read operations and check wq2_rdptr after 2 clock cycles in wr_clk domain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-- After 1 wr_clk edge following the rd_ptr change: wq2_rdptr still holds the OLD rd_ptr value (expected, not a bug).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After 2 wr_clk edges: wq2_rdptr equals the NEW rd_ptr value.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wq2_rdptr never shows X/unknown at any wr_clk edge throughout the test, not only at the 2nd cycle.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Synchronizer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2 FF latency ( put wr_ptr in rd_clk domain) 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wr_ptr, rq2_wrptr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- Put one write operations and check rq2_wrptr after 2 clock cycles ( because of 2 FF) in rd_clk.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-- After 1 rd_clk edge following the rd_ptr change: rq2_wrptr still holds the OLD wr_ptr value (expected, not a bug).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After 2 rd_clk edges: rq2_wrptr equals the NEW rd_ptr value.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rq2_wrptr never shows X/unknown at any rd_clk edge throughout the test, not only at the 2nd cycle.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00" w:type="dxa"/>
            <w:vAlign w:val="center"/>
          </w:tcPr>
          <w:p/>
        </w:tc>
        <w:tc>
          <w:tcPr>
            <w:tcW w:w="2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50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00" w:type="dxa"/>
            <w:vAlign w:val="center"/>
          </w:tcPr>
          <w:p/>
        </w:tc>
        <w:tc>
          <w:tcPr>
            <w:tcW w:w="2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50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00" w:type="dxa"/>
            <w:vAlign w:val="center"/>
          </w:tcPr>
          <w:p/>
        </w:tc>
        <w:tc>
          <w:tcPr>
            <w:tcW w:w="2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50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700" w:type="dxa"/>
            <w:vAlign w:val="center"/>
          </w:tcPr>
          <w:p/>
        </w:tc>
        <w:tc>
          <w:tcPr>
            <w:tcW w:w="2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50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700" w:type="dxa"/>
            <w:vAlign w:val="center"/>
          </w:tcPr>
          <w:p/>
        </w:tc>
        <w:tc>
          <w:tcPr>
            <w:tcW w:w="2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50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700" w:type="dxa"/>
            <w:vAlign w:val="center"/>
          </w:tcPr>
          <w:p/>
        </w:tc>
        <w:tc>
          <w:tcPr>
            <w:tcW w:w="2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50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700" w:type="dxa"/>
            <w:vAlign w:val="center"/>
          </w:tcPr>
          <w:p/>
        </w:tc>
        <w:tc>
          <w:tcPr>
            <w:tcW w:w="2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50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0" w:type="dxa"/>
            <w:vAlign w:val="center"/>
          </w:tcPr>
          <w:p/>
        </w:tc>
        <w:tc>
          <w:tcPr>
            <w:tcW w:w="2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500" w:type="dxa"/>
            <w:vAlign w:val="center"/>
          </w:tcPr>
          <w:p/>
        </w:tc>
      </w:tr>
    </w:tbl>
    <w:p>
      <w:pPr>
        <w:spacing w:before="120" w:after="30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s</w:t>
      </w:r>
    </w:p>
    <w:p>
      <w:r>
        <w:br w:type="page"/>
      </w:r>
    </w:p>
    <w:p>
      <w:pPr>
        <w:spacing w:after="120"/>
      </w:pPr>
    </w:p>
    <w:sectPr>
      <w:pgSz w:w="16838" w:h="11906"/>
      <w:pgMar w:top="900" w:right="700" w:bottom="900" w:left="70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010E38D1"/>
    <w:rsid w:val="04D83678"/>
    <w:rsid w:val="061C75B0"/>
    <w:rsid w:val="06781B5F"/>
    <w:rsid w:val="08146B40"/>
    <w:rsid w:val="08A75B39"/>
    <w:rsid w:val="098727A5"/>
    <w:rsid w:val="0CF71448"/>
    <w:rsid w:val="0FE14B9C"/>
    <w:rsid w:val="102856D1"/>
    <w:rsid w:val="16BB7556"/>
    <w:rsid w:val="183F672B"/>
    <w:rsid w:val="191B1E57"/>
    <w:rsid w:val="1937313E"/>
    <w:rsid w:val="1DCD038D"/>
    <w:rsid w:val="1FB01102"/>
    <w:rsid w:val="22F90C41"/>
    <w:rsid w:val="30F93B19"/>
    <w:rsid w:val="311C7194"/>
    <w:rsid w:val="34CA1790"/>
    <w:rsid w:val="39982564"/>
    <w:rsid w:val="3CF74D2E"/>
    <w:rsid w:val="421E22AE"/>
    <w:rsid w:val="42913D8A"/>
    <w:rsid w:val="45E54E65"/>
    <w:rsid w:val="49B423CE"/>
    <w:rsid w:val="49C35C82"/>
    <w:rsid w:val="4B63126E"/>
    <w:rsid w:val="523E6628"/>
    <w:rsid w:val="52537E25"/>
    <w:rsid w:val="55387723"/>
    <w:rsid w:val="58BA52DE"/>
    <w:rsid w:val="5B826B20"/>
    <w:rsid w:val="5BD73E9E"/>
    <w:rsid w:val="5ED60487"/>
    <w:rsid w:val="63EF7884"/>
    <w:rsid w:val="6482074D"/>
    <w:rsid w:val="65B020C1"/>
    <w:rsid w:val="676D4949"/>
    <w:rsid w:val="6E2A2B3A"/>
    <w:rsid w:val="6EC7343C"/>
    <w:rsid w:val="718B04D5"/>
    <w:rsid w:val="72FE60C5"/>
    <w:rsid w:val="73700C44"/>
    <w:rsid w:val="77943252"/>
    <w:rsid w:val="799942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50"/>
    </w:pPr>
    <w:rPr>
      <w:rFonts w:ascii="Calibri" w:hAnsi="Calibri" w:eastAsia="Calibri" w:cs="Calibri"/>
      <w:b/>
      <w:bCs/>
      <w:color w:val="0F6E56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</w:pPr>
    <w:rPr>
      <w:rFonts w:ascii="Calibri" w:hAnsi="Calibri" w:eastAsia="Calibri" w:cs="Calibri"/>
      <w:b/>
      <w:bCs/>
      <w:color w:val="1D9E7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1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9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Title"/>
    <w:qFormat/>
    <w:uiPriority w:val="0"/>
    <w:rPr>
      <w:rFonts w:ascii="Calibri" w:hAnsi="Calibri" w:eastAsia="Calibri" w:cs="Calibr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character" w:styleId="15">
    <w:name w:val="HTML Code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Strong"/>
    <w:basedOn w:val="12"/>
    <w:qFormat/>
    <w:uiPriority w:val="0"/>
    <w:rPr>
      <w:b/>
      <w:bCs/>
    </w:rPr>
  </w:style>
  <w:style w:type="paragraph" w:styleId="19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20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30</TotalTime>
  <ScaleCrop>false</ScaleCrop>
  <LinksUpToDate>false</LinksUpToDate>
  <Application>WPS Office_11.2.0.9052_F1E327BC-269C-435d-A152-05C5408002CA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2026-08-29T12:17:00Z</dcterms:created>
  <dc:creator>Un-named</dc:creator>
  <cp:lastModifiedBy>Tan Tran</cp:lastModifiedBy>
  <dcterms:modified xsi:type="dcterms:W3CDTF">2026-09-20T03:11:29Z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