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EA04" w14:textId="77777777" w:rsidR="00E7158A" w:rsidRPr="0030276E" w:rsidRDefault="00E7158A" w:rsidP="002061DB">
      <w:pPr>
        <w:pStyle w:val="BodyText"/>
        <w:spacing w:before="78"/>
        <w:ind w:right="-284"/>
        <w:rPr>
          <w:b/>
          <w:sz w:val="26"/>
          <w:szCs w:val="26"/>
        </w:rPr>
      </w:pPr>
    </w:p>
    <w:p w14:paraId="64FB9CDA" w14:textId="77777777" w:rsidR="00E7158A" w:rsidRDefault="00660BFB" w:rsidP="00A94357">
      <w:pPr>
        <w:pStyle w:val="Title"/>
        <w:spacing w:line="362" w:lineRule="auto"/>
        <w:ind w:left="11"/>
        <w:rPr>
          <w:spacing w:val="-2"/>
          <w:sz w:val="26"/>
          <w:szCs w:val="26"/>
        </w:rPr>
      </w:pPr>
      <w:r w:rsidRPr="0030276E">
        <w:rPr>
          <w:spacing w:val="-6"/>
          <w:sz w:val="26"/>
          <w:szCs w:val="26"/>
        </w:rPr>
        <w:t xml:space="preserve">TRẮC NGHIỆM MỨC ĐỘ TỰ KỶ </w:t>
      </w:r>
      <w:r w:rsidR="002D32C4" w:rsidRPr="0030276E">
        <w:rPr>
          <w:spacing w:val="-2"/>
          <w:sz w:val="26"/>
          <w:szCs w:val="26"/>
        </w:rPr>
        <w:t>(CARS)</w:t>
      </w:r>
    </w:p>
    <w:p w14:paraId="23BD4BB6" w14:textId="77777777" w:rsidR="0056370F" w:rsidRDefault="0056370F">
      <w:pPr>
        <w:pStyle w:val="Title"/>
        <w:spacing w:line="362" w:lineRule="auto"/>
        <w:ind w:left="11"/>
        <w:rPr>
          <w:spacing w:val="-2"/>
          <w:sz w:val="26"/>
          <w:szCs w:val="26"/>
        </w:rPr>
      </w:pPr>
    </w:p>
    <w:p w14:paraId="300E49E7" w14:textId="77777777" w:rsidR="004B69BB" w:rsidRDefault="00436AD1" w:rsidP="002061DB">
      <w:pPr>
        <w:spacing w:line="360" w:lineRule="auto"/>
        <w:ind w:left="-993" w:right="-142" w:firstLine="142"/>
        <w:rPr>
          <w:sz w:val="24"/>
          <w:szCs w:val="24"/>
        </w:rPr>
      </w:pPr>
      <w:r w:rsidRPr="004B69BB">
        <w:rPr>
          <w:sz w:val="24"/>
          <w:szCs w:val="24"/>
        </w:rPr>
        <w:t>Họ và tên: ……………………………………… Năm sinh …./…./……. Giới tính:</w:t>
      </w:r>
      <w:r w:rsidR="004B69BB">
        <w:t>......</w:t>
      </w:r>
      <w:r w:rsidR="004B69BB" w:rsidRPr="004B69BB">
        <w:rPr>
          <w:sz w:val="24"/>
          <w:szCs w:val="24"/>
        </w:rPr>
        <w:t>......................</w:t>
      </w:r>
      <w:r w:rsidR="004B69BB">
        <w:rPr>
          <w:sz w:val="24"/>
          <w:szCs w:val="24"/>
          <w:lang w:val="en-US"/>
        </w:rPr>
        <w:t>.......</w:t>
      </w:r>
      <w:r w:rsidR="002061DB">
        <w:rPr>
          <w:sz w:val="24"/>
          <w:szCs w:val="24"/>
          <w:lang w:val="en-US"/>
        </w:rPr>
        <w:t>......</w:t>
      </w:r>
    </w:p>
    <w:p w14:paraId="2F35F305" w14:textId="77777777" w:rsidR="00436AD1" w:rsidRPr="004B69BB" w:rsidRDefault="004B69BB" w:rsidP="002061DB">
      <w:pPr>
        <w:spacing w:line="360" w:lineRule="auto"/>
        <w:ind w:left="-993" w:right="-1" w:firstLine="142"/>
        <w:rPr>
          <w:sz w:val="24"/>
          <w:szCs w:val="24"/>
          <w:lang w:val="en-US"/>
        </w:rPr>
      </w:pPr>
      <w:r>
        <w:rPr>
          <w:sz w:val="24"/>
          <w:szCs w:val="24"/>
        </w:rPr>
        <w:t>Địa chỉ:</w:t>
      </w:r>
      <w:r w:rsidR="00436AD1" w:rsidRPr="004B69BB">
        <w:rPr>
          <w:sz w:val="24"/>
          <w:szCs w:val="24"/>
        </w:rPr>
        <w:t>....................................................................................................................................</w:t>
      </w:r>
      <w:r>
        <w:rPr>
          <w:sz w:val="24"/>
          <w:szCs w:val="24"/>
          <w:lang w:val="en-US"/>
        </w:rPr>
        <w:t>......................</w:t>
      </w:r>
      <w:r w:rsidR="002061DB">
        <w:rPr>
          <w:sz w:val="24"/>
          <w:szCs w:val="24"/>
          <w:lang w:val="en-US"/>
        </w:rPr>
        <w:t>.....</w:t>
      </w:r>
    </w:p>
    <w:p w14:paraId="43B8C0F6" w14:textId="77777777" w:rsidR="00436AD1" w:rsidRPr="004B69BB" w:rsidRDefault="004B69BB" w:rsidP="002061DB">
      <w:pPr>
        <w:spacing w:line="360" w:lineRule="auto"/>
        <w:ind w:left="-993" w:right="-1" w:firstLine="142"/>
        <w:rPr>
          <w:sz w:val="24"/>
          <w:szCs w:val="24"/>
        </w:rPr>
      </w:pPr>
      <w:r>
        <w:rPr>
          <w:sz w:val="24"/>
          <w:szCs w:val="24"/>
        </w:rPr>
        <w:t xml:space="preserve">Chẩn đoán: </w:t>
      </w:r>
      <w:r w:rsidR="00436AD1" w:rsidRPr="004B69BB">
        <w:rPr>
          <w:sz w:val="24"/>
          <w:szCs w:val="24"/>
        </w:rPr>
        <w:t>......................................................................................................................</w:t>
      </w:r>
      <w:r w:rsidR="00436AD1" w:rsidRPr="004B69BB">
        <w:rPr>
          <w:sz w:val="24"/>
          <w:szCs w:val="24"/>
          <w:lang w:val="en-US"/>
        </w:rPr>
        <w:t>............................</w:t>
      </w:r>
      <w:r>
        <w:rPr>
          <w:sz w:val="24"/>
          <w:szCs w:val="24"/>
          <w:lang w:val="en-US"/>
        </w:rPr>
        <w:t>.</w:t>
      </w:r>
      <w:r w:rsidR="00436AD1" w:rsidRPr="004B69BB">
        <w:rPr>
          <w:sz w:val="24"/>
          <w:szCs w:val="24"/>
          <w:lang w:val="en-US"/>
        </w:rPr>
        <w:t>.</w:t>
      </w:r>
      <w:r w:rsidR="002061DB">
        <w:rPr>
          <w:sz w:val="24"/>
          <w:szCs w:val="24"/>
        </w:rPr>
        <w:t>.....</w:t>
      </w:r>
    </w:p>
    <w:p w14:paraId="21CF7569" w14:textId="77777777" w:rsidR="00436AD1" w:rsidRPr="004B69BB" w:rsidRDefault="00436AD1" w:rsidP="00436AD1">
      <w:pPr>
        <w:spacing w:line="360" w:lineRule="auto"/>
        <w:ind w:left="-993" w:firstLine="142"/>
        <w:rPr>
          <w:sz w:val="24"/>
          <w:szCs w:val="24"/>
          <w:lang w:val="en-US"/>
        </w:rPr>
      </w:pPr>
      <w:r w:rsidRPr="004B69BB">
        <w:rPr>
          <w:sz w:val="24"/>
          <w:szCs w:val="24"/>
        </w:rPr>
        <w:t>Ngày thực hiện: .…/…./……Người thực hiện hoặc hỗ trợ đánh giá:</w:t>
      </w:r>
      <w:r w:rsidRPr="004B69BB">
        <w:rPr>
          <w:sz w:val="24"/>
          <w:szCs w:val="24"/>
          <w:lang w:val="en-US"/>
        </w:rPr>
        <w:t>………………</w:t>
      </w:r>
      <w:r w:rsidRPr="004B69BB">
        <w:rPr>
          <w:sz w:val="24"/>
          <w:szCs w:val="24"/>
        </w:rPr>
        <w:t>.................</w:t>
      </w:r>
      <w:r w:rsidR="004B69BB">
        <w:rPr>
          <w:sz w:val="24"/>
          <w:szCs w:val="24"/>
        </w:rPr>
        <w:t>................</w:t>
      </w:r>
      <w:r w:rsidR="004B69BB">
        <w:rPr>
          <w:sz w:val="24"/>
          <w:szCs w:val="24"/>
          <w:lang w:val="en-US"/>
        </w:rPr>
        <w:t>..</w:t>
      </w:r>
      <w:r w:rsidR="002061DB">
        <w:rPr>
          <w:sz w:val="24"/>
          <w:szCs w:val="24"/>
          <w:lang w:val="en-US"/>
        </w:rPr>
        <w:t>.....</w:t>
      </w:r>
    </w:p>
    <w:tbl>
      <w:tblPr>
        <w:tblStyle w:val="TableGrid"/>
        <w:tblW w:w="10916" w:type="dxa"/>
        <w:tblInd w:w="-885" w:type="dxa"/>
        <w:tblLook w:val="04A0" w:firstRow="1" w:lastRow="0" w:firstColumn="1" w:lastColumn="0" w:noHBand="0" w:noVBand="1"/>
      </w:tblPr>
      <w:tblGrid>
        <w:gridCol w:w="678"/>
        <w:gridCol w:w="4648"/>
        <w:gridCol w:w="678"/>
        <w:gridCol w:w="4912"/>
      </w:tblGrid>
      <w:tr w:rsidR="00A94357" w:rsidRPr="0030276E" w14:paraId="3767F752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2ED80108" w14:textId="77777777" w:rsidR="00A8396F" w:rsidRPr="0030276E" w:rsidRDefault="00A8396F">
            <w:pPr>
              <w:pStyle w:val="Title"/>
              <w:spacing w:line="362" w:lineRule="auto"/>
              <w:rPr>
                <w:sz w:val="26"/>
                <w:szCs w:val="26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2FAC591D" w14:textId="77777777" w:rsidR="00A8396F" w:rsidRPr="0030276E" w:rsidRDefault="00A8396F" w:rsidP="00A8396F">
            <w:pPr>
              <w:pStyle w:val="Title"/>
              <w:spacing w:line="362" w:lineRule="auto"/>
              <w:jc w:val="left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I. QUAN HỆ VỚI MỌI NGƯỜI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01E372C6" w14:textId="77777777" w:rsidR="00A8396F" w:rsidRPr="0030276E" w:rsidRDefault="00A8396F">
            <w:pPr>
              <w:pStyle w:val="Title"/>
              <w:spacing w:line="362" w:lineRule="auto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0DB6C31D" w14:textId="77777777" w:rsidR="00A8396F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III. Đáp ứng cảm xúc</w:t>
            </w:r>
          </w:p>
        </w:tc>
      </w:tr>
      <w:tr w:rsidR="00A94357" w:rsidRPr="0030276E" w14:paraId="196C6CB6" w14:textId="77777777" w:rsidTr="0017151C">
        <w:tc>
          <w:tcPr>
            <w:tcW w:w="677" w:type="dxa"/>
            <w:tcBorders>
              <w:bottom w:val="nil"/>
            </w:tcBorders>
          </w:tcPr>
          <w:p w14:paraId="2A87CFB8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373891E6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Không có biểu hiện khó khăn khi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quan hệ với mọi người. </w:t>
            </w:r>
            <w:r w:rsidRPr="0030276E">
              <w:rPr>
                <w:b w:val="0"/>
                <w:sz w:val="26"/>
                <w:szCs w:val="26"/>
              </w:rPr>
              <w:t>Hành vi của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phù hợp với tuổi. Có thể quan sát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thấy một số biểu hiện như bẽn lẽn, ầm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ĩ hoặc khó chịu khi bị yêu cầu làmviệc gì, nhưng không ở mức độ điển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hình.</w:t>
            </w:r>
          </w:p>
        </w:tc>
        <w:tc>
          <w:tcPr>
            <w:tcW w:w="677" w:type="dxa"/>
            <w:tcBorders>
              <w:bottom w:val="nil"/>
            </w:tcBorders>
          </w:tcPr>
          <w:p w14:paraId="1041E60C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4B230465" w14:textId="77777777" w:rsidR="00347E94" w:rsidRPr="0030276E" w:rsidRDefault="00347E94" w:rsidP="00C526A6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Trẻ thể hiện đáp ứng cảm xúc phù</w:t>
            </w:r>
            <w:r w:rsidR="00C526A6"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hợp tình huống và tuổi. </w:t>
            </w:r>
            <w:r w:rsidRPr="0030276E">
              <w:rPr>
                <w:b w:val="0"/>
                <w:sz w:val="26"/>
                <w:szCs w:val="26"/>
              </w:rPr>
              <w:t>Trẻ thể hiện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đúng kiểu và mức độ phản ứng cảm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xúc qua nét mặt, cử chỉ, điệu bộ.</w:t>
            </w:r>
          </w:p>
        </w:tc>
      </w:tr>
      <w:tr w:rsidR="00A94357" w:rsidRPr="0030276E" w14:paraId="7E018DF5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F9349AC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07E373C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0519B412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61DBDA7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69C016C4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CAFEC3D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40699EF" w14:textId="77777777" w:rsidR="00347E94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Quan hệ bất bình thường ở mức độ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nhẹ. </w:t>
            </w:r>
            <w:r w:rsidRPr="0030276E">
              <w:rPr>
                <w:b w:val="0"/>
                <w:sz w:val="26"/>
                <w:szCs w:val="26"/>
              </w:rPr>
              <w:t>Trẻ có thể né tránh tiếp xúc với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người lớn bằng mắt, né tránh người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lớn hoặc ầm ĩ nếu có sự tác động bắt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buộc, trẻ bẽn lẽn quá mức, đáp ứng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không bình thường với người lớn, bám</w:t>
            </w:r>
          </w:p>
          <w:p w14:paraId="2C4C1B06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b w:val="0"/>
                <w:sz w:val="26"/>
                <w:szCs w:val="26"/>
              </w:rPr>
              <w:t>chặt bố mẹ nhiều hơn trẻ cùng tuổi.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EB58DAB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608C6D2" w14:textId="77777777" w:rsidR="00347E94" w:rsidRPr="0030276E" w:rsidRDefault="00347E94" w:rsidP="00C526A6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cảm xúc bất thường ở mức</w:t>
            </w:r>
            <w:r w:rsidR="00C526A6"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độ nhẹ. </w:t>
            </w:r>
            <w:r w:rsidRPr="0030276E">
              <w:rPr>
                <w:b w:val="0"/>
                <w:sz w:val="26"/>
                <w:szCs w:val="26"/>
              </w:rPr>
              <w:t>Đôi khi trẻ thể hiện kiểu và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phản ứng cảm xúc không phù hợp.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Những phản ứng cảm xúc này không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liên quan đến tình huống.</w:t>
            </w:r>
          </w:p>
        </w:tc>
      </w:tr>
      <w:tr w:rsidR="00A94357" w:rsidRPr="0030276E" w14:paraId="4E5D6234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09364B0D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2E9F024" w14:textId="77777777" w:rsidR="00347E94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63AE5451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2.5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31E58CF5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1E25A627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F8D3E81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18A3BDFF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Quan hệ bất thường ở mức trung bình. </w:t>
            </w:r>
            <w:r w:rsidRPr="0030276E">
              <w:rPr>
                <w:b w:val="0"/>
                <w:sz w:val="26"/>
                <w:szCs w:val="26"/>
              </w:rPr>
              <w:t>Trẻ biểu hiện sự khác biệt với người lớn (dường như không nhận thấy người lớn). Phải có sự nỗ lực và liên tục mới thu hút được sự chú ý của trẻ. Trẻ rất hiếm khi khởi đầu mối quan hệ.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5CBC9F19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B307C84" w14:textId="77777777" w:rsidR="00347E94" w:rsidRPr="0030276E" w:rsidRDefault="00347E94" w:rsidP="00C526A6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cảm xúc bất thường ở mức</w:t>
            </w:r>
            <w:r w:rsidR="00C526A6"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trung bình. </w:t>
            </w:r>
            <w:r w:rsidRPr="0030276E">
              <w:rPr>
                <w:b w:val="0"/>
                <w:sz w:val="26"/>
                <w:szCs w:val="26"/>
              </w:rPr>
              <w:t>Trẻ có những dấu hiệu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nhất định về kiểu và mức độ đáp ứng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cảm xúc không phù hợp. Phản ứng của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có thể quá mức hoặc không liên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quan đến tình huống</w:t>
            </w:r>
          </w:p>
        </w:tc>
      </w:tr>
      <w:tr w:rsidR="00A94357" w:rsidRPr="0030276E" w14:paraId="441A457B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2563E39C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41FAF6B" w14:textId="77777777" w:rsidR="00347E94" w:rsidRPr="0030276E" w:rsidRDefault="00347E94" w:rsidP="00347E94">
            <w:pPr>
              <w:pStyle w:val="Title"/>
              <w:spacing w:line="362" w:lineRule="auto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4E9943E2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68CE0ECA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731DB62A" w14:textId="77777777" w:rsidTr="0017151C">
        <w:tc>
          <w:tcPr>
            <w:tcW w:w="677" w:type="dxa"/>
            <w:tcBorders>
              <w:top w:val="nil"/>
            </w:tcBorders>
          </w:tcPr>
          <w:p w14:paraId="3EE86151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73EA2DE6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Quan hệ bất thường ở mức độ</w:t>
            </w:r>
          </w:p>
          <w:p w14:paraId="79EFC9B6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nặng.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luôn tách biệt và không biết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được điều người lớn đang làm. Trẻ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hầu như không bao giờ đáp ứng hoặc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khởi đầu mối quan hệ với người lớn</w:t>
            </w:r>
          </w:p>
        </w:tc>
        <w:tc>
          <w:tcPr>
            <w:tcW w:w="677" w:type="dxa"/>
            <w:tcBorders>
              <w:top w:val="nil"/>
            </w:tcBorders>
          </w:tcPr>
          <w:p w14:paraId="7F1A4060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4913" w:type="dxa"/>
            <w:tcBorders>
              <w:top w:val="nil"/>
            </w:tcBorders>
          </w:tcPr>
          <w:p w14:paraId="2D24AD6B" w14:textId="77777777" w:rsidR="00347E94" w:rsidRPr="0030276E" w:rsidRDefault="00347E94" w:rsidP="00C526A6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cảm xúc bất thường ở mức</w:t>
            </w:r>
            <w:r w:rsidR="00C526A6"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độ nặng. </w:t>
            </w:r>
            <w:r w:rsidRPr="0030276E">
              <w:rPr>
                <w:b w:val="0"/>
                <w:sz w:val="26"/>
                <w:szCs w:val="26"/>
              </w:rPr>
              <w:t>Đáp ứng cảm xúc của trẻ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hiếm khi phù hợp với tình huống. Khi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trong trạng thái khí sắc nhất định,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rất khó thay đổi khí sắc.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Ngược lại, trẻ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lại thể hiện nhiều cảm xúc khác nhau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khi không có sự thay đổi nào.</w:t>
            </w:r>
          </w:p>
        </w:tc>
      </w:tr>
      <w:tr w:rsidR="00A94357" w:rsidRPr="0030276E" w14:paraId="23E10D6C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55E2505C" w14:textId="77777777" w:rsidR="00A8396F" w:rsidRPr="0030276E" w:rsidRDefault="00A8396F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6631B0DC" w14:textId="77777777" w:rsidR="00A8396F" w:rsidRPr="0030276E" w:rsidRDefault="0071528B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II. Bắt chước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1B5AE727" w14:textId="77777777" w:rsidR="00A8396F" w:rsidRPr="0030276E" w:rsidRDefault="00A8396F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096286FB" w14:textId="77777777" w:rsidR="00A8396F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IV. Động tác cơ thể</w:t>
            </w:r>
          </w:p>
        </w:tc>
      </w:tr>
      <w:tr w:rsidR="00A94357" w:rsidRPr="0030276E" w14:paraId="2C7A152E" w14:textId="77777777" w:rsidTr="0017151C">
        <w:tc>
          <w:tcPr>
            <w:tcW w:w="677" w:type="dxa"/>
            <w:tcBorders>
              <w:bottom w:val="nil"/>
            </w:tcBorders>
          </w:tcPr>
          <w:p w14:paraId="0BCCB198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46C5C107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Bắt chước phù hợp. </w:t>
            </w:r>
            <w:r w:rsidRPr="0030276E">
              <w:rPr>
                <w:b w:val="0"/>
                <w:sz w:val="26"/>
                <w:szCs w:val="26"/>
              </w:rPr>
              <w:t>Trẻ có thể bắt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chước âm thanh, lời nói, động tác phù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lastRenderedPageBreak/>
              <w:t>hợp với lứa tuổi của trẻ</w:t>
            </w:r>
          </w:p>
        </w:tc>
        <w:tc>
          <w:tcPr>
            <w:tcW w:w="677" w:type="dxa"/>
            <w:tcBorders>
              <w:bottom w:val="nil"/>
            </w:tcBorders>
          </w:tcPr>
          <w:p w14:paraId="2B8AF4D9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0CDFF15E" w14:textId="77777777" w:rsidR="00347E94" w:rsidRPr="0030276E" w:rsidRDefault="00347E94" w:rsidP="00347E94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 xml:space="preserve">Động tác cơ thể phù hợp. </w:t>
            </w:r>
            <w:r w:rsidRPr="0030276E">
              <w:rPr>
                <w:rStyle w:val="fontstyle21"/>
                <w:color w:val="auto"/>
              </w:rPr>
              <w:t>Trẻ hoạt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động thoải mái, nhanh nhẹn và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phối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 xml:space="preserve">hợp động tác </w:t>
            </w:r>
            <w:r w:rsidRPr="0030276E">
              <w:rPr>
                <w:rStyle w:val="fontstyle21"/>
                <w:color w:val="auto"/>
              </w:rPr>
              <w:lastRenderedPageBreak/>
              <w:t>như trẻ bình thường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cùng tuổi.</w:t>
            </w:r>
          </w:p>
          <w:p w14:paraId="063B5009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2FFE706E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28B4A1E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lastRenderedPageBreak/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14A75AE2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3565ED9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5381A75D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42A5B4BA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4F2BF70A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64B1149F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 xml:space="preserve">Bắt </w:t>
            </w:r>
            <w:r w:rsidRPr="0030276E">
              <w:rPr>
                <w:sz w:val="26"/>
                <w:szCs w:val="26"/>
              </w:rPr>
              <w:t>chước bất thường ở mức độ</w:t>
            </w:r>
          </w:p>
          <w:p w14:paraId="7870F75E" w14:textId="77777777" w:rsidR="00347E94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nhẹ. </w:t>
            </w:r>
            <w:r w:rsidRPr="0030276E">
              <w:rPr>
                <w:b w:val="0"/>
                <w:sz w:val="26"/>
                <w:szCs w:val="26"/>
              </w:rPr>
              <w:t>Trẻ bắt chước các hành vi đơn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giản như vỗ tay hoặc âm</w:t>
            </w:r>
            <w:r w:rsidRPr="0030276E">
              <w:rPr>
                <w:sz w:val="26"/>
                <w:szCs w:val="26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đơn,</w:t>
            </w:r>
            <w:r w:rsidRPr="0030276E">
              <w:rPr>
                <w:sz w:val="26"/>
                <w:szCs w:val="26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đôi khi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chỉ bắt chước khi được khích lệ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hoặc sau một lúc trì hoãn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20CEC8A9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37F4CA72" w14:textId="77777777" w:rsidR="00347E94" w:rsidRPr="0030276E" w:rsidRDefault="00347E94" w:rsidP="00347E94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Động tác bất thường ở mức nhẹ.</w:t>
            </w:r>
            <w:r w:rsidR="00C526A6" w:rsidRPr="0030276E">
              <w:rPr>
                <w:rStyle w:val="fontstyle0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Đôi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khi trẻ có động tác bất thường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nhỏ như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vụng về, động tác lặp lại, phối hợp</w:t>
            </w:r>
            <w:r w:rsidRPr="0030276E">
              <w:rPr>
                <w:sz w:val="26"/>
                <w:szCs w:val="26"/>
              </w:rPr>
              <w:br/>
            </w:r>
            <w:r w:rsidRPr="0030276E">
              <w:rPr>
                <w:rStyle w:val="fontstyle21"/>
                <w:color w:val="auto"/>
              </w:rPr>
              <w:t>kém, ít xuất hiện các động tác bất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thường.</w:t>
            </w:r>
          </w:p>
          <w:p w14:paraId="45074317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0007AA25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A132892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C08638B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68DFCB06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2.5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6C7C8503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40CD2BBB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41171034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CD56EAA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>B</w:t>
            </w:r>
            <w:r w:rsidRPr="0030276E">
              <w:rPr>
                <w:sz w:val="26"/>
                <w:szCs w:val="26"/>
              </w:rPr>
              <w:t>ắt chước bất thường ở mức độ</w:t>
            </w:r>
          </w:p>
          <w:p w14:paraId="130333B9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trung bình. </w:t>
            </w:r>
            <w:r w:rsidRPr="0030276E">
              <w:rPr>
                <w:b w:val="0"/>
                <w:sz w:val="26"/>
                <w:szCs w:val="26"/>
              </w:rPr>
              <w:t>Trẻ ít bắt chước và phải có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sự yêu cầu rất kiên trì và sự giúp đỡ của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người lớn. Trẻ thường chỉ bắt chước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sau một lúc trì hoãn.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CE3EA03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E9582EE" w14:textId="77777777" w:rsidR="00347E94" w:rsidRPr="0030276E" w:rsidRDefault="00347E94" w:rsidP="00347E94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Động tác bất thường ở mức trung</w:t>
            </w:r>
            <w:r w:rsidR="00C526A6" w:rsidRPr="0030276E">
              <w:rPr>
                <w:rStyle w:val="fontstyle01"/>
                <w:color w:val="auto"/>
                <w:lang w:val="en-US"/>
              </w:rPr>
              <w:t xml:space="preserve"> </w:t>
            </w:r>
            <w:r w:rsidRPr="0030276E">
              <w:rPr>
                <w:rStyle w:val="fontstyle01"/>
                <w:color w:val="auto"/>
              </w:rPr>
              <w:t xml:space="preserve">bình. </w:t>
            </w:r>
            <w:r w:rsidRPr="0030276E">
              <w:rPr>
                <w:rStyle w:val="fontstyle21"/>
                <w:color w:val="auto"/>
              </w:rPr>
              <w:t>Những hành vi khác lạ rõ hoặc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bất thường ở trẻ là: các cử động khác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lạ ở ngón tay, nhìn chằm chằm,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hoặc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bị kích động, đung đưa, vặn vẹo ngón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tay, lắc lư, quay tròn người hoặc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đi</w:t>
            </w:r>
            <w:r w:rsidR="00C526A6"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nhón gót …</w:t>
            </w:r>
          </w:p>
          <w:p w14:paraId="58CCB874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6C218196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A138CDD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B0FAB49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232B07C8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4D64BAA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1BEE5865" w14:textId="77777777" w:rsidTr="0017151C">
        <w:tc>
          <w:tcPr>
            <w:tcW w:w="677" w:type="dxa"/>
            <w:tcBorders>
              <w:top w:val="nil"/>
            </w:tcBorders>
          </w:tcPr>
          <w:p w14:paraId="5C75469C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1A22B6E6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Bắt chước bất thường ở mức độ</w:t>
            </w:r>
          </w:p>
          <w:p w14:paraId="40CF626E" w14:textId="77777777" w:rsidR="00347E94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nặng.</w:t>
            </w:r>
            <w:r w:rsidRPr="0030276E">
              <w:rPr>
                <w:b w:val="0"/>
                <w:sz w:val="26"/>
                <w:szCs w:val="26"/>
              </w:rPr>
              <w:t xml:space="preserve"> Trẻ rất hiếm khi hoặc không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bao giờ bắt chước âm thanh, từ, động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tác thậm chí ngay cả khi có sự khích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lệ và giúp đỡ của người lớn.</w:t>
            </w:r>
          </w:p>
        </w:tc>
        <w:tc>
          <w:tcPr>
            <w:tcW w:w="677" w:type="dxa"/>
            <w:tcBorders>
              <w:top w:val="nil"/>
            </w:tcBorders>
          </w:tcPr>
          <w:p w14:paraId="6EFFFDBC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4913" w:type="dxa"/>
            <w:tcBorders>
              <w:top w:val="nil"/>
            </w:tcBorders>
          </w:tcPr>
          <w:p w14:paraId="6DB60516" w14:textId="77777777" w:rsidR="00347E94" w:rsidRPr="0030276E" w:rsidRDefault="00347E94" w:rsidP="00347E94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Động tác bất thường ở mức nặng.</w:t>
            </w:r>
            <w:r w:rsidRPr="0030276E">
              <w:rPr>
                <w:rStyle w:val="fontstyle0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Các động tác bất thường nêu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trên</w:t>
            </w:r>
            <w:r w:rsidRPr="0030276E">
              <w:rPr>
                <w:rStyle w:val="fontstyle21"/>
                <w:color w:val="auto"/>
                <w:lang w:val="en-US"/>
              </w:rPr>
              <w:t xml:space="preserve"> l</w:t>
            </w:r>
            <w:r w:rsidRPr="0030276E">
              <w:rPr>
                <w:rStyle w:val="fontstyle21"/>
                <w:color w:val="auto"/>
              </w:rPr>
              <w:t>uôn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xuất hiện, mạnh mẽ. Các hành vi trên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luôn duy trì mặc dù cố gắng trò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chuyện hoặc lôi kéo trẻ vào việc khác</w:t>
            </w:r>
          </w:p>
          <w:p w14:paraId="7AEE1D7E" w14:textId="77777777" w:rsidR="00347E94" w:rsidRPr="0030276E" w:rsidRDefault="00347E94" w:rsidP="00347E94">
            <w:pPr>
              <w:jc w:val="both"/>
              <w:rPr>
                <w:sz w:val="26"/>
                <w:szCs w:val="26"/>
                <w:lang w:val="en-US"/>
              </w:rPr>
            </w:pPr>
          </w:p>
        </w:tc>
      </w:tr>
      <w:tr w:rsidR="00A94357" w:rsidRPr="0030276E" w14:paraId="63209D05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21C1EAA4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27536827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V. Sử dụng đồ vật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45CF5A16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3EBFE77E" w14:textId="77777777" w:rsidR="00347E94" w:rsidRPr="0030276E" w:rsidRDefault="00347E94" w:rsidP="00347E94">
            <w:pPr>
              <w:jc w:val="both"/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VII. Đáp ứng nhìn</w:t>
            </w:r>
          </w:p>
        </w:tc>
      </w:tr>
      <w:tr w:rsidR="00A94357" w:rsidRPr="0030276E" w14:paraId="73CC8D38" w14:textId="77777777" w:rsidTr="0017151C">
        <w:tc>
          <w:tcPr>
            <w:tcW w:w="677" w:type="dxa"/>
            <w:tcBorders>
              <w:bottom w:val="nil"/>
            </w:tcBorders>
          </w:tcPr>
          <w:p w14:paraId="7534B742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02675524" w14:textId="77777777" w:rsidR="00347E94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Sử dụng phù hợp, quan tâm đến các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đồ chơi và đồ vật khác nhau.</w:t>
            </w:r>
            <w:r w:rsidRPr="0030276E">
              <w:rPr>
                <w:b w:val="0"/>
                <w:sz w:val="26"/>
                <w:szCs w:val="26"/>
              </w:rPr>
              <w:t xml:space="preserve"> Trẻ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sự quan tâm tới các đến đồ chơi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và đồ vật một cách bình thường và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phù hợp với kỹ năng và sử dụng đồ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chơi đúng cách.</w:t>
            </w:r>
          </w:p>
        </w:tc>
        <w:tc>
          <w:tcPr>
            <w:tcW w:w="677" w:type="dxa"/>
            <w:tcBorders>
              <w:bottom w:val="nil"/>
            </w:tcBorders>
          </w:tcPr>
          <w:p w14:paraId="513A0AC9" w14:textId="77777777" w:rsidR="00347E94" w:rsidRPr="0030276E" w:rsidRDefault="00347E94" w:rsidP="00347E94">
            <w:pPr>
              <w:rPr>
                <w:b/>
                <w:sz w:val="26"/>
                <w:szCs w:val="26"/>
                <w:lang w:val="en-US"/>
              </w:rPr>
            </w:pPr>
            <w:r w:rsidRPr="0030276E">
              <w:rPr>
                <w:b/>
                <w:sz w:val="26"/>
                <w:szCs w:val="26"/>
                <w:lang w:val="en-US"/>
              </w:rPr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3ABCB084" w14:textId="77777777" w:rsidR="00347E94" w:rsidRPr="0030276E" w:rsidRDefault="00347E94" w:rsidP="00C526A6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nhìn phù hợp với tuổi.</w:t>
            </w:r>
            <w:r w:rsidR="00C526A6"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Động tác nhìn bình thường và phù hợp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lứa tuổi, nhìn kết hợp với các giác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quan khác để thăm dò cái mới.</w:t>
            </w:r>
          </w:p>
        </w:tc>
      </w:tr>
      <w:tr w:rsidR="00A94357" w:rsidRPr="0030276E" w14:paraId="32B860D9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0952924F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3FC3A901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50377011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79D31ACF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05D92743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668432A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48E59665" w14:textId="77777777" w:rsidR="00347E94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Sự bất thường trong quan tâm và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sử dụng đồ chơi hoặc đồ vật khác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nhau ở mức nhẹ</w:t>
            </w:r>
            <w:r w:rsidRPr="0030276E">
              <w:rPr>
                <w:b w:val="0"/>
                <w:sz w:val="26"/>
                <w:szCs w:val="26"/>
              </w:rPr>
              <w:t>. Trẻ thể hiện sự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quan tâm không đúng kiểu đến đồ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chơi hoặc cách chơi không phù hợp(VD: đập hoặc mút đồ chơi)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2AC78F5D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4D3A120" w14:textId="77777777" w:rsidR="00347E94" w:rsidRPr="0030276E" w:rsidRDefault="00347E94" w:rsidP="002061DB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nhìn bất thường ở mức nhẹ.</w:t>
            </w:r>
            <w:r w:rsidRPr="0030276E">
              <w:rPr>
                <w:b w:val="0"/>
                <w:sz w:val="26"/>
                <w:szCs w:val="26"/>
              </w:rPr>
              <w:t>Trẻ đôi khi bị nhắc nhìn vào một vật, trẻ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thích nhìn vào gương hoặc đèn sáng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nhiều hơn bạn cùng tuổi, thỉnh thoảng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nhìn chằm chằm vào khoảng trống hoặc</w:t>
            </w:r>
            <w:r w:rsidR="002061DB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tránh nhìn vào mắt người khác.</w:t>
            </w:r>
          </w:p>
        </w:tc>
      </w:tr>
      <w:tr w:rsidR="00A94357" w:rsidRPr="0030276E" w14:paraId="68696513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76C3F89F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5725F04F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6580ECF9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2.5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E100A57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7DF74FF5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2E576FF5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6B6ECC9D" w14:textId="77777777" w:rsidR="00347E94" w:rsidRPr="0030276E" w:rsidRDefault="00347E94" w:rsidP="002061DB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Sự bất thường trong quan tâm và sử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dụng đồ chơi hoặc đồ vật khác nhau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ở mức trung bình. </w:t>
            </w:r>
            <w:r w:rsidRPr="0030276E">
              <w:rPr>
                <w:b w:val="0"/>
                <w:sz w:val="26"/>
                <w:szCs w:val="26"/>
              </w:rPr>
              <w:t>Trẻ ít thể hiện sự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quan tâm đến các đồ chơi và đồ vậtkhác nhau hoặc sử dụng một cách khác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thường. Trẻ có thể tập trung vào những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bộ phận không đặc trưng của đồ chơi,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cuốn hút vào chỗ không phản chiếu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ánh sáng của đồ vật, liên tục cho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chuyển động một phần hoặc chỉ chơi</w:t>
            </w:r>
            <w:r w:rsidR="002061DB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riêng với một đồ vật.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14AC8F3C" w14:textId="77777777" w:rsidR="00347E94" w:rsidRPr="0030276E" w:rsidRDefault="00347E94" w:rsidP="00347E94">
            <w:pPr>
              <w:rPr>
                <w:b/>
                <w:sz w:val="26"/>
                <w:szCs w:val="26"/>
              </w:rPr>
            </w:pPr>
            <w:r w:rsidRPr="0030276E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3AFFAF5D" w14:textId="77777777" w:rsidR="00347E94" w:rsidRPr="0030276E" w:rsidRDefault="00347E94" w:rsidP="00C526A6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nhìn bất thường ở mức</w:t>
            </w:r>
            <w:r w:rsidR="00C526A6"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trung bình. </w:t>
            </w:r>
            <w:r w:rsidRPr="0030276E">
              <w:rPr>
                <w:b w:val="0"/>
                <w:sz w:val="26"/>
                <w:szCs w:val="26"/>
              </w:rPr>
              <w:t>Trẻ thường bị nhắc nhở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nhìn vào việc đang làm, trẻ nhìn chằm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chằm vào khoảng trống, tránh nhìn vào mắt, nhìn đồ vật từ một góc bất</w:t>
            </w:r>
            <w:r w:rsidR="00C526A6"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thường, cầm đồ vật rất gần mắt.</w:t>
            </w:r>
          </w:p>
        </w:tc>
      </w:tr>
      <w:tr w:rsidR="00A94357" w:rsidRPr="0030276E" w14:paraId="6FEC5A24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3C36DA8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4B527F0D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36E0F854" w14:textId="77777777" w:rsidR="00347E94" w:rsidRPr="0030276E" w:rsidRDefault="00347E94" w:rsidP="00347E94">
            <w:pPr>
              <w:rPr>
                <w:b/>
                <w:sz w:val="26"/>
                <w:szCs w:val="26"/>
                <w:lang w:val="en-US"/>
              </w:rPr>
            </w:pPr>
            <w:r w:rsidRPr="0030276E">
              <w:rPr>
                <w:b/>
                <w:sz w:val="26"/>
                <w:szCs w:val="26"/>
                <w:lang w:val="en-US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6FA389DA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7B094B29" w14:textId="77777777" w:rsidTr="0017151C">
        <w:tc>
          <w:tcPr>
            <w:tcW w:w="677" w:type="dxa"/>
            <w:tcBorders>
              <w:top w:val="nil"/>
            </w:tcBorders>
          </w:tcPr>
          <w:p w14:paraId="594B1149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2FE30140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Sự bất thường trong quan tâm và sử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lastRenderedPageBreak/>
              <w:t>dụng đồ chơi hoặc đồ vật khác nhau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ở mức nặng.</w:t>
            </w:r>
            <w:r w:rsidRPr="0030276E">
              <w:rPr>
                <w:b w:val="0"/>
                <w:sz w:val="26"/>
                <w:szCs w:val="26"/>
              </w:rPr>
              <w:t xml:space="preserve"> Trẻ có những hành vi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như trên ở mức độ thường xuyên và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cường độ mạnh. Trẻ rất khó mất đi các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hành động không phù hợp mặc dù có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sự đánh lạc hướng.</w:t>
            </w:r>
          </w:p>
        </w:tc>
        <w:tc>
          <w:tcPr>
            <w:tcW w:w="677" w:type="dxa"/>
            <w:tcBorders>
              <w:top w:val="nil"/>
            </w:tcBorders>
          </w:tcPr>
          <w:p w14:paraId="32B3C506" w14:textId="77777777" w:rsidR="00347E94" w:rsidRPr="0030276E" w:rsidRDefault="00347E94" w:rsidP="00347E94">
            <w:pPr>
              <w:rPr>
                <w:b/>
                <w:sz w:val="26"/>
                <w:szCs w:val="26"/>
                <w:lang w:val="en-US"/>
              </w:rPr>
            </w:pPr>
            <w:r w:rsidRPr="0030276E">
              <w:rPr>
                <w:b/>
                <w:sz w:val="26"/>
                <w:szCs w:val="26"/>
                <w:lang w:val="en-US"/>
              </w:rPr>
              <w:lastRenderedPageBreak/>
              <w:t>4</w:t>
            </w:r>
          </w:p>
        </w:tc>
        <w:tc>
          <w:tcPr>
            <w:tcW w:w="4913" w:type="dxa"/>
            <w:tcBorders>
              <w:top w:val="nil"/>
            </w:tcBorders>
          </w:tcPr>
          <w:p w14:paraId="359A49AD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nhìn bất thường ở mức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nặng. </w:t>
            </w:r>
            <w:r w:rsidRPr="0030276E">
              <w:rPr>
                <w:b w:val="0"/>
                <w:sz w:val="26"/>
                <w:szCs w:val="26"/>
              </w:rPr>
              <w:lastRenderedPageBreak/>
              <w:t>Trẻ luôn tránh nhìn vào mắt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hoặc đồ vật nhất định nào đó, và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hình thức cực kỳ đặc biệt về cách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nhìn nói trên.</w:t>
            </w:r>
          </w:p>
        </w:tc>
      </w:tr>
      <w:tr w:rsidR="00A94357" w:rsidRPr="0030276E" w14:paraId="42ACC2CD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2E955184" w14:textId="77777777" w:rsidR="00A8396F" w:rsidRPr="0030276E" w:rsidRDefault="00A8396F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316504E7" w14:textId="77777777" w:rsidR="00A8396F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VI. Thích nghi với sự thay đổi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0B79E47E" w14:textId="77777777" w:rsidR="00A8396F" w:rsidRPr="0030276E" w:rsidRDefault="00A8396F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5E3F6FB1" w14:textId="77777777" w:rsidR="00A8396F" w:rsidRPr="0030276E" w:rsidRDefault="00347E94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VIII. Đáp ứng nghe</w:t>
            </w:r>
          </w:p>
        </w:tc>
      </w:tr>
      <w:tr w:rsidR="00A94357" w:rsidRPr="0030276E" w14:paraId="447B4773" w14:textId="77777777" w:rsidTr="0017151C">
        <w:tc>
          <w:tcPr>
            <w:tcW w:w="677" w:type="dxa"/>
            <w:tcBorders>
              <w:bottom w:val="nil"/>
            </w:tcBorders>
          </w:tcPr>
          <w:p w14:paraId="78BA02B8" w14:textId="77777777" w:rsidR="00A8396F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13073B4B" w14:textId="77777777" w:rsidR="00A8396F" w:rsidRPr="0030276E" w:rsidRDefault="00C06D9A" w:rsidP="00C06D9A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với sự thay đổi phù hợp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với tuổi</w:t>
            </w:r>
            <w:r w:rsidRPr="0030276E">
              <w:rPr>
                <w:b w:val="0"/>
                <w:sz w:val="26"/>
                <w:szCs w:val="26"/>
              </w:rPr>
              <w:t>. Trẻ có thể chú ý hoặc có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nhận xét về sự thay đổi thông thường,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chấp nhận sự thay đổi này mà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không khó chịu.</w:t>
            </w:r>
          </w:p>
        </w:tc>
        <w:tc>
          <w:tcPr>
            <w:tcW w:w="677" w:type="dxa"/>
            <w:tcBorders>
              <w:bottom w:val="nil"/>
            </w:tcBorders>
          </w:tcPr>
          <w:p w14:paraId="177A55D6" w14:textId="77777777" w:rsidR="00A8396F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4B3B9EF3" w14:textId="77777777" w:rsidR="00347E94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nghe phù hợp với tuổi.</w:t>
            </w:r>
          </w:p>
          <w:p w14:paraId="494DB08F" w14:textId="77777777" w:rsidR="00A8396F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b w:val="0"/>
                <w:sz w:val="26"/>
                <w:szCs w:val="26"/>
              </w:rPr>
              <w:t>Biểu hiện nghe của trẻ là bình thường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và phù hợp với tuổi. Nghe được kết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hợp với các giác quan khác.</w:t>
            </w:r>
          </w:p>
        </w:tc>
      </w:tr>
      <w:tr w:rsidR="00A94357" w:rsidRPr="0030276E" w14:paraId="112F9276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4870D706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BF5EFA0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14F69CED" w14:textId="77777777" w:rsidR="00C06D9A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53EEF4BB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6FFD94F8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9127B40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50F43E9" w14:textId="77777777" w:rsidR="00C06D9A" w:rsidRPr="0030276E" w:rsidRDefault="00CA7DD3" w:rsidP="00CA7DD3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Thích nghi với thay đổi bất thường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ở mức nhẹ. </w:t>
            </w:r>
            <w:r w:rsidRPr="0030276E">
              <w:rPr>
                <w:b w:val="0"/>
                <w:sz w:val="26"/>
                <w:szCs w:val="26"/>
              </w:rPr>
              <w:t>Khi người lớn cố gắng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thay đổi hoạt động trẻ vẫn tiếp tục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hoạt động cũ hoặc sử dụng đồ vật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trước đó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35ACE636" w14:textId="77777777" w:rsidR="00C06D9A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50871AB" w14:textId="77777777" w:rsidR="00C06D9A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nghe bất thường ở mức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nhẹ. </w:t>
            </w:r>
            <w:r w:rsidRPr="0030276E">
              <w:rPr>
                <w:b w:val="0"/>
                <w:sz w:val="26"/>
                <w:szCs w:val="26"/>
              </w:rPr>
              <w:t>Đôi khi trẻ thiếu đáp ứng hoặc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nhạy cảm với một số loại âm thanh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nhất định. Có thể đáp ứng chậm với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một số âm thanh và để trẻ chú ý đến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âm thanh đó cần phải lặp đi lặp lại.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có thể bị âm thanh bên ngoài làm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phân tán chú ý.</w:t>
            </w:r>
          </w:p>
        </w:tc>
      </w:tr>
      <w:tr w:rsidR="00A94357" w:rsidRPr="0030276E" w14:paraId="3FAB0837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E48E4DA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D807BA6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45148445" w14:textId="77777777" w:rsidR="00C06D9A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 xml:space="preserve">2.5 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3F23135F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6FCE7EC2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F67049E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4E28E4AF" w14:textId="77777777" w:rsidR="00C06D9A" w:rsidRPr="0030276E" w:rsidRDefault="00CA7DD3" w:rsidP="00CA7DD3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Thích nghi với thay đổi bất thường ở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mức trung bình. </w:t>
            </w:r>
            <w:r w:rsidRPr="0030276E">
              <w:rPr>
                <w:b w:val="0"/>
                <w:sz w:val="26"/>
                <w:szCs w:val="26"/>
              </w:rPr>
              <w:t>Trẻ cố hành động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chống lại hành động thông thường, cố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tiếp tục với hoạt động cũ, rất khó bị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đánh lạc hướng. Trẻ trở nên cáu giận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hoặc khó chịu khi thói quen bị thay đổi.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11D9EBC3" w14:textId="77777777" w:rsidR="00C06D9A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703657AD" w14:textId="77777777" w:rsidR="00C06D9A" w:rsidRPr="0030276E" w:rsidRDefault="00347E94" w:rsidP="00347E94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nghe bất thường ở mức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trung bình.</w:t>
            </w:r>
            <w:r w:rsidRPr="0030276E">
              <w:rPr>
                <w:b w:val="0"/>
                <w:sz w:val="26"/>
                <w:szCs w:val="26"/>
              </w:rPr>
              <w:t xml:space="preserve"> Đáp ứng của trẻ với âm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thanh hay biến đổi; lờ đi âm thanh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nghe thấy lần đầu tiên, có thể giật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mình hoặc che tai khi nghe thấy những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âm thanh thường ngày.</w:t>
            </w:r>
          </w:p>
        </w:tc>
      </w:tr>
      <w:tr w:rsidR="00A94357" w:rsidRPr="0030276E" w14:paraId="49B9F407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5FE1BC81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2098D95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3897C78" w14:textId="77777777" w:rsidR="00C06D9A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7C7904CC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374C730C" w14:textId="77777777" w:rsidTr="0017151C">
        <w:tc>
          <w:tcPr>
            <w:tcW w:w="677" w:type="dxa"/>
            <w:tcBorders>
              <w:top w:val="nil"/>
            </w:tcBorders>
          </w:tcPr>
          <w:p w14:paraId="7DD39C5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3A22843C" w14:textId="77777777" w:rsidR="00C06D9A" w:rsidRPr="0030276E" w:rsidRDefault="00CA7DD3" w:rsidP="00CA7DD3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Thích nghi với thay đổi bất thường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ở mức nặng.</w:t>
            </w:r>
            <w:r w:rsidRPr="0030276E">
              <w:rPr>
                <w:b w:val="0"/>
                <w:sz w:val="26"/>
                <w:szCs w:val="26"/>
              </w:rPr>
              <w:t xml:space="preserve"> Trẻ thể hiện phản ứng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mãnh liệt với sự thay đổi. Nếu sự thay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đổi là bắt buộc trẻ sẽ rất cáu giận hoặc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không hợp tác.</w:t>
            </w:r>
          </w:p>
        </w:tc>
        <w:tc>
          <w:tcPr>
            <w:tcW w:w="677" w:type="dxa"/>
            <w:tcBorders>
              <w:top w:val="nil"/>
            </w:tcBorders>
          </w:tcPr>
          <w:p w14:paraId="5937D3BA" w14:textId="77777777" w:rsidR="00C06D9A" w:rsidRPr="0030276E" w:rsidRDefault="00347E94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913" w:type="dxa"/>
            <w:tcBorders>
              <w:top w:val="nil"/>
            </w:tcBorders>
          </w:tcPr>
          <w:p w14:paraId="4DC26FEB" w14:textId="77777777" w:rsidR="00C06D9A" w:rsidRPr="0030276E" w:rsidRDefault="00347E94" w:rsidP="00347E94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nghe bất thường ở mức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nặng. </w:t>
            </w:r>
            <w:r w:rsidRPr="0030276E">
              <w:rPr>
                <w:b w:val="0"/>
                <w:sz w:val="26"/>
                <w:szCs w:val="26"/>
              </w:rPr>
              <w:t>Trẻ đáp ứng nhạy cảm hoặc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không đáp ứng với âm thanh ở mức độ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cực kỳ khác thường.</w:t>
            </w:r>
          </w:p>
        </w:tc>
      </w:tr>
      <w:tr w:rsidR="00A94357" w:rsidRPr="0030276E" w14:paraId="6DCF5019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0AE663B0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438AFFA0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IX. Nếm, ngửi và đáp ứng xúc giác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467D68C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542A6BD8" w14:textId="77777777" w:rsidR="00C526A6" w:rsidRPr="0030276E" w:rsidRDefault="00C526A6" w:rsidP="00C526A6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XI. Giao tiếp có lờ</w:t>
            </w:r>
            <w:r w:rsidRPr="0030276E">
              <w:rPr>
                <w:rStyle w:val="fontstyle01"/>
                <w:color w:val="auto"/>
                <w:lang w:val="en-US"/>
              </w:rPr>
              <w:t>i</w:t>
            </w:r>
          </w:p>
          <w:p w14:paraId="7A782278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42A237B4" w14:textId="77777777" w:rsidTr="0017151C">
        <w:tc>
          <w:tcPr>
            <w:tcW w:w="677" w:type="dxa"/>
            <w:tcBorders>
              <w:bottom w:val="nil"/>
            </w:tcBorders>
          </w:tcPr>
          <w:p w14:paraId="4540CEAF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6245F64D" w14:textId="77777777" w:rsidR="00C06D9A" w:rsidRPr="0030276E" w:rsidRDefault="00CA7DD3" w:rsidP="00CA7DD3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và sử dụng nếm, ngửi và sờ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ở mức bình thường.</w:t>
            </w:r>
            <w:r w:rsidRPr="0030276E">
              <w:rPr>
                <w:b w:val="0"/>
                <w:sz w:val="26"/>
                <w:szCs w:val="26"/>
              </w:rPr>
              <w:t xml:space="preserve"> Trẻ khám phá đồ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vật mới bằng sờ và nhìn phù hợp. Nếm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và ngửi được khi cần thiết. Trẻ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sự khó chịu nhưng không quá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mức với những lúc đau nhẹ hàng ngày.</w:t>
            </w:r>
          </w:p>
        </w:tc>
        <w:tc>
          <w:tcPr>
            <w:tcW w:w="677" w:type="dxa"/>
            <w:tcBorders>
              <w:bottom w:val="nil"/>
            </w:tcBorders>
          </w:tcPr>
          <w:p w14:paraId="3106C2F0" w14:textId="77777777" w:rsidR="00C06D9A" w:rsidRPr="0030276E" w:rsidRDefault="00C526A6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6B71384B" w14:textId="77777777" w:rsidR="00C526A6" w:rsidRPr="0030276E" w:rsidRDefault="00C526A6" w:rsidP="00C526A6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Giao tiếp có lời ở mức bình thường</w:t>
            </w:r>
            <w:r w:rsidRPr="0030276E">
              <w:rPr>
                <w:rStyle w:val="fontstyle0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phù hợp với tình huống và tuổi.</w:t>
            </w:r>
          </w:p>
          <w:p w14:paraId="71897D8B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7C3484F2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43FD81E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052EE0A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0882A1C5" w14:textId="77777777" w:rsidR="00C06D9A" w:rsidRPr="0030276E" w:rsidRDefault="00C526A6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684B586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153E57E7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05DD407A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13FF2A44" w14:textId="77777777" w:rsidR="00C06D9A" w:rsidRPr="0030276E" w:rsidRDefault="00CA7DD3" w:rsidP="00CA7DD3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>Đ</w:t>
            </w:r>
            <w:r w:rsidRPr="0030276E">
              <w:rPr>
                <w:sz w:val="26"/>
                <w:szCs w:val="26"/>
              </w:rPr>
              <w:t>áp ứng và sử dụng nếm, ngửi và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sờ bất thường ở mức nhẹ. </w:t>
            </w:r>
            <w:r w:rsidRPr="0030276E">
              <w:rPr>
                <w:b w:val="0"/>
                <w:sz w:val="26"/>
                <w:szCs w:val="26"/>
              </w:rPr>
              <w:t>Trẻ luôn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cho đồ vật vào miệng, ngửi và nếm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thứ không ăn được. Lờ đi hoặc quá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nhạy cảm với đau nhẹ mà trẻ thường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thấy khó chịu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3F05310B" w14:textId="77777777" w:rsidR="00C06D9A" w:rsidRPr="0030276E" w:rsidRDefault="00C526A6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53751A1" w14:textId="77777777" w:rsidR="00C526A6" w:rsidRPr="0030276E" w:rsidRDefault="00C526A6" w:rsidP="00C526A6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Giao tiếp có lời bất thường ở mức</w:t>
            </w:r>
            <w:r w:rsidRPr="0030276E">
              <w:rPr>
                <w:rStyle w:val="fontstyle01"/>
                <w:color w:val="auto"/>
                <w:lang w:val="en-US"/>
              </w:rPr>
              <w:t xml:space="preserve"> </w:t>
            </w:r>
            <w:r w:rsidRPr="0030276E">
              <w:rPr>
                <w:rStyle w:val="fontstyle01"/>
                <w:color w:val="auto"/>
              </w:rPr>
              <w:t xml:space="preserve">nhẹ. </w:t>
            </w:r>
            <w:r w:rsidRPr="0030276E">
              <w:rPr>
                <w:rStyle w:val="fontstyle21"/>
                <w:color w:val="auto"/>
              </w:rPr>
              <w:t>Ngôn ngữ nói chậm toàn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bộ,hầu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hết lời nói là có nghĩa, tuy nhiên đôi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khi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có thể lặp lại âm thanh hoặc đảo ngược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đại từ.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Thỉnh thoảng trẻ có thể sử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dụng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một vài từ kỳ dị hoặc khó hiểu.</w:t>
            </w:r>
          </w:p>
          <w:p w14:paraId="76437722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13BB9769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3BEF8D6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05CDAE6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25466307" w14:textId="77777777" w:rsidR="00C06D9A" w:rsidRPr="0030276E" w:rsidRDefault="00C526A6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851C33C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605150FC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EAC5CFB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5577C7BF" w14:textId="77777777" w:rsidR="00C06D9A" w:rsidRPr="0030276E" w:rsidRDefault="00F930A9" w:rsidP="00F930A9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Đáp ứng và sử dụng nếm, ngửi và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sờ </w:t>
            </w:r>
            <w:r w:rsidRPr="0030276E">
              <w:rPr>
                <w:sz w:val="26"/>
                <w:szCs w:val="26"/>
              </w:rPr>
              <w:lastRenderedPageBreak/>
              <w:t>bất thường ở mức trung bình.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biểu hiện ở mức trung bình khi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sờ, ngửi, nếm hoặc khi được người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khác bế, ôm. Trẻ có thể phản ứng quá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mức hoặc dưới mức.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6F36DDEC" w14:textId="77777777" w:rsidR="00C06D9A" w:rsidRPr="0030276E" w:rsidRDefault="00C526A6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lastRenderedPageBreak/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26ECAA63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Giao tiếp có lời bất thường ở mức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trung </w:t>
            </w:r>
            <w:r w:rsidRPr="0030276E">
              <w:rPr>
                <w:sz w:val="26"/>
                <w:szCs w:val="26"/>
              </w:rPr>
              <w:lastRenderedPageBreak/>
              <w:t xml:space="preserve">bình. </w:t>
            </w:r>
            <w:r w:rsidRPr="0030276E">
              <w:rPr>
                <w:b w:val="0"/>
                <w:sz w:val="26"/>
                <w:szCs w:val="26"/>
              </w:rPr>
              <w:t>Trẻ có thể không nói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được. Khi trẻ nói được, có thể có lẫn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những lời nói không nghĩa và những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lời nói kỳ dị, khó hiểu và lặp lại hoặc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đảo lộn đại từ. Sự kỳ dị trong lời nói có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nghĩa là trẻ đặt quá nhiều câu hỏi hoặc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dai dẳng với những chủ đề đặc biệt.</w:t>
            </w:r>
          </w:p>
        </w:tc>
      </w:tr>
      <w:tr w:rsidR="00A94357" w:rsidRPr="0030276E" w14:paraId="21631FB2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2A9CB627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lastRenderedPageBreak/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5904D181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28E62BD0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212B9E42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4C140D6B" w14:textId="77777777" w:rsidTr="0017151C">
        <w:tc>
          <w:tcPr>
            <w:tcW w:w="677" w:type="dxa"/>
            <w:tcBorders>
              <w:top w:val="nil"/>
            </w:tcBorders>
          </w:tcPr>
          <w:p w14:paraId="72C3C1B5" w14:textId="77777777" w:rsidR="00C06D9A" w:rsidRPr="0030276E" w:rsidRDefault="00CA7DD3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5AEB38FC" w14:textId="77777777" w:rsidR="00C06D9A" w:rsidRPr="0030276E" w:rsidRDefault="00F930A9" w:rsidP="00F930A9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>Đ</w:t>
            </w:r>
            <w:r w:rsidRPr="0030276E">
              <w:rPr>
                <w:sz w:val="26"/>
                <w:szCs w:val="26"/>
              </w:rPr>
              <w:t>áp ứng và sử dụng nếm, ngửi và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sờ bất thường ở mức nặng. </w:t>
            </w:r>
            <w:r w:rsidRPr="0030276E">
              <w:rPr>
                <w:b w:val="0"/>
                <w:sz w:val="26"/>
                <w:szCs w:val="26"/>
              </w:rPr>
              <w:t>Trẻ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các giác quan bằng cách tạo ra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cảm giác hơn là thăm dò, trẻ không có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cảm giác đau hoặc quá nhạy cảm với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khó chịu.</w:t>
            </w:r>
          </w:p>
        </w:tc>
        <w:tc>
          <w:tcPr>
            <w:tcW w:w="677" w:type="dxa"/>
            <w:tcBorders>
              <w:top w:val="nil"/>
            </w:tcBorders>
          </w:tcPr>
          <w:p w14:paraId="0CF5FBAF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913" w:type="dxa"/>
            <w:tcBorders>
              <w:top w:val="nil"/>
            </w:tcBorders>
          </w:tcPr>
          <w:p w14:paraId="53C51DC6" w14:textId="77777777" w:rsidR="00C06D9A" w:rsidRPr="0030276E" w:rsidRDefault="00B824E0" w:rsidP="00B824E0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Giao tiếp có lời bất thường ở mức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nặng.</w:t>
            </w:r>
            <w:r w:rsidRPr="0030276E">
              <w:rPr>
                <w:b w:val="0"/>
                <w:sz w:val="26"/>
                <w:szCs w:val="26"/>
              </w:rPr>
              <w:t xml:space="preserve"> Không sử dụng từ có nghĩa,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nhiều âm vô nghĩa: tiếng la hét, kỳ dị,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hoặc giống như tiếng kêu của một số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con vật, hoặc những âm vô nghĩa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giống như tiếng nói hoặc có thể sử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dụng một cách rất kỳ dị một vài từ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hoặc cụm từ.</w:t>
            </w:r>
          </w:p>
        </w:tc>
      </w:tr>
      <w:tr w:rsidR="00A94357" w:rsidRPr="0030276E" w14:paraId="7E8158CE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3853AF91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7D832484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X. Sợ hãi và lo lắng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2B1CC9C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0A767C0B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XII. Giao tiếp không lờ</w:t>
            </w:r>
          </w:p>
        </w:tc>
      </w:tr>
      <w:tr w:rsidR="00A94357" w:rsidRPr="0030276E" w14:paraId="6AB3E709" w14:textId="77777777" w:rsidTr="0017151C">
        <w:tc>
          <w:tcPr>
            <w:tcW w:w="677" w:type="dxa"/>
            <w:tcBorders>
              <w:bottom w:val="nil"/>
            </w:tcBorders>
          </w:tcPr>
          <w:p w14:paraId="4338DA7C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7722A66D" w14:textId="77777777" w:rsidR="00C06D9A" w:rsidRPr="0030276E" w:rsidRDefault="00F930A9" w:rsidP="00F930A9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Sợ hãi và lo lắng ở mức bình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thường.</w:t>
            </w:r>
            <w:r w:rsidRPr="0030276E">
              <w:rPr>
                <w:b w:val="0"/>
                <w:sz w:val="26"/>
                <w:szCs w:val="26"/>
              </w:rPr>
              <w:t xml:space="preserve"> Hành vi của trẻ phù hợp với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tình huống và tuổi.</w:t>
            </w:r>
          </w:p>
        </w:tc>
        <w:tc>
          <w:tcPr>
            <w:tcW w:w="677" w:type="dxa"/>
            <w:tcBorders>
              <w:bottom w:val="nil"/>
            </w:tcBorders>
          </w:tcPr>
          <w:p w14:paraId="0757AC92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49841203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Sử dụng giao tiếp không lời bình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thường </w:t>
            </w:r>
            <w:r w:rsidRPr="0030276E">
              <w:rPr>
                <w:b w:val="0"/>
                <w:sz w:val="26"/>
                <w:szCs w:val="26"/>
              </w:rPr>
              <w:t>Lời nói phù hợp với tình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huống và tuổi.</w:t>
            </w:r>
          </w:p>
        </w:tc>
      </w:tr>
      <w:tr w:rsidR="00A94357" w:rsidRPr="0030276E" w14:paraId="0956F3C5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2B33E55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16AF23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EDBB9D7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E756956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0E5E5C5F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7D272C7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F8A2E90" w14:textId="77777777" w:rsidR="00C06D9A" w:rsidRPr="0030276E" w:rsidRDefault="00F930A9" w:rsidP="00F930A9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S</w:t>
            </w:r>
            <w:r w:rsidRPr="0030276E">
              <w:rPr>
                <w:sz w:val="26"/>
                <w:szCs w:val="26"/>
              </w:rPr>
              <w:t xml:space="preserve">ợ hãi và lo lắng ở mức nhẹ. </w:t>
            </w:r>
            <w:r w:rsidRPr="0030276E">
              <w:rPr>
                <w:b w:val="0"/>
                <w:sz w:val="26"/>
                <w:szCs w:val="26"/>
              </w:rPr>
              <w:t>Đôi khi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thể hiện sợ hãi và lo lắng hơn các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bạn cùng tuổi trong cùng tình huống</w:t>
            </w:r>
            <w:r w:rsidRPr="0030276E">
              <w:rPr>
                <w:b w:val="0"/>
                <w:sz w:val="26"/>
                <w:szCs w:val="26"/>
                <w:lang w:val="en-US"/>
              </w:rPr>
              <w:t>.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4328FDDD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69FDFEE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Sử dụng giao tiếp không lời bất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thường ở mức nhẹ.</w:t>
            </w:r>
            <w:r w:rsidRPr="0030276E">
              <w:rPr>
                <w:b w:val="0"/>
                <w:sz w:val="26"/>
                <w:szCs w:val="26"/>
              </w:rPr>
              <w:t xml:space="preserve"> Sử dụng không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thuần thục giao tiếp không lời. Chỉ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hoặc thể hiện một cách mơ hồ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điều trẻ muốn mà trong tình huống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tương tự như vậy trẻ cùng tuổi có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một cách rõ ràng.</w:t>
            </w:r>
          </w:p>
        </w:tc>
      </w:tr>
      <w:tr w:rsidR="00A94357" w:rsidRPr="0030276E" w14:paraId="0CAE01E7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550A50BF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7C89DFC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366183EB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560EB120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145605B0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0A8BB644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CDBFCC9" w14:textId="77777777" w:rsidR="00C06D9A" w:rsidRPr="0030276E" w:rsidRDefault="00F930A9" w:rsidP="00F930A9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Sợ hãi và lo lắng ở mức trung bình.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thể hiện khá nhiều sự sợ hãi và lo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lắng so với những trẻ khác trong cùng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tình huống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0E7D79B3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7EB270DC" w14:textId="77777777" w:rsidR="00B824E0" w:rsidRPr="0030276E" w:rsidRDefault="00B824E0" w:rsidP="00B824E0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Giao tiếp không lời bất thường ở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mức trung bình. </w:t>
            </w:r>
            <w:r w:rsidRPr="0030276E">
              <w:rPr>
                <w:b w:val="0"/>
                <w:sz w:val="26"/>
                <w:szCs w:val="26"/>
              </w:rPr>
              <w:t>Nhìn chung trẻ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không có khả năng thể hiện nhu cầu,</w:t>
            </w:r>
          </w:p>
          <w:p w14:paraId="1EA0A7E7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b w:val="0"/>
                <w:sz w:val="26"/>
                <w:szCs w:val="26"/>
              </w:rPr>
              <w:t>mong muốn và hiểu người khác bằng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giao tiếp không lời.</w:t>
            </w:r>
          </w:p>
        </w:tc>
      </w:tr>
      <w:tr w:rsidR="00A94357" w:rsidRPr="0030276E" w14:paraId="197F32E9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4324F054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B24939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453FEAB7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01C51E9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5E52CC06" w14:textId="77777777" w:rsidTr="0017151C">
        <w:tc>
          <w:tcPr>
            <w:tcW w:w="677" w:type="dxa"/>
            <w:tcBorders>
              <w:top w:val="nil"/>
            </w:tcBorders>
          </w:tcPr>
          <w:p w14:paraId="3FD0D143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48F8CF28" w14:textId="77777777" w:rsidR="00C06D9A" w:rsidRPr="0030276E" w:rsidRDefault="007502B1" w:rsidP="007502B1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Sợ hãi và lo lắng ở mức nặng. </w:t>
            </w:r>
            <w:r w:rsidRPr="0030276E">
              <w:rPr>
                <w:b w:val="0"/>
                <w:sz w:val="26"/>
                <w:szCs w:val="26"/>
              </w:rPr>
              <w:t>Sự sợ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hãi kéo dài. Rất khó làm cho trẻ bình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tĩnh lại hoặc trấn an trở lại. Ngược lại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có thể mất đi cách thể hiện một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cách phù hợp với những nguy hiểm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mà trẻ cùng tuổi biết cách né tránh.</w:t>
            </w:r>
          </w:p>
        </w:tc>
        <w:tc>
          <w:tcPr>
            <w:tcW w:w="677" w:type="dxa"/>
            <w:tcBorders>
              <w:top w:val="nil"/>
            </w:tcBorders>
          </w:tcPr>
          <w:p w14:paraId="0C3006E1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913" w:type="dxa"/>
            <w:tcBorders>
              <w:top w:val="nil"/>
            </w:tcBorders>
          </w:tcPr>
          <w:p w14:paraId="298494F2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Sử dụng giao tiếp không lời bất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 xml:space="preserve">thường ở mức nặng. </w:t>
            </w:r>
            <w:r w:rsidRPr="0030276E">
              <w:rPr>
                <w:b w:val="0"/>
                <w:sz w:val="26"/>
                <w:szCs w:val="26"/>
              </w:rPr>
              <w:t>Trẻ sử dụng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những cử chỉ, điệu bộ một cách kỳ dị,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vô nghĩa. Trẻ cũng không thể hiểu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được những cử chỉ, điệu bộ, nét mặt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của người khác.</w:t>
            </w:r>
          </w:p>
        </w:tc>
      </w:tr>
      <w:tr w:rsidR="00A94357" w:rsidRPr="0030276E" w14:paraId="7C36E5CF" w14:textId="77777777" w:rsidTr="0017151C">
        <w:tc>
          <w:tcPr>
            <w:tcW w:w="677" w:type="dxa"/>
            <w:tcBorders>
              <w:bottom w:val="single" w:sz="4" w:space="0" w:color="auto"/>
            </w:tcBorders>
          </w:tcPr>
          <w:p w14:paraId="2969E04B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single" w:sz="4" w:space="0" w:color="auto"/>
            </w:tcBorders>
          </w:tcPr>
          <w:p w14:paraId="5DCE561D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XIII. Mức độ hoạt động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14:paraId="4FCA9191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single" w:sz="4" w:space="0" w:color="auto"/>
            </w:tcBorders>
          </w:tcPr>
          <w:p w14:paraId="293F4B42" w14:textId="77777777" w:rsidR="00C06D9A" w:rsidRPr="0030276E" w:rsidRDefault="00B824E0" w:rsidP="00470F1F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XIV. Mức độ và sự ổn định của đáp</w:t>
            </w:r>
            <w:r w:rsidR="00470F1F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ứng trí tuệ</w:t>
            </w:r>
          </w:p>
        </w:tc>
      </w:tr>
      <w:tr w:rsidR="00A94357" w:rsidRPr="0030276E" w14:paraId="55AB523C" w14:textId="77777777" w:rsidTr="0017151C">
        <w:tc>
          <w:tcPr>
            <w:tcW w:w="677" w:type="dxa"/>
            <w:tcBorders>
              <w:bottom w:val="nil"/>
            </w:tcBorders>
          </w:tcPr>
          <w:p w14:paraId="611B374D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bottom w:val="nil"/>
            </w:tcBorders>
          </w:tcPr>
          <w:p w14:paraId="6C255D9C" w14:textId="77777777" w:rsidR="00C06D9A" w:rsidRPr="0030276E" w:rsidRDefault="007502B1" w:rsidP="007502B1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Mức độ hoạt động phù hợp với tuổi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và môi trường xung quanh</w:t>
            </w:r>
            <w:r w:rsidRPr="0030276E">
              <w:rPr>
                <w:b w:val="0"/>
                <w:sz w:val="26"/>
                <w:szCs w:val="26"/>
              </w:rPr>
              <w:t>. Trẻ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hiện không nhiều hơn mà cũng không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ít hơn các hoạt động so với các trẻ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cùng tuổi trong cùng một tình huống.</w:t>
            </w:r>
          </w:p>
        </w:tc>
        <w:tc>
          <w:tcPr>
            <w:tcW w:w="677" w:type="dxa"/>
            <w:tcBorders>
              <w:bottom w:val="nil"/>
            </w:tcBorders>
          </w:tcPr>
          <w:p w14:paraId="7085254D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913" w:type="dxa"/>
            <w:tcBorders>
              <w:bottom w:val="nil"/>
            </w:tcBorders>
          </w:tcPr>
          <w:p w14:paraId="3EF4F016" w14:textId="77777777" w:rsidR="00C06D9A" w:rsidRPr="0030276E" w:rsidRDefault="00B824E0" w:rsidP="00B824E0">
            <w:pPr>
              <w:pStyle w:val="Title"/>
              <w:jc w:val="both"/>
              <w:rPr>
                <w:b w:val="0"/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Trí tuệ bình thường và đáp ứng ổn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sz w:val="26"/>
                <w:szCs w:val="26"/>
              </w:rPr>
              <w:t>định ở mọi lĩnh vực khác nhau.</w:t>
            </w:r>
            <w:r w:rsidRPr="0030276E">
              <w:rPr>
                <w:b w:val="0"/>
                <w:sz w:val="26"/>
                <w:szCs w:val="26"/>
              </w:rPr>
              <w:t xml:space="preserve"> Trẻ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có trí tuệ giống như mọi trẻ khác cùng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tuổi và không có bất kỳ một bất thường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nào về kỹ năng hoặc vấn đề trí tuệ.</w:t>
            </w:r>
          </w:p>
        </w:tc>
      </w:tr>
      <w:tr w:rsidR="00A94357" w:rsidRPr="0030276E" w14:paraId="589C4BC3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287EA443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1D70575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9D44706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5FB5B2E1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042F8B45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7F135280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350F076" w14:textId="77777777" w:rsidR="007502B1" w:rsidRPr="0030276E" w:rsidRDefault="007502B1" w:rsidP="007502B1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Mức độ hoạt động bất thường ở</w:t>
            </w:r>
          </w:p>
          <w:p w14:paraId="7325B15C" w14:textId="77777777" w:rsidR="00C06D9A" w:rsidRPr="0030276E" w:rsidRDefault="007502B1" w:rsidP="007502B1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mức nhẹ. </w:t>
            </w:r>
            <w:r w:rsidRPr="0030276E">
              <w:rPr>
                <w:b w:val="0"/>
                <w:sz w:val="26"/>
                <w:szCs w:val="26"/>
              </w:rPr>
              <w:t>Trẻ có thể bồn chồn ở mức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nhẹ hoặc đôi khi lười biếng hoặc di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chuyển chậm chạp. Mức độ hoạt động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lastRenderedPageBreak/>
              <w:t>của trẻ cản trở nhẹ thành tích của trẻ.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0812161A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lastRenderedPageBreak/>
              <w:t>2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38E6AAB4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Trí tuệ bất thường ở mức độ nhẹ.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không thông minh như trẻ cùng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tuổi. Các kỹ năng khá chậm ở mọi lĩnh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vực.</w:t>
            </w:r>
          </w:p>
        </w:tc>
      </w:tr>
      <w:tr w:rsidR="00A94357" w:rsidRPr="0030276E" w14:paraId="7AFC8DF0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2EFE7B4F" w14:textId="77777777" w:rsidR="00C06D9A" w:rsidRPr="0030276E" w:rsidRDefault="00C526A6" w:rsidP="00C526A6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3CD43BD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24AC92C9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0B87FCDE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3ED8A3DD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45DE205B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758C19BF" w14:textId="77777777" w:rsidR="00FF3E3B" w:rsidRPr="0030276E" w:rsidRDefault="00FF3E3B" w:rsidP="00FF3E3B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 xml:space="preserve">Mức </w:t>
            </w:r>
            <w:r w:rsidRPr="0030276E">
              <w:rPr>
                <w:sz w:val="26"/>
                <w:szCs w:val="26"/>
              </w:rPr>
              <w:t>độ hoạt động bất thường ở</w:t>
            </w:r>
          </w:p>
          <w:p w14:paraId="1AC4BAA9" w14:textId="77777777" w:rsidR="00C06D9A" w:rsidRPr="0030276E" w:rsidRDefault="00FF3E3B" w:rsidP="00FF3E3B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mức trung bình. </w:t>
            </w:r>
            <w:r w:rsidRPr="0030276E">
              <w:rPr>
                <w:b w:val="0"/>
                <w:sz w:val="26"/>
                <w:szCs w:val="26"/>
              </w:rPr>
              <w:t>Trẻ có thể không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thực sự hoạt động và khó kiềm chế.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có thể có nhiều hoạt động và khó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ngủ vào ban đêm. Ngược lại trẻ có thể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khá thờ ơ và cần có sự thúc giục rất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nỗ lực để trẻ hoạt động.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0839AC0E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278A5394" w14:textId="77777777" w:rsidR="00B824E0" w:rsidRPr="0030276E" w:rsidRDefault="00B824E0" w:rsidP="00B824E0">
            <w:pPr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rStyle w:val="fontstyle01"/>
                <w:color w:val="auto"/>
              </w:rPr>
              <w:t>Trí tuệ bất thường ở mức độ trung</w:t>
            </w:r>
            <w:r w:rsidRPr="0030276E">
              <w:rPr>
                <w:rStyle w:val="fontstyle01"/>
                <w:color w:val="auto"/>
                <w:lang w:val="en-US"/>
              </w:rPr>
              <w:t xml:space="preserve"> </w:t>
            </w:r>
            <w:r w:rsidRPr="0030276E">
              <w:rPr>
                <w:rStyle w:val="fontstyle01"/>
                <w:color w:val="auto"/>
              </w:rPr>
              <w:t xml:space="preserve">bình. </w:t>
            </w:r>
            <w:r w:rsidRPr="0030276E">
              <w:rPr>
                <w:rStyle w:val="fontstyle21"/>
                <w:color w:val="auto"/>
              </w:rPr>
              <w:t>Nhìn tổng thể trẻ không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được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thông minh như trẻ cùng tuổi. Trẻ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có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thể thực hiện chức năng gần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như bình</w:t>
            </w:r>
            <w:r w:rsidRPr="0030276E">
              <w:rPr>
                <w:rStyle w:val="fontstyle21"/>
                <w:color w:val="auto"/>
                <w:lang w:val="en-US"/>
              </w:rPr>
              <w:t xml:space="preserve"> </w:t>
            </w:r>
            <w:r w:rsidRPr="0030276E">
              <w:rPr>
                <w:rStyle w:val="fontstyle21"/>
                <w:color w:val="auto"/>
              </w:rPr>
              <w:t>thường ở nhiều hơn một lĩnh vực.</w:t>
            </w:r>
          </w:p>
          <w:p w14:paraId="00B51AFA" w14:textId="77777777" w:rsidR="00C06D9A" w:rsidRPr="0030276E" w:rsidRDefault="00C06D9A" w:rsidP="00A8396F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2F48CC04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18133439" w14:textId="77777777" w:rsidR="00B824E0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33C732F8" w14:textId="77777777" w:rsidR="00B824E0" w:rsidRPr="0030276E" w:rsidRDefault="00B824E0" w:rsidP="00FF3E3B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7BFB19C6" w14:textId="77777777" w:rsidR="00B824E0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6B18BE48" w14:textId="77777777" w:rsidR="00B824E0" w:rsidRPr="0030276E" w:rsidRDefault="00B824E0" w:rsidP="00B824E0">
            <w:pPr>
              <w:jc w:val="both"/>
              <w:rPr>
                <w:rStyle w:val="fontstyle01"/>
                <w:color w:val="auto"/>
              </w:rPr>
            </w:pPr>
          </w:p>
        </w:tc>
      </w:tr>
      <w:tr w:rsidR="00A94357" w:rsidRPr="0030276E" w14:paraId="56FF4511" w14:textId="77777777" w:rsidTr="0017151C">
        <w:tc>
          <w:tcPr>
            <w:tcW w:w="677" w:type="dxa"/>
            <w:tcBorders>
              <w:top w:val="nil"/>
              <w:bottom w:val="single" w:sz="4" w:space="0" w:color="auto"/>
            </w:tcBorders>
          </w:tcPr>
          <w:p w14:paraId="16C772AC" w14:textId="77777777" w:rsidR="00C06D9A" w:rsidRPr="0030276E" w:rsidRDefault="00F930A9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  <w:bottom w:val="single" w:sz="4" w:space="0" w:color="auto"/>
            </w:tcBorders>
          </w:tcPr>
          <w:p w14:paraId="7C86F351" w14:textId="77777777" w:rsidR="006937F9" w:rsidRPr="0030276E" w:rsidRDefault="006937F9" w:rsidP="006937F9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Mức độ hoạt động bất thường ở</w:t>
            </w:r>
          </w:p>
          <w:p w14:paraId="60316B87" w14:textId="77777777" w:rsidR="00C06D9A" w:rsidRPr="0030276E" w:rsidRDefault="006937F9" w:rsidP="006937F9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mức nặng. </w:t>
            </w:r>
            <w:r w:rsidRPr="0030276E">
              <w:rPr>
                <w:b w:val="0"/>
                <w:sz w:val="26"/>
                <w:szCs w:val="26"/>
              </w:rPr>
              <w:t>Trẻ thể hiện hoạt động trì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trệ một cách quá mức và thậm chí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ngay cả khi thay đổi từ cực thái này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sang cực thái khác</w:t>
            </w:r>
          </w:p>
        </w:tc>
        <w:tc>
          <w:tcPr>
            <w:tcW w:w="677" w:type="dxa"/>
            <w:tcBorders>
              <w:top w:val="nil"/>
              <w:bottom w:val="single" w:sz="4" w:space="0" w:color="auto"/>
            </w:tcBorders>
          </w:tcPr>
          <w:p w14:paraId="62F6F2AE" w14:textId="77777777" w:rsidR="00C06D9A" w:rsidRPr="0030276E" w:rsidRDefault="00B824E0" w:rsidP="00A8396F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913" w:type="dxa"/>
            <w:tcBorders>
              <w:top w:val="nil"/>
              <w:bottom w:val="single" w:sz="4" w:space="0" w:color="auto"/>
            </w:tcBorders>
          </w:tcPr>
          <w:p w14:paraId="36C8F8D8" w14:textId="77777777" w:rsidR="00C06D9A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Trí tuệ bất thường ở mức nặng.</w:t>
            </w:r>
            <w:r w:rsidRPr="0030276E">
              <w:rPr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Trong khi nhìn tổng thể trẻ không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thông minh như trẻ cùng tuổi, nhưng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trẻ có thể có chức năng bình thường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thậm chí tốt hơn trẻ cùng tuổi ở một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vài lĩnh vực.</w:t>
            </w:r>
          </w:p>
        </w:tc>
      </w:tr>
      <w:tr w:rsidR="00A94357" w:rsidRPr="0030276E" w14:paraId="1F7FDDFE" w14:textId="77777777" w:rsidTr="0017151C">
        <w:tc>
          <w:tcPr>
            <w:tcW w:w="677" w:type="dxa"/>
            <w:tcBorders>
              <w:bottom w:val="nil"/>
            </w:tcBorders>
          </w:tcPr>
          <w:p w14:paraId="1A098BC6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4649" w:type="dxa"/>
            <w:tcBorders>
              <w:bottom w:val="nil"/>
            </w:tcBorders>
          </w:tcPr>
          <w:p w14:paraId="7B43E24C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XV. ấn tượng chung</w:t>
            </w:r>
          </w:p>
        </w:tc>
        <w:tc>
          <w:tcPr>
            <w:tcW w:w="677" w:type="dxa"/>
            <w:tcBorders>
              <w:bottom w:val="nil"/>
            </w:tcBorders>
          </w:tcPr>
          <w:p w14:paraId="764D86BA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bottom w:val="nil"/>
            </w:tcBorders>
          </w:tcPr>
          <w:p w14:paraId="173676FF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52F7D488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07742C73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0ED9DCB8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Không tự kỷ</w:t>
            </w:r>
            <w:r w:rsidRPr="0030276E">
              <w:rPr>
                <w:b w:val="0"/>
                <w:sz w:val="26"/>
                <w:szCs w:val="26"/>
              </w:rPr>
              <w:t>. Trẻ không có các triệu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chứng đặc trưng của trẻ tự kỷ.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56F54760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AC0011F" w14:textId="77777777" w:rsidR="00B824E0" w:rsidRPr="0030276E" w:rsidRDefault="00B824E0" w:rsidP="00B824E0">
            <w:pPr>
              <w:jc w:val="both"/>
              <w:rPr>
                <w:b/>
                <w:sz w:val="26"/>
                <w:szCs w:val="26"/>
                <w:lang w:val="en-US"/>
              </w:rPr>
            </w:pPr>
            <w:r w:rsidRPr="0030276E">
              <w:rPr>
                <w:b/>
                <w:sz w:val="26"/>
                <w:szCs w:val="26"/>
                <w:lang w:val="en-US"/>
              </w:rPr>
              <w:t xml:space="preserve">Tổng điểm: </w:t>
            </w:r>
          </w:p>
        </w:tc>
      </w:tr>
      <w:tr w:rsidR="00A94357" w:rsidRPr="0030276E" w14:paraId="55C96BAC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08A1502F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1.5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2F8DC855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6D4B33A0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79087DA7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0FD47F11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2B349701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1B91BBF6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 xml:space="preserve">Tự </w:t>
            </w:r>
            <w:r w:rsidRPr="0030276E">
              <w:rPr>
                <w:sz w:val="26"/>
                <w:szCs w:val="26"/>
              </w:rPr>
              <w:t>kỷ mức nhẹ</w:t>
            </w:r>
            <w:r w:rsidRPr="0030276E">
              <w:rPr>
                <w:b w:val="0"/>
                <w:sz w:val="26"/>
                <w:szCs w:val="26"/>
              </w:rPr>
              <w:t>. Trẻ thể hiện vài triệu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chứng hoặc chỉ ở mức tự kỷ nhẹ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40E4817E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1948904C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Mức độ tự kỷ:</w:t>
            </w:r>
          </w:p>
        </w:tc>
      </w:tr>
      <w:tr w:rsidR="00A94357" w:rsidRPr="0030276E" w14:paraId="277B2E6F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661B5F47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2.5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43231829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3462AFEB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490387BD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67DAB6D3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3BB12AD2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16C4939B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 xml:space="preserve">Tự kỷ mức vừa. </w:t>
            </w:r>
            <w:r w:rsidRPr="0030276E">
              <w:rPr>
                <w:b w:val="0"/>
                <w:sz w:val="26"/>
                <w:szCs w:val="26"/>
              </w:rPr>
              <w:t>Trẻ thể hiện một vài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triệu chứng ở mức tự kỷ vừa.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0E5F6892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7D3B528C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Ngày đánh giá</w:t>
            </w:r>
          </w:p>
        </w:tc>
      </w:tr>
      <w:tr w:rsidR="00A94357" w:rsidRPr="0030276E" w14:paraId="7737541C" w14:textId="77777777" w:rsidTr="0017151C">
        <w:tc>
          <w:tcPr>
            <w:tcW w:w="677" w:type="dxa"/>
            <w:tcBorders>
              <w:top w:val="nil"/>
              <w:bottom w:val="nil"/>
            </w:tcBorders>
          </w:tcPr>
          <w:p w14:paraId="4CA4A121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4649" w:type="dxa"/>
            <w:tcBorders>
              <w:top w:val="nil"/>
              <w:bottom w:val="nil"/>
            </w:tcBorders>
          </w:tcPr>
          <w:p w14:paraId="62C65F14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677" w:type="dxa"/>
            <w:tcBorders>
              <w:top w:val="nil"/>
              <w:bottom w:val="nil"/>
            </w:tcBorders>
          </w:tcPr>
          <w:p w14:paraId="6F3A7846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  <w:bottom w:val="nil"/>
            </w:tcBorders>
          </w:tcPr>
          <w:p w14:paraId="312518DB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</w:tr>
      <w:tr w:rsidR="00A94357" w:rsidRPr="0030276E" w14:paraId="331131ED" w14:textId="77777777" w:rsidTr="0017151C">
        <w:tc>
          <w:tcPr>
            <w:tcW w:w="677" w:type="dxa"/>
            <w:tcBorders>
              <w:top w:val="nil"/>
            </w:tcBorders>
          </w:tcPr>
          <w:p w14:paraId="20A2AC1C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  <w:lang w:val="en-US"/>
              </w:rPr>
            </w:pPr>
            <w:r w:rsidRPr="0030276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649" w:type="dxa"/>
            <w:tcBorders>
              <w:top w:val="nil"/>
            </w:tcBorders>
          </w:tcPr>
          <w:p w14:paraId="1BB1846B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  <w:lang w:val="en-US"/>
              </w:rPr>
              <w:t>T</w:t>
            </w:r>
            <w:r w:rsidRPr="0030276E">
              <w:rPr>
                <w:sz w:val="26"/>
                <w:szCs w:val="26"/>
              </w:rPr>
              <w:t xml:space="preserve">ự kỷ nặng. </w:t>
            </w:r>
            <w:r w:rsidRPr="0030276E">
              <w:rPr>
                <w:b w:val="0"/>
                <w:sz w:val="26"/>
                <w:szCs w:val="26"/>
              </w:rPr>
              <w:t>Trẻ thể hiện tất cả các</w:t>
            </w:r>
            <w:r w:rsidRPr="0030276E">
              <w:rPr>
                <w:b w:val="0"/>
                <w:sz w:val="26"/>
                <w:szCs w:val="26"/>
                <w:lang w:val="en-US"/>
              </w:rPr>
              <w:t xml:space="preserve"> </w:t>
            </w:r>
            <w:r w:rsidRPr="0030276E">
              <w:rPr>
                <w:b w:val="0"/>
                <w:sz w:val="26"/>
                <w:szCs w:val="26"/>
              </w:rPr>
              <w:t>triệu chứng hoặc mức độ tự kỷ nặng</w:t>
            </w:r>
          </w:p>
        </w:tc>
        <w:tc>
          <w:tcPr>
            <w:tcW w:w="677" w:type="dxa"/>
            <w:tcBorders>
              <w:top w:val="nil"/>
            </w:tcBorders>
          </w:tcPr>
          <w:p w14:paraId="0431B2F9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</w:p>
        </w:tc>
        <w:tc>
          <w:tcPr>
            <w:tcW w:w="4913" w:type="dxa"/>
            <w:tcBorders>
              <w:top w:val="nil"/>
            </w:tcBorders>
          </w:tcPr>
          <w:p w14:paraId="01ABB37B" w14:textId="77777777" w:rsidR="00B824E0" w:rsidRPr="0030276E" w:rsidRDefault="00B824E0" w:rsidP="00B824E0">
            <w:pPr>
              <w:pStyle w:val="Title"/>
              <w:jc w:val="both"/>
              <w:rPr>
                <w:sz w:val="26"/>
                <w:szCs w:val="26"/>
              </w:rPr>
            </w:pPr>
            <w:r w:rsidRPr="0030276E">
              <w:rPr>
                <w:sz w:val="26"/>
                <w:szCs w:val="26"/>
              </w:rPr>
              <w:t>Người đánh giá</w:t>
            </w:r>
          </w:p>
        </w:tc>
      </w:tr>
    </w:tbl>
    <w:p w14:paraId="35B52C70" w14:textId="53377977" w:rsidR="001321EC" w:rsidRDefault="0017151C" w:rsidP="001321EC">
      <w:pPr>
        <w:pStyle w:val="Title"/>
        <w:jc w:val="left"/>
        <w:rPr>
          <w:rStyle w:val="fontstyle01"/>
          <w:b/>
          <w:color w:val="auto"/>
          <w:lang w:val="en-US"/>
        </w:rPr>
      </w:pPr>
      <w:r w:rsidRPr="0030276E">
        <w:rPr>
          <w:rStyle w:val="fontstyle01"/>
          <w:b/>
          <w:color w:val="auto"/>
        </w:rPr>
        <w:t>Hãy đừng bỏ sót đề mục nà</w:t>
      </w:r>
      <w:r>
        <w:rPr>
          <w:rStyle w:val="fontstyle01"/>
          <w:b/>
          <w:color w:val="auto"/>
          <w:lang w:val="en-US"/>
        </w:rPr>
        <w:t>o !</w:t>
      </w:r>
    </w:p>
    <w:p w14:paraId="7DF4382C" w14:textId="77777777" w:rsidR="0017151C" w:rsidRDefault="0017151C" w:rsidP="001321EC">
      <w:pPr>
        <w:pStyle w:val="Title"/>
        <w:jc w:val="left"/>
        <w:rPr>
          <w:rStyle w:val="fontstyle01"/>
          <w:b/>
          <w:color w:val="auto"/>
          <w:lang w:val="en-US"/>
        </w:rPr>
      </w:pPr>
    </w:p>
    <w:tbl>
      <w:tblPr>
        <w:tblStyle w:val="TableGrid"/>
        <w:tblW w:w="1037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3970"/>
        <w:gridCol w:w="2211"/>
        <w:gridCol w:w="4191"/>
      </w:tblGrid>
      <w:tr w:rsidR="00807CDA" w:rsidRPr="0017151C" w14:paraId="41A81C3F" w14:textId="77777777" w:rsidTr="0017151C">
        <w:tc>
          <w:tcPr>
            <w:tcW w:w="3970" w:type="dxa"/>
            <w:vMerge w:val="restart"/>
          </w:tcPr>
          <w:p w14:paraId="12277682" w14:textId="105184CB" w:rsidR="00807CDA" w:rsidRPr="0017151C" w:rsidRDefault="00807CDA" w:rsidP="00A9103E">
            <w:pPr>
              <w:spacing w:after="9"/>
              <w:rPr>
                <w:b/>
                <w:bCs/>
                <w:sz w:val="26"/>
                <w:szCs w:val="26"/>
                <w:lang w:val="en-US"/>
              </w:rPr>
            </w:pPr>
            <w:r w:rsidRPr="0017151C">
              <w:rPr>
                <w:b/>
                <w:bCs/>
                <w:sz w:val="26"/>
                <w:szCs w:val="26"/>
              </w:rPr>
              <w:t>Trắc nghiệm mức độ tự kỷ</w:t>
            </w:r>
            <w:r w:rsidR="0017151C" w:rsidRPr="0017151C">
              <w:rPr>
                <w:b/>
                <w:bCs/>
                <w:sz w:val="26"/>
                <w:szCs w:val="26"/>
                <w:lang w:val="en-US"/>
              </w:rPr>
              <w:t xml:space="preserve"> (CARS)</w:t>
            </w:r>
          </w:p>
        </w:tc>
        <w:tc>
          <w:tcPr>
            <w:tcW w:w="2211" w:type="dxa"/>
          </w:tcPr>
          <w:p w14:paraId="0EFA09EF" w14:textId="529176BD" w:rsidR="00807CDA" w:rsidRPr="0017151C" w:rsidRDefault="00807CDA" w:rsidP="0017151C">
            <w:pPr>
              <w:spacing w:after="9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17151C">
              <w:rPr>
                <w:b/>
                <w:bCs/>
                <w:sz w:val="26"/>
                <w:szCs w:val="26"/>
                <w:lang w:val="en-US"/>
              </w:rPr>
              <w:t>Điểm</w:t>
            </w:r>
          </w:p>
        </w:tc>
        <w:tc>
          <w:tcPr>
            <w:tcW w:w="4191" w:type="dxa"/>
          </w:tcPr>
          <w:p w14:paraId="295BCBD9" w14:textId="6CA3F970" w:rsidR="00807CDA" w:rsidRPr="0017151C" w:rsidRDefault="00807CDA" w:rsidP="0017151C">
            <w:pPr>
              <w:spacing w:after="9"/>
              <w:ind w:right="42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17151C">
              <w:rPr>
                <w:b/>
                <w:bCs/>
                <w:sz w:val="26"/>
                <w:szCs w:val="26"/>
                <w:lang w:val="en-US"/>
              </w:rPr>
              <w:t>Mức độ</w:t>
            </w:r>
          </w:p>
        </w:tc>
      </w:tr>
      <w:tr w:rsidR="00807CDA" w:rsidRPr="0017151C" w14:paraId="7DB1C428" w14:textId="77777777" w:rsidTr="0017151C">
        <w:tc>
          <w:tcPr>
            <w:tcW w:w="3970" w:type="dxa"/>
            <w:vMerge/>
          </w:tcPr>
          <w:p w14:paraId="34A12522" w14:textId="77777777" w:rsidR="00807CDA" w:rsidRPr="0017151C" w:rsidRDefault="00807CDA" w:rsidP="00807CDA">
            <w:pPr>
              <w:spacing w:after="9"/>
              <w:ind w:right="959"/>
              <w:rPr>
                <w:sz w:val="26"/>
                <w:szCs w:val="26"/>
              </w:rPr>
            </w:pPr>
          </w:p>
        </w:tc>
        <w:tc>
          <w:tcPr>
            <w:tcW w:w="2211" w:type="dxa"/>
          </w:tcPr>
          <w:p w14:paraId="251A4898" w14:textId="5A2DA048" w:rsidR="00807CDA" w:rsidRPr="0017151C" w:rsidRDefault="00807CDA" w:rsidP="0017151C">
            <w:pPr>
              <w:spacing w:after="9"/>
              <w:jc w:val="center"/>
              <w:rPr>
                <w:sz w:val="26"/>
                <w:szCs w:val="26"/>
              </w:rPr>
            </w:pPr>
            <w:r w:rsidRPr="0017151C">
              <w:rPr>
                <w:sz w:val="26"/>
                <w:szCs w:val="26"/>
              </w:rPr>
              <w:t>15 - 29, 5</w:t>
            </w:r>
          </w:p>
        </w:tc>
        <w:tc>
          <w:tcPr>
            <w:tcW w:w="4191" w:type="dxa"/>
          </w:tcPr>
          <w:p w14:paraId="7C5FAE61" w14:textId="236AD109" w:rsidR="00807CDA" w:rsidRPr="0017151C" w:rsidRDefault="00807CDA" w:rsidP="0017151C">
            <w:pPr>
              <w:spacing w:after="9"/>
              <w:ind w:right="42"/>
              <w:jc w:val="center"/>
              <w:rPr>
                <w:sz w:val="26"/>
                <w:szCs w:val="26"/>
              </w:rPr>
            </w:pPr>
            <w:r w:rsidRPr="0017151C">
              <w:rPr>
                <w:sz w:val="26"/>
                <w:szCs w:val="26"/>
              </w:rPr>
              <w:t>Không có tự kỷ</w:t>
            </w:r>
          </w:p>
        </w:tc>
      </w:tr>
      <w:tr w:rsidR="00807CDA" w:rsidRPr="0017151C" w14:paraId="0C14C01D" w14:textId="77777777" w:rsidTr="0017151C">
        <w:tc>
          <w:tcPr>
            <w:tcW w:w="3970" w:type="dxa"/>
            <w:vMerge/>
          </w:tcPr>
          <w:p w14:paraId="6950839C" w14:textId="77777777" w:rsidR="00807CDA" w:rsidRPr="0017151C" w:rsidRDefault="00807CDA" w:rsidP="00A9103E">
            <w:pPr>
              <w:spacing w:after="9"/>
              <w:ind w:right="959"/>
              <w:rPr>
                <w:sz w:val="26"/>
                <w:szCs w:val="26"/>
              </w:rPr>
            </w:pPr>
          </w:p>
        </w:tc>
        <w:tc>
          <w:tcPr>
            <w:tcW w:w="2211" w:type="dxa"/>
          </w:tcPr>
          <w:p w14:paraId="50D5F8FF" w14:textId="77777777" w:rsidR="00807CDA" w:rsidRPr="0017151C" w:rsidRDefault="00807CDA" w:rsidP="0017151C">
            <w:pPr>
              <w:spacing w:after="9"/>
              <w:ind w:right="33"/>
              <w:jc w:val="center"/>
              <w:rPr>
                <w:sz w:val="26"/>
                <w:szCs w:val="26"/>
              </w:rPr>
            </w:pPr>
            <w:r w:rsidRPr="0017151C">
              <w:rPr>
                <w:sz w:val="26"/>
                <w:szCs w:val="26"/>
              </w:rPr>
              <w:t>30 - 36,5</w:t>
            </w:r>
          </w:p>
        </w:tc>
        <w:tc>
          <w:tcPr>
            <w:tcW w:w="4191" w:type="dxa"/>
          </w:tcPr>
          <w:p w14:paraId="3BBE3C1C" w14:textId="77777777" w:rsidR="00807CDA" w:rsidRPr="0017151C" w:rsidRDefault="00807CDA" w:rsidP="0017151C">
            <w:pPr>
              <w:spacing w:after="9"/>
              <w:ind w:right="42"/>
              <w:jc w:val="center"/>
              <w:rPr>
                <w:sz w:val="26"/>
                <w:szCs w:val="26"/>
              </w:rPr>
            </w:pPr>
            <w:r w:rsidRPr="0017151C">
              <w:rPr>
                <w:sz w:val="26"/>
                <w:szCs w:val="26"/>
              </w:rPr>
              <w:t>Tự kỷ mức độ nhẹ và vừa</w:t>
            </w:r>
          </w:p>
        </w:tc>
      </w:tr>
      <w:tr w:rsidR="00807CDA" w:rsidRPr="0017151C" w14:paraId="67B57F6F" w14:textId="77777777" w:rsidTr="0017151C">
        <w:trPr>
          <w:trHeight w:val="343"/>
        </w:trPr>
        <w:tc>
          <w:tcPr>
            <w:tcW w:w="3970" w:type="dxa"/>
            <w:vMerge/>
          </w:tcPr>
          <w:p w14:paraId="131AC605" w14:textId="77777777" w:rsidR="00807CDA" w:rsidRPr="0017151C" w:rsidRDefault="00807CDA" w:rsidP="00A9103E">
            <w:pPr>
              <w:spacing w:after="9"/>
              <w:ind w:right="959"/>
              <w:rPr>
                <w:sz w:val="26"/>
                <w:szCs w:val="26"/>
              </w:rPr>
            </w:pPr>
          </w:p>
        </w:tc>
        <w:tc>
          <w:tcPr>
            <w:tcW w:w="2211" w:type="dxa"/>
          </w:tcPr>
          <w:p w14:paraId="052B6B1D" w14:textId="77777777" w:rsidR="00807CDA" w:rsidRPr="0017151C" w:rsidRDefault="00807CDA" w:rsidP="0017151C">
            <w:pPr>
              <w:spacing w:after="9"/>
              <w:ind w:right="33"/>
              <w:jc w:val="center"/>
              <w:rPr>
                <w:sz w:val="26"/>
                <w:szCs w:val="26"/>
              </w:rPr>
            </w:pPr>
            <w:r w:rsidRPr="0017151C">
              <w:rPr>
                <w:sz w:val="26"/>
                <w:szCs w:val="26"/>
              </w:rPr>
              <w:t>≥ 37</w:t>
            </w:r>
          </w:p>
        </w:tc>
        <w:tc>
          <w:tcPr>
            <w:tcW w:w="4191" w:type="dxa"/>
          </w:tcPr>
          <w:p w14:paraId="6DB8DAF9" w14:textId="318508B4" w:rsidR="00807CDA" w:rsidRPr="0017151C" w:rsidRDefault="00807CDA" w:rsidP="0017151C">
            <w:pPr>
              <w:spacing w:after="9"/>
              <w:ind w:right="-99"/>
              <w:jc w:val="center"/>
              <w:rPr>
                <w:sz w:val="26"/>
                <w:szCs w:val="26"/>
              </w:rPr>
            </w:pPr>
            <w:r w:rsidRPr="0017151C">
              <w:rPr>
                <w:sz w:val="26"/>
                <w:szCs w:val="26"/>
              </w:rPr>
              <w:t>Tự kỷ mức độ nặng</w:t>
            </w:r>
          </w:p>
        </w:tc>
      </w:tr>
    </w:tbl>
    <w:p w14:paraId="336E4D83" w14:textId="77777777" w:rsidR="00807CDA" w:rsidRPr="0017151C" w:rsidRDefault="00807CDA" w:rsidP="001321EC">
      <w:pPr>
        <w:pStyle w:val="Title"/>
        <w:jc w:val="left"/>
        <w:rPr>
          <w:rStyle w:val="fontstyle01"/>
          <w:b/>
          <w:color w:val="auto"/>
          <w:lang w:val="en-US"/>
        </w:rPr>
      </w:pPr>
    </w:p>
    <w:p w14:paraId="6B831B5F" w14:textId="77777777" w:rsidR="00807CDA" w:rsidRPr="0017151C" w:rsidRDefault="00807CDA" w:rsidP="001321EC">
      <w:pPr>
        <w:pStyle w:val="Title"/>
        <w:jc w:val="left"/>
        <w:rPr>
          <w:rStyle w:val="fontstyle01"/>
          <w:b/>
          <w:color w:val="auto"/>
          <w:lang w:val="en-US"/>
        </w:rPr>
      </w:pPr>
    </w:p>
    <w:p w14:paraId="1BC9316D" w14:textId="77777777" w:rsidR="002D32C4" w:rsidRPr="0030276E" w:rsidRDefault="002D32C4">
      <w:pPr>
        <w:rPr>
          <w:sz w:val="26"/>
          <w:szCs w:val="26"/>
          <w:lang w:val="en-US"/>
        </w:rPr>
      </w:pPr>
    </w:p>
    <w:sectPr w:rsidR="002D32C4" w:rsidRPr="0030276E">
      <w:headerReference w:type="default" r:id="rId7"/>
      <w:footerReference w:type="default" r:id="rId8"/>
      <w:pgSz w:w="11910" w:h="16840"/>
      <w:pgMar w:top="1120" w:right="992" w:bottom="280" w:left="170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FB92" w14:textId="77777777" w:rsidR="00FF50D3" w:rsidRDefault="00FF50D3">
      <w:r>
        <w:separator/>
      </w:r>
    </w:p>
  </w:endnote>
  <w:endnote w:type="continuationSeparator" w:id="0">
    <w:p w14:paraId="6108E718" w14:textId="77777777" w:rsidR="00FF50D3" w:rsidRDefault="00FF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3308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54DA4D" w14:textId="77777777" w:rsidR="007C4205" w:rsidRDefault="007C42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435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3477969" w14:textId="77777777" w:rsidR="007C4205" w:rsidRDefault="007C4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4744" w14:textId="77777777" w:rsidR="00FF50D3" w:rsidRDefault="00FF50D3">
      <w:r>
        <w:separator/>
      </w:r>
    </w:p>
  </w:footnote>
  <w:footnote w:type="continuationSeparator" w:id="0">
    <w:p w14:paraId="144A17AC" w14:textId="77777777" w:rsidR="00FF50D3" w:rsidRDefault="00FF5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B4D11" w14:textId="77777777" w:rsidR="007C4205" w:rsidRDefault="007C4205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8A"/>
    <w:rsid w:val="00012546"/>
    <w:rsid w:val="00025CCF"/>
    <w:rsid w:val="00042A0A"/>
    <w:rsid w:val="00070E4D"/>
    <w:rsid w:val="001321EC"/>
    <w:rsid w:val="0017151C"/>
    <w:rsid w:val="001C573C"/>
    <w:rsid w:val="001E2636"/>
    <w:rsid w:val="002061DB"/>
    <w:rsid w:val="00217D0B"/>
    <w:rsid w:val="002731C6"/>
    <w:rsid w:val="0028346E"/>
    <w:rsid w:val="002D32C4"/>
    <w:rsid w:val="0030276E"/>
    <w:rsid w:val="00347E94"/>
    <w:rsid w:val="003644B0"/>
    <w:rsid w:val="00436AD1"/>
    <w:rsid w:val="00456F57"/>
    <w:rsid w:val="00470F1F"/>
    <w:rsid w:val="004B69BB"/>
    <w:rsid w:val="0056015C"/>
    <w:rsid w:val="0056370F"/>
    <w:rsid w:val="00660BFB"/>
    <w:rsid w:val="006937F9"/>
    <w:rsid w:val="006E5374"/>
    <w:rsid w:val="0071528B"/>
    <w:rsid w:val="007502B1"/>
    <w:rsid w:val="007C4205"/>
    <w:rsid w:val="00807CDA"/>
    <w:rsid w:val="00842A28"/>
    <w:rsid w:val="008E5AC4"/>
    <w:rsid w:val="00A306E8"/>
    <w:rsid w:val="00A8396F"/>
    <w:rsid w:val="00A94357"/>
    <w:rsid w:val="00B36A9E"/>
    <w:rsid w:val="00B824E0"/>
    <w:rsid w:val="00C06D9A"/>
    <w:rsid w:val="00C526A6"/>
    <w:rsid w:val="00CA7DD3"/>
    <w:rsid w:val="00D2125F"/>
    <w:rsid w:val="00D52E27"/>
    <w:rsid w:val="00D77FB2"/>
    <w:rsid w:val="00DA3E95"/>
    <w:rsid w:val="00E7158A"/>
    <w:rsid w:val="00E9336E"/>
    <w:rsid w:val="00EE53EC"/>
    <w:rsid w:val="00F930A9"/>
    <w:rsid w:val="00FA513C"/>
    <w:rsid w:val="00FD5C2D"/>
    <w:rsid w:val="00FF3E3B"/>
    <w:rsid w:val="00FF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3DE8D"/>
  <w15:docId w15:val="{6D840DCA-260B-4656-B28E-D1C36FFF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13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A3E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E9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DA3E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E95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A83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2125F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347E9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E3F82-64CD-4E61-93FA-7A0F8DCC8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Nhung</dc:creator>
  <cp:lastModifiedBy>Nguyen Nhung</cp:lastModifiedBy>
  <cp:revision>2</cp:revision>
  <dcterms:created xsi:type="dcterms:W3CDTF">2026-08-20T04:30:00Z</dcterms:created>
  <dcterms:modified xsi:type="dcterms:W3CDTF">2026-08-20T04:30:00Z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3-Heights(TM) PDF Security Shell 4.8.25.2 (http://www.pdf-tools.com)</vt:lpwstr>
  </property>
</Properties>
</file>