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993" w:rsidRDefault="00A357C9">
      <w:pPr>
        <w:spacing w:line="360" w:lineRule="auto"/>
        <w:jc w:val="center"/>
        <w:rPr>
          <w:b/>
          <w:bCs/>
        </w:rPr>
      </w:pPr>
      <w:r>
        <w:rPr>
          <w:b/>
          <w:bCs/>
        </w:rPr>
        <w:t>PHIẾU TỰ ĐÁNH GIÁ ĐIỂM PROJECT</w:t>
      </w:r>
    </w:p>
    <w:p w:rsidR="007A7993" w:rsidRDefault="00C55C05">
      <w:pPr>
        <w:spacing w:line="360" w:lineRule="auto"/>
      </w:pPr>
      <w:r>
        <w:t>Mã SV:</w:t>
      </w:r>
      <w:r>
        <w:tab/>
      </w:r>
      <w:r>
        <w:tab/>
        <w:t>1551060543</w:t>
      </w:r>
      <w:r w:rsidR="00A357C9">
        <w:tab/>
      </w:r>
      <w:r w:rsidR="00A357C9">
        <w:tab/>
      </w:r>
      <w:r w:rsidR="00A357C9">
        <w:tab/>
      </w:r>
      <w:r w:rsidR="00A357C9">
        <w:tab/>
        <w:t>Họ và tên:</w:t>
      </w:r>
      <w:r w:rsidR="00A357C9">
        <w:tab/>
      </w:r>
      <w:r w:rsidR="00A357C9">
        <w:tab/>
      </w:r>
      <w:r>
        <w:t>Nguyễn Văn Tùng</w:t>
      </w:r>
      <w:r w:rsidR="00A357C9">
        <w:tab/>
      </w:r>
      <w:r w:rsidR="00A357C9">
        <w:tab/>
      </w:r>
      <w:r w:rsidR="00A357C9">
        <w:tab/>
      </w:r>
      <w:r w:rsidR="00A357C9">
        <w:tab/>
      </w:r>
      <w:r w:rsidR="00A357C9">
        <w:tab/>
      </w:r>
      <w:r w:rsidR="00A357C9">
        <w:tab/>
      </w:r>
      <w:r w:rsidR="00A357C9">
        <w:tab/>
        <w:t>Lớ</w:t>
      </w:r>
      <w:r>
        <w:t>p: 57</w:t>
      </w:r>
      <w:r w:rsidR="00A357C9">
        <w:t>TH4</w:t>
      </w:r>
    </w:p>
    <w:p w:rsidR="007A7993" w:rsidRDefault="00A357C9">
      <w:pPr>
        <w:spacing w:line="360" w:lineRule="auto"/>
        <w:rPr>
          <w:b/>
          <w:bCs/>
        </w:rPr>
      </w:pPr>
      <w:r>
        <w:rPr>
          <w:b/>
          <w:bCs/>
        </w:rPr>
        <w:t>1. Cấu trúc thư mục nộp bài</w:t>
      </w:r>
    </w:p>
    <w:p w:rsidR="007A7993" w:rsidRDefault="00A357C9">
      <w:pPr>
        <w:spacing w:line="360" w:lineRule="auto"/>
        <w:jc w:val="both"/>
        <w:rPr>
          <w:b/>
          <w:bCs/>
          <w:color w:val="800000"/>
          <w:highlight w:val="yellow"/>
        </w:rPr>
      </w:pPr>
      <w:r>
        <w:rPr>
          <w:b/>
          <w:bCs/>
          <w:color w:val="800000"/>
          <w:highlight w:val="yellow"/>
        </w:rPr>
        <w:t>My Project_CSE391</w:t>
      </w:r>
    </w:p>
    <w:p w:rsidR="007A7993" w:rsidRDefault="00A357C9">
      <w:pPr>
        <w:spacing w:line="360" w:lineRule="auto"/>
        <w:jc w:val="both"/>
        <w:rPr>
          <w:b/>
          <w:bCs/>
          <w:color w:val="800000"/>
          <w:highlight w:val="yellow"/>
        </w:rPr>
      </w:pPr>
      <w:r>
        <w:rPr>
          <w:b/>
          <w:bCs/>
          <w:color w:val="800000"/>
          <w:highlight w:val="yellow"/>
        </w:rPr>
        <w:tab/>
        <w:t>1. Report/Report.docx hoặc Report.pdf</w:t>
      </w:r>
    </w:p>
    <w:p w:rsidR="007A7993" w:rsidRDefault="00A357C9">
      <w:pPr>
        <w:spacing w:line="360" w:lineRule="auto"/>
        <w:jc w:val="both"/>
        <w:rPr>
          <w:b/>
          <w:bCs/>
          <w:color w:val="800000"/>
          <w:highlight w:val="yellow"/>
        </w:rPr>
      </w:pPr>
      <w:r>
        <w:rPr>
          <w:b/>
          <w:bCs/>
          <w:color w:val="800000"/>
          <w:highlight w:val="yellow"/>
        </w:rPr>
        <w:tab/>
        <w:t>2. Database/Database.sql</w:t>
      </w:r>
    </w:p>
    <w:p w:rsidR="007A7993" w:rsidRDefault="00A357C9">
      <w:pPr>
        <w:spacing w:line="360" w:lineRule="auto"/>
        <w:jc w:val="both"/>
        <w:rPr>
          <w:b/>
          <w:bCs/>
          <w:color w:val="800000"/>
          <w:highlight w:val="yellow"/>
        </w:rPr>
      </w:pPr>
      <w:r>
        <w:rPr>
          <w:b/>
          <w:bCs/>
          <w:color w:val="800000"/>
          <w:highlight w:val="yellow"/>
        </w:rPr>
        <w:tab/>
        <w:t>3. Sources/&lt;&lt;Toàn bộ mã nguồn Website&gt;&gt;</w:t>
      </w:r>
    </w:p>
    <w:p w:rsidR="007A7993" w:rsidRDefault="00A357C9">
      <w:pPr>
        <w:spacing w:line="360" w:lineRule="auto"/>
      </w:pPr>
      <w:r>
        <w:rPr>
          <w:b/>
          <w:bCs/>
        </w:rPr>
        <w:t>2. Điểm tự đánh giá</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527"/>
        <w:gridCol w:w="7023"/>
        <w:gridCol w:w="1088"/>
      </w:tblGrid>
      <w:tr w:rsidR="007A7993">
        <w:tc>
          <w:tcPr>
            <w:tcW w:w="1527" w:type="dxa"/>
            <w:tcBorders>
              <w:top w:val="single" w:sz="2" w:space="0" w:color="000000"/>
              <w:left w:val="single" w:sz="2" w:space="0" w:color="000000"/>
              <w:bottom w:val="single" w:sz="2" w:space="0" w:color="000000"/>
            </w:tcBorders>
            <w:shd w:val="clear" w:color="auto" w:fill="auto"/>
            <w:tcMar>
              <w:left w:w="54" w:type="dxa"/>
            </w:tcMar>
          </w:tcPr>
          <w:p w:rsidR="007A7993" w:rsidRDefault="00A357C9">
            <w:pPr>
              <w:pStyle w:val="TableContents"/>
              <w:spacing w:line="360" w:lineRule="auto"/>
              <w:jc w:val="center"/>
              <w:rPr>
                <w:b/>
                <w:bCs/>
              </w:rPr>
            </w:pPr>
            <w:r>
              <w:rPr>
                <w:b/>
                <w:bCs/>
              </w:rPr>
              <w:t>Điểm</w:t>
            </w:r>
          </w:p>
        </w:tc>
        <w:tc>
          <w:tcPr>
            <w:tcW w:w="7023" w:type="dxa"/>
            <w:tcBorders>
              <w:top w:val="single" w:sz="2" w:space="0" w:color="000000"/>
              <w:left w:val="single" w:sz="2" w:space="0" w:color="000000"/>
              <w:bottom w:val="single" w:sz="2" w:space="0" w:color="000000"/>
            </w:tcBorders>
            <w:shd w:val="clear" w:color="auto" w:fill="auto"/>
            <w:tcMar>
              <w:left w:w="54" w:type="dxa"/>
            </w:tcMar>
          </w:tcPr>
          <w:p w:rsidR="007A7993" w:rsidRDefault="00A357C9">
            <w:pPr>
              <w:pStyle w:val="TableContents"/>
              <w:spacing w:line="360" w:lineRule="auto"/>
              <w:jc w:val="center"/>
              <w:rPr>
                <w:b/>
                <w:bCs/>
              </w:rPr>
            </w:pPr>
            <w:r>
              <w:rPr>
                <w:b/>
                <w:bCs/>
              </w:rPr>
              <w:t>Tiêu chí đánh giá</w:t>
            </w:r>
          </w:p>
        </w:tc>
        <w:tc>
          <w:tcPr>
            <w:tcW w:w="108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A7993" w:rsidRDefault="00A357C9">
            <w:pPr>
              <w:pStyle w:val="TableContents"/>
              <w:spacing w:line="360" w:lineRule="auto"/>
              <w:jc w:val="center"/>
              <w:rPr>
                <w:b/>
                <w:bCs/>
              </w:rPr>
            </w:pPr>
            <w:r>
              <w:rPr>
                <w:b/>
                <w:bCs/>
              </w:rPr>
              <w:t>Tự chấm</w:t>
            </w:r>
          </w:p>
        </w:tc>
      </w:tr>
      <w:tr w:rsidR="007A7993">
        <w:tc>
          <w:tcPr>
            <w:tcW w:w="1527" w:type="dxa"/>
            <w:tcBorders>
              <w:left w:val="single" w:sz="2" w:space="0" w:color="000000"/>
              <w:bottom w:val="single" w:sz="2" w:space="0" w:color="000000"/>
            </w:tcBorders>
            <w:shd w:val="clear" w:color="auto" w:fill="auto"/>
            <w:tcMar>
              <w:left w:w="54" w:type="dxa"/>
            </w:tcMar>
          </w:tcPr>
          <w:p w:rsidR="007A7993" w:rsidRDefault="00A357C9">
            <w:pPr>
              <w:pStyle w:val="TableContents"/>
              <w:spacing w:line="360" w:lineRule="auto"/>
              <w:jc w:val="center"/>
            </w:pPr>
            <w:r>
              <w:t>1</w:t>
            </w:r>
          </w:p>
        </w:tc>
        <w:tc>
          <w:tcPr>
            <w:tcW w:w="7023" w:type="dxa"/>
            <w:tcBorders>
              <w:left w:val="single" w:sz="2" w:space="0" w:color="000000"/>
              <w:bottom w:val="single" w:sz="2" w:space="0" w:color="000000"/>
            </w:tcBorders>
            <w:shd w:val="clear" w:color="auto" w:fill="auto"/>
            <w:tcMar>
              <w:left w:w="54" w:type="dxa"/>
            </w:tcMar>
          </w:tcPr>
          <w:p w:rsidR="007A7993" w:rsidRDefault="00A357C9">
            <w:pPr>
              <w:pStyle w:val="TableContents"/>
              <w:spacing w:line="360" w:lineRule="auto"/>
              <w:jc w:val="both"/>
            </w:pPr>
            <w:r>
              <w:t>- Báo cáo (Report) trình bày rõ ràng, đúng các kỹ thuật và định dạng văn bản</w:t>
            </w:r>
          </w:p>
          <w:p w:rsidR="007A7993" w:rsidRDefault="00A357C9">
            <w:pPr>
              <w:pStyle w:val="TableContents"/>
              <w:spacing w:line="360" w:lineRule="auto"/>
              <w:jc w:val="both"/>
            </w:pPr>
            <w:r>
              <w:t>- Có cấu trúc đảm bảo ít nhất các nội dung: Các Module chức năng của Website, Các Yêu cầu người dùng (Khách và Admin), Thiết kế và Đặc tả Cơ sở dữ liệu</w:t>
            </w:r>
          </w:p>
          <w:p w:rsidR="007A7993" w:rsidRDefault="00A357C9">
            <w:pPr>
              <w:pStyle w:val="TableContents"/>
              <w:spacing w:line="360" w:lineRule="auto"/>
              <w:jc w:val="both"/>
              <w:rPr>
                <w:highlight w:val="yellow"/>
              </w:rPr>
            </w:pPr>
            <w:r>
              <w:rPr>
                <w:highlight w:val="yellow"/>
              </w:rPr>
              <w:t>- Báo cáo trình bày rõ phân công công việc của từng thành viên trong nhóm và điểm tự đánh giá của từng thành viên với khối lượng và công sức mình làm (Khớp với Log trên GitHub)</w:t>
            </w:r>
          </w:p>
          <w:p w:rsidR="007A7993" w:rsidRDefault="00A357C9">
            <w:pPr>
              <w:pStyle w:val="TableContents"/>
              <w:numPr>
                <w:ilvl w:val="0"/>
                <w:numId w:val="1"/>
              </w:numPr>
              <w:spacing w:line="360" w:lineRule="auto"/>
              <w:jc w:val="both"/>
              <w:rPr>
                <w:highlight w:val="yellow"/>
              </w:rPr>
            </w:pPr>
            <w:r>
              <w:rPr>
                <w:highlight w:val="yellow"/>
              </w:rPr>
              <w:t>Các thành viên trong nhóm có trách nhiệm trao đổi chéo về công việc đã phân công =&gt; Ai cũng phải hiểu rõ về đề tài.</w:t>
            </w:r>
          </w:p>
          <w:p w:rsidR="007A7993" w:rsidRDefault="00A357C9">
            <w:pPr>
              <w:pStyle w:val="TableContents"/>
              <w:numPr>
                <w:ilvl w:val="0"/>
                <w:numId w:val="1"/>
              </w:numPr>
              <w:spacing w:line="360" w:lineRule="auto"/>
              <w:jc w:val="both"/>
              <w:rPr>
                <w:highlight w:val="yellow"/>
              </w:rPr>
            </w:pPr>
            <w:r>
              <w:rPr>
                <w:highlight w:val="yellow"/>
              </w:rPr>
              <w:t>Những phần xử lý chức năng của Website mà trả lời làm chung =&gt; Ko được chấm.</w:t>
            </w:r>
          </w:p>
          <w:p w:rsidR="007A7993" w:rsidRDefault="00A357C9">
            <w:pPr>
              <w:pStyle w:val="TableContents"/>
              <w:numPr>
                <w:ilvl w:val="0"/>
                <w:numId w:val="1"/>
              </w:numPr>
              <w:spacing w:line="360" w:lineRule="auto"/>
              <w:jc w:val="both"/>
              <w:rPr>
                <w:highlight w:val="yellow"/>
              </w:rPr>
            </w:pPr>
            <w:r>
              <w:rPr>
                <w:highlight w:val="yellow"/>
              </w:rPr>
              <w:t>Thành viên nào trong nhóm chỉ có tham gia Viết báo cáo/Code HTML sẽ F và điểm làm việc nhóm bị trừ.</w:t>
            </w:r>
          </w:p>
          <w:p w:rsidR="007A7993" w:rsidRDefault="007A7993">
            <w:pPr>
              <w:pStyle w:val="TableContents"/>
              <w:spacing w:line="360" w:lineRule="auto"/>
            </w:pP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7A7993" w:rsidRDefault="00A357C9">
            <w:pPr>
              <w:pStyle w:val="TableContents"/>
              <w:spacing w:line="360" w:lineRule="auto"/>
              <w:jc w:val="both"/>
            </w:pPr>
            <w:r>
              <w:t>1</w:t>
            </w:r>
          </w:p>
        </w:tc>
      </w:tr>
      <w:tr w:rsidR="007A7993">
        <w:tc>
          <w:tcPr>
            <w:tcW w:w="1527" w:type="dxa"/>
            <w:tcBorders>
              <w:left w:val="single" w:sz="2" w:space="0" w:color="000000"/>
              <w:bottom w:val="single" w:sz="2" w:space="0" w:color="000000"/>
            </w:tcBorders>
            <w:shd w:val="clear" w:color="auto" w:fill="auto"/>
            <w:tcMar>
              <w:left w:w="54" w:type="dxa"/>
            </w:tcMar>
          </w:tcPr>
          <w:p w:rsidR="007A7993" w:rsidRDefault="00A357C9">
            <w:pPr>
              <w:pStyle w:val="TableContents"/>
              <w:spacing w:line="360" w:lineRule="auto"/>
              <w:jc w:val="center"/>
            </w:pPr>
            <w:r>
              <w:t>0.5</w:t>
            </w:r>
          </w:p>
        </w:tc>
        <w:tc>
          <w:tcPr>
            <w:tcW w:w="7023" w:type="dxa"/>
            <w:tcBorders>
              <w:left w:val="single" w:sz="2" w:space="0" w:color="000000"/>
              <w:bottom w:val="single" w:sz="2" w:space="0" w:color="000000"/>
            </w:tcBorders>
            <w:shd w:val="clear" w:color="auto" w:fill="auto"/>
            <w:tcMar>
              <w:left w:w="54" w:type="dxa"/>
            </w:tcMar>
          </w:tcPr>
          <w:p w:rsidR="007A7993" w:rsidRDefault="00A357C9">
            <w:pPr>
              <w:pStyle w:val="TableContents"/>
              <w:spacing w:line="360" w:lineRule="auto"/>
              <w:jc w:val="both"/>
            </w:pPr>
            <w:r>
              <w:t>Cấu trúc thư mục Project được tổ chức đúng yêu cầu; tên thư mục và các tệp tin được đặt tên chuẩn hóa và có ý nghĩa</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7A7993" w:rsidRDefault="00A357C9">
            <w:pPr>
              <w:pStyle w:val="TableContents"/>
              <w:spacing w:line="360" w:lineRule="auto"/>
              <w:jc w:val="both"/>
            </w:pPr>
            <w:r>
              <w:t>0.5</w:t>
            </w:r>
          </w:p>
        </w:tc>
      </w:tr>
      <w:tr w:rsidR="007A7993">
        <w:tc>
          <w:tcPr>
            <w:tcW w:w="1527" w:type="dxa"/>
            <w:tcBorders>
              <w:left w:val="single" w:sz="2" w:space="0" w:color="000000"/>
              <w:bottom w:val="single" w:sz="2" w:space="0" w:color="000000"/>
            </w:tcBorders>
            <w:shd w:val="clear" w:color="auto" w:fill="auto"/>
            <w:tcMar>
              <w:left w:w="54" w:type="dxa"/>
            </w:tcMar>
          </w:tcPr>
          <w:p w:rsidR="007A7993" w:rsidRDefault="00A357C9">
            <w:pPr>
              <w:pStyle w:val="TableContents"/>
              <w:spacing w:line="360" w:lineRule="auto"/>
              <w:jc w:val="center"/>
            </w:pPr>
            <w:r>
              <w:t>0.5</w:t>
            </w:r>
          </w:p>
        </w:tc>
        <w:tc>
          <w:tcPr>
            <w:tcW w:w="7023" w:type="dxa"/>
            <w:tcBorders>
              <w:left w:val="single" w:sz="2" w:space="0" w:color="000000"/>
              <w:bottom w:val="single" w:sz="2" w:space="0" w:color="000000"/>
            </w:tcBorders>
            <w:shd w:val="clear" w:color="auto" w:fill="auto"/>
            <w:tcMar>
              <w:left w:w="54" w:type="dxa"/>
            </w:tcMar>
          </w:tcPr>
          <w:p w:rsidR="007A7993" w:rsidRDefault="00A357C9">
            <w:pPr>
              <w:pStyle w:val="TableContents"/>
              <w:spacing w:line="360" w:lineRule="auto"/>
              <w:jc w:val="both"/>
            </w:pPr>
            <w:r>
              <w:t>HTML có cấu trúc các khối rõ ràng (độ thụt khối) và có comment đầy đủ.</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7A7993" w:rsidRDefault="00A357C9">
            <w:pPr>
              <w:pStyle w:val="TableContents"/>
              <w:spacing w:line="360" w:lineRule="auto"/>
              <w:jc w:val="both"/>
            </w:pPr>
            <w:r>
              <w:t>0.5</w:t>
            </w:r>
          </w:p>
        </w:tc>
      </w:tr>
      <w:tr w:rsidR="007A7993">
        <w:tc>
          <w:tcPr>
            <w:tcW w:w="1527" w:type="dxa"/>
            <w:tcBorders>
              <w:left w:val="single" w:sz="2" w:space="0" w:color="000000"/>
              <w:bottom w:val="single" w:sz="2" w:space="0" w:color="000000"/>
            </w:tcBorders>
            <w:shd w:val="clear" w:color="auto" w:fill="auto"/>
            <w:tcMar>
              <w:left w:w="54" w:type="dxa"/>
            </w:tcMar>
          </w:tcPr>
          <w:p w:rsidR="007A7993" w:rsidRDefault="00A357C9">
            <w:pPr>
              <w:pStyle w:val="TableContents"/>
              <w:spacing w:line="360" w:lineRule="auto"/>
              <w:jc w:val="center"/>
            </w:pPr>
            <w:r>
              <w:t>1</w:t>
            </w:r>
          </w:p>
        </w:tc>
        <w:tc>
          <w:tcPr>
            <w:tcW w:w="7023" w:type="dxa"/>
            <w:tcBorders>
              <w:left w:val="single" w:sz="2" w:space="0" w:color="000000"/>
              <w:bottom w:val="single" w:sz="2" w:space="0" w:color="000000"/>
            </w:tcBorders>
            <w:shd w:val="clear" w:color="auto" w:fill="auto"/>
            <w:tcMar>
              <w:left w:w="54" w:type="dxa"/>
            </w:tcMar>
          </w:tcPr>
          <w:p w:rsidR="007A7993" w:rsidRDefault="00A357C9">
            <w:pPr>
              <w:pStyle w:val="TableContents"/>
              <w:spacing w:line="360" w:lineRule="auto"/>
              <w:jc w:val="both"/>
            </w:pPr>
            <w:r>
              <w:t>- CSS được trình bày dễ hiểu, tên bộ chọn được đặt ý nghĩa, khớp với HTML và chuẩn hóa và lưu trong external stylesheet</w:t>
            </w:r>
          </w:p>
          <w:p w:rsidR="007A7993" w:rsidRDefault="00A357C9">
            <w:pPr>
              <w:pStyle w:val="TableContents"/>
              <w:spacing w:line="360" w:lineRule="auto"/>
              <w:jc w:val="both"/>
            </w:pPr>
            <w:r>
              <w:t>- Bố cục Website tổ chức hợp lý, màu sắc Website hài hòa</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7A7993" w:rsidRDefault="00A357C9">
            <w:pPr>
              <w:pStyle w:val="TableContents"/>
              <w:spacing w:line="360" w:lineRule="auto"/>
              <w:jc w:val="both"/>
            </w:pPr>
            <w:r>
              <w:t>1</w:t>
            </w:r>
          </w:p>
        </w:tc>
      </w:tr>
      <w:tr w:rsidR="007A7993">
        <w:tc>
          <w:tcPr>
            <w:tcW w:w="1527" w:type="dxa"/>
            <w:tcBorders>
              <w:left w:val="single" w:sz="2" w:space="0" w:color="000000"/>
              <w:bottom w:val="single" w:sz="2" w:space="0" w:color="000000"/>
            </w:tcBorders>
            <w:shd w:val="clear" w:color="auto" w:fill="auto"/>
            <w:tcMar>
              <w:left w:w="54" w:type="dxa"/>
            </w:tcMar>
          </w:tcPr>
          <w:p w:rsidR="007A7993" w:rsidRDefault="00A357C9">
            <w:pPr>
              <w:pStyle w:val="TableContents"/>
              <w:spacing w:line="360" w:lineRule="auto"/>
              <w:jc w:val="center"/>
            </w:pPr>
            <w:r>
              <w:t>2</w:t>
            </w:r>
          </w:p>
        </w:tc>
        <w:tc>
          <w:tcPr>
            <w:tcW w:w="7023" w:type="dxa"/>
            <w:tcBorders>
              <w:left w:val="single" w:sz="2" w:space="0" w:color="000000"/>
              <w:bottom w:val="single" w:sz="2" w:space="0" w:color="000000"/>
            </w:tcBorders>
            <w:shd w:val="clear" w:color="auto" w:fill="auto"/>
            <w:tcMar>
              <w:left w:w="54" w:type="dxa"/>
            </w:tcMar>
          </w:tcPr>
          <w:p w:rsidR="007A7993" w:rsidRDefault="00A357C9">
            <w:pPr>
              <w:pStyle w:val="TableContents"/>
              <w:spacing w:line="360" w:lineRule="auto"/>
              <w:jc w:val="both"/>
            </w:pPr>
            <w:r>
              <w:t xml:space="preserve">Javascript được lưu trong tệp tin .js, có cấu trúc tổ chức rõ ràng, sử </w:t>
            </w:r>
            <w:r>
              <w:lastRenderedPageBreak/>
              <w:t>dụng hàm để tổ chức code và có chú thích đầy đủ. Có validate dữ liệu</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7A7993" w:rsidRDefault="00C55C05">
            <w:pPr>
              <w:pStyle w:val="TableContents"/>
              <w:spacing w:line="360" w:lineRule="auto"/>
              <w:jc w:val="both"/>
            </w:pPr>
            <w:r>
              <w:lastRenderedPageBreak/>
              <w:t>1</w:t>
            </w:r>
          </w:p>
        </w:tc>
      </w:tr>
      <w:tr w:rsidR="007A7993">
        <w:tc>
          <w:tcPr>
            <w:tcW w:w="1527" w:type="dxa"/>
            <w:tcBorders>
              <w:left w:val="single" w:sz="2" w:space="0" w:color="000000"/>
              <w:bottom w:val="single" w:sz="2" w:space="0" w:color="000000"/>
            </w:tcBorders>
            <w:shd w:val="clear" w:color="auto" w:fill="auto"/>
            <w:tcMar>
              <w:left w:w="54" w:type="dxa"/>
            </w:tcMar>
          </w:tcPr>
          <w:p w:rsidR="007A7993" w:rsidRDefault="00A357C9">
            <w:pPr>
              <w:pStyle w:val="TableContents"/>
              <w:spacing w:line="360" w:lineRule="auto"/>
              <w:jc w:val="center"/>
            </w:pPr>
            <w:r>
              <w:lastRenderedPageBreak/>
              <w:t>4</w:t>
            </w:r>
          </w:p>
        </w:tc>
        <w:tc>
          <w:tcPr>
            <w:tcW w:w="7023" w:type="dxa"/>
            <w:tcBorders>
              <w:left w:val="single" w:sz="2" w:space="0" w:color="000000"/>
              <w:bottom w:val="single" w:sz="2" w:space="0" w:color="000000"/>
            </w:tcBorders>
            <w:shd w:val="clear" w:color="auto" w:fill="auto"/>
            <w:tcMar>
              <w:left w:w="54" w:type="dxa"/>
            </w:tcMar>
          </w:tcPr>
          <w:p w:rsidR="007A7993" w:rsidRDefault="00A357C9">
            <w:pPr>
              <w:pStyle w:val="TableContents"/>
              <w:spacing w:line="360" w:lineRule="auto"/>
              <w:jc w:val="both"/>
            </w:pPr>
            <w:r>
              <w:t>- Database được thiết kế tối ưu, đầy đủ và rõ ràng các quan hệ (0.5)</w:t>
            </w:r>
          </w:p>
          <w:p w:rsidR="007A7993" w:rsidRDefault="00A357C9">
            <w:pPr>
              <w:pStyle w:val="TableContents"/>
              <w:spacing w:line="360" w:lineRule="auto"/>
              <w:jc w:val="both"/>
            </w:pPr>
            <w:r>
              <w:t>- Code PHP trình bày rõ ràng, có chú thích đầy đủ các block code. (0.5)</w:t>
            </w:r>
          </w:p>
          <w:p w:rsidR="007A7993" w:rsidRDefault="00A357C9">
            <w:pPr>
              <w:pStyle w:val="TableContents"/>
              <w:spacing w:line="360" w:lineRule="auto"/>
              <w:jc w:val="both"/>
            </w:pPr>
            <w:r>
              <w:t>- Website xử lý được hầu hết các chức năng cơ bản của Project (chức năng lõi gắn với Project (bao gồm cả Frontend và Backend) (2đ)</w:t>
            </w:r>
          </w:p>
          <w:p w:rsidR="007A7993" w:rsidRDefault="00A357C9">
            <w:pPr>
              <w:pStyle w:val="TableContents"/>
              <w:spacing w:line="360" w:lineRule="auto"/>
              <w:jc w:val="both"/>
            </w:pPr>
            <w:r>
              <w:t>- Có sử dụng Ajax (1đ)</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7A7993" w:rsidRDefault="00A357C9">
            <w:pPr>
              <w:pStyle w:val="TableContents"/>
              <w:spacing w:line="360" w:lineRule="auto"/>
              <w:jc w:val="both"/>
            </w:pPr>
            <w:r>
              <w:t>2</w:t>
            </w:r>
            <w:r w:rsidR="00C55C05">
              <w:t>.5</w:t>
            </w:r>
          </w:p>
        </w:tc>
      </w:tr>
      <w:tr w:rsidR="007A7993">
        <w:tc>
          <w:tcPr>
            <w:tcW w:w="1527" w:type="dxa"/>
            <w:tcBorders>
              <w:left w:val="single" w:sz="2" w:space="0" w:color="000000"/>
              <w:bottom w:val="single" w:sz="2" w:space="0" w:color="000000"/>
            </w:tcBorders>
            <w:shd w:val="clear" w:color="auto" w:fill="auto"/>
            <w:tcMar>
              <w:left w:w="54" w:type="dxa"/>
            </w:tcMar>
          </w:tcPr>
          <w:p w:rsidR="007A7993" w:rsidRDefault="00A357C9">
            <w:pPr>
              <w:pStyle w:val="TableContents"/>
              <w:spacing w:line="360" w:lineRule="auto"/>
              <w:jc w:val="center"/>
            </w:pPr>
            <w:r>
              <w:t>1</w:t>
            </w:r>
          </w:p>
        </w:tc>
        <w:tc>
          <w:tcPr>
            <w:tcW w:w="7023" w:type="dxa"/>
            <w:tcBorders>
              <w:left w:val="single" w:sz="2" w:space="0" w:color="000000"/>
              <w:bottom w:val="single" w:sz="2" w:space="0" w:color="000000"/>
            </w:tcBorders>
            <w:shd w:val="clear" w:color="auto" w:fill="auto"/>
            <w:tcMar>
              <w:left w:w="54" w:type="dxa"/>
            </w:tcMar>
          </w:tcPr>
          <w:p w:rsidR="007A7993" w:rsidRDefault="00A357C9">
            <w:pPr>
              <w:pStyle w:val="TableContents"/>
              <w:spacing w:line="360" w:lineRule="auto"/>
              <w:jc w:val="both"/>
            </w:pPr>
            <w:r>
              <w:t>- Code được tổ chức theo OOP và mô hình MVC</w:t>
            </w:r>
          </w:p>
          <w:p w:rsidR="007A7993" w:rsidRDefault="00A357C9">
            <w:pPr>
              <w:pStyle w:val="TableContents"/>
              <w:spacing w:line="360" w:lineRule="auto"/>
              <w:jc w:val="both"/>
            </w:pPr>
            <w:r>
              <w:t>- Nhóm có phân công rõ ràng công việc của các thành viên.</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7A7993" w:rsidRDefault="007A7993">
            <w:pPr>
              <w:pStyle w:val="TableContents"/>
              <w:spacing w:line="360" w:lineRule="auto"/>
              <w:jc w:val="both"/>
            </w:pPr>
          </w:p>
        </w:tc>
      </w:tr>
      <w:tr w:rsidR="007A7993">
        <w:tc>
          <w:tcPr>
            <w:tcW w:w="1527" w:type="dxa"/>
            <w:tcBorders>
              <w:left w:val="single" w:sz="2" w:space="0" w:color="000000"/>
              <w:bottom w:val="single" w:sz="2" w:space="0" w:color="000000"/>
            </w:tcBorders>
            <w:shd w:val="clear" w:color="auto" w:fill="auto"/>
            <w:tcMar>
              <w:left w:w="54" w:type="dxa"/>
            </w:tcMar>
          </w:tcPr>
          <w:p w:rsidR="007A7993" w:rsidRDefault="00A357C9">
            <w:pPr>
              <w:pStyle w:val="TableContents"/>
              <w:spacing w:line="360" w:lineRule="auto"/>
              <w:jc w:val="center"/>
              <w:rPr>
                <w:b/>
                <w:bCs/>
              </w:rPr>
            </w:pPr>
            <w:r>
              <w:rPr>
                <w:b/>
                <w:bCs/>
              </w:rPr>
              <w:t>Tổng điểm</w:t>
            </w:r>
          </w:p>
        </w:tc>
        <w:tc>
          <w:tcPr>
            <w:tcW w:w="7023" w:type="dxa"/>
            <w:tcBorders>
              <w:left w:val="single" w:sz="2" w:space="0" w:color="000000"/>
              <w:bottom w:val="single" w:sz="2" w:space="0" w:color="000000"/>
            </w:tcBorders>
            <w:shd w:val="clear" w:color="auto" w:fill="auto"/>
            <w:tcMar>
              <w:left w:w="54" w:type="dxa"/>
            </w:tcMar>
          </w:tcPr>
          <w:p w:rsidR="007A7993" w:rsidRDefault="007A7993">
            <w:pPr>
              <w:pStyle w:val="TableContents"/>
              <w:spacing w:line="360" w:lineRule="auto"/>
              <w:jc w:val="both"/>
            </w:pP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7A7993" w:rsidRDefault="00C55C05">
            <w:pPr>
              <w:pStyle w:val="TableContents"/>
              <w:spacing w:line="360" w:lineRule="auto"/>
              <w:jc w:val="both"/>
            </w:pPr>
            <w:r>
              <w:t>6.5</w:t>
            </w:r>
            <w:bookmarkStart w:id="0" w:name="_GoBack"/>
            <w:bookmarkEnd w:id="0"/>
          </w:p>
        </w:tc>
      </w:tr>
    </w:tbl>
    <w:p w:rsidR="007A7993" w:rsidRDefault="007A7993">
      <w:pPr>
        <w:spacing w:line="360" w:lineRule="auto"/>
      </w:pPr>
    </w:p>
    <w:sectPr w:rsidR="007A7993">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141A7"/>
    <w:multiLevelType w:val="multilevel"/>
    <w:tmpl w:val="E1CE1B7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5DB41FC4"/>
    <w:multiLevelType w:val="multilevel"/>
    <w:tmpl w:val="C5C828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characterSpacingControl w:val="doNotCompress"/>
  <w:compat>
    <w:compatSetting w:name="compatibilityMode" w:uri="http://schemas.microsoft.com/office/word" w:val="12"/>
  </w:compat>
  <w:rsids>
    <w:rsidRoot w:val="007A7993"/>
    <w:rsid w:val="007A7993"/>
    <w:rsid w:val="00A357C9"/>
    <w:rsid w:val="00C55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E265"/>
  <w15:docId w15:val="{4BA21501-07B2-4DFB-94B4-F19727D28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Micro Hei" w:hAnsi="Liberation Serif" w:cs="Lohit Devanagari"/>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Khánh Vũ</cp:lastModifiedBy>
  <cp:revision>64</cp:revision>
  <dcterms:created xsi:type="dcterms:W3CDTF">2018-03-28T07:20:00Z</dcterms:created>
  <dcterms:modified xsi:type="dcterms:W3CDTF">2018-04-03T04:45:00Z</dcterms:modified>
  <dc:language>en-US</dc:language>
</cp:coreProperties>
</file>