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D9" w:rsidRPr="00832807" w:rsidRDefault="00C159D9" w:rsidP="005C3CD5">
      <w:pPr>
        <w:spacing w:line="240" w:lineRule="auto"/>
        <w:jc w:val="both"/>
        <w:rPr>
          <w:rFonts w:ascii="Times New Roman" w:hAnsi="Times New Roman" w:cs="Times New Roman"/>
          <w:sz w:val="26"/>
          <w:szCs w:val="26"/>
        </w:rPr>
      </w:pPr>
      <w:r w:rsidRPr="00832807">
        <w:rPr>
          <w:rFonts w:ascii="Times New Roman" w:hAnsi="Times New Roman" w:cs="Times New Roman"/>
          <w:sz w:val="26"/>
          <w:szCs w:val="26"/>
        </w:rPr>
        <w:t>Ngày bầu cử tổng thống đang đến gần và chính quyền đang lên phương án bố trí các thùng phiếu điện tử tại các điểm bỏ phiếu. Trong mùa bầu cử năm nay chính quyền sẽ dùng B thùng phiếu điện tử cho N điểm bỏ phiếu và đảm bảo rằng mỗi điểm bầu cử sẽ có ít nhất một thùng phiếu. Mỗi người dân sẽ bỏ phiếu tại một thùng phiếu được chỉ định trước. Chính quyền đang tìm cách phân phối thùng phiếu, chỉ định thùng phiếu cho các cử tri một cách tối ưu nhất đ</w:t>
      </w:r>
      <w:bookmarkStart w:id="0" w:name="_GoBack"/>
      <w:bookmarkEnd w:id="0"/>
      <w:r w:rsidRPr="00832807">
        <w:rPr>
          <w:rFonts w:ascii="Times New Roman" w:hAnsi="Times New Roman" w:cs="Times New Roman"/>
          <w:sz w:val="26"/>
          <w:szCs w:val="26"/>
        </w:rPr>
        <w:t>ể tối thiểu hóa số lượng phiếu bầu cho thùng phiếu có sức chứa lớn nhất (được chỉ định nhiều phiếu bầu nhất).</w:t>
      </w:r>
    </w:p>
    <w:p w:rsidR="00C159D9" w:rsidRPr="00832807" w:rsidRDefault="00C159D9" w:rsidP="00C159D9">
      <w:pPr>
        <w:spacing w:line="240" w:lineRule="auto"/>
        <w:ind w:left="990" w:hanging="990"/>
        <w:jc w:val="both"/>
        <w:rPr>
          <w:rFonts w:ascii="Times New Roman" w:hAnsi="Times New Roman" w:cs="Times New Roman"/>
          <w:i/>
          <w:sz w:val="26"/>
          <w:szCs w:val="26"/>
        </w:rPr>
      </w:pPr>
      <w:r w:rsidRPr="00832807">
        <w:rPr>
          <w:rFonts w:ascii="Times New Roman" w:hAnsi="Times New Roman" w:cs="Times New Roman"/>
          <w:b/>
          <w:sz w:val="26"/>
          <w:szCs w:val="26"/>
        </w:rPr>
        <w:t>Yêu cầu</w:t>
      </w:r>
      <w:r w:rsidRPr="00832807">
        <w:rPr>
          <w:rFonts w:ascii="Times New Roman" w:hAnsi="Times New Roman" w:cs="Times New Roman"/>
          <w:sz w:val="26"/>
          <w:szCs w:val="26"/>
        </w:rPr>
        <w:t>: Hãy viết một chương trình tối ưu hóa cách phân phối thùng phiếu và cho biết số lượng phiếu bầu trong thùng phiếu có sức chứa lớn nhất.</w:t>
      </w:r>
    </w:p>
    <w:p w:rsidR="00C159D9" w:rsidRPr="00832807" w:rsidRDefault="00C159D9" w:rsidP="00C159D9">
      <w:pPr>
        <w:tabs>
          <w:tab w:val="left" w:pos="990"/>
        </w:tabs>
        <w:spacing w:line="240" w:lineRule="auto"/>
        <w:ind w:left="990" w:hanging="990"/>
        <w:jc w:val="both"/>
        <w:rPr>
          <w:rFonts w:ascii="Times New Roman" w:hAnsi="Times New Roman" w:cs="Times New Roman"/>
          <w:sz w:val="26"/>
          <w:szCs w:val="26"/>
        </w:rPr>
      </w:pPr>
      <w:r w:rsidRPr="00832807">
        <w:rPr>
          <w:rFonts w:ascii="Times New Roman" w:hAnsi="Times New Roman" w:cs="Times New Roman"/>
          <w:b/>
          <w:sz w:val="26"/>
          <w:szCs w:val="26"/>
        </w:rPr>
        <w:t>Dữ liệu:</w:t>
      </w:r>
      <w:r w:rsidRPr="00832807">
        <w:rPr>
          <w:rFonts w:ascii="Times New Roman" w:hAnsi="Times New Roman" w:cs="Times New Roman"/>
          <w:sz w:val="26"/>
          <w:szCs w:val="26"/>
        </w:rPr>
        <w:t xml:space="preserve">  Vào từ file văn bản THUNGPHIEU.INP gồm nhiều test (không quá 25 test), mỗi test cách nhau một dòng trắng. Mỗi test bắt đầu bằng một dòng chứa hai số nguyên N (1≤ N ≤ 500,000) và B (N ≤ B ≤ 2,000,000) lần lượt là số điểm bỏ phiếu và số thùng phiếu. Mỗi dòng trong N dòng tiếp theo chứa một số nguyên a</w:t>
      </w:r>
      <w:r w:rsidRPr="00832807">
        <w:rPr>
          <w:rFonts w:ascii="Times New Roman" w:hAnsi="Times New Roman" w:cs="Times New Roman"/>
          <w:sz w:val="26"/>
          <w:szCs w:val="26"/>
          <w:vertAlign w:val="subscript"/>
        </w:rPr>
        <w:t>i</w:t>
      </w:r>
      <w:r w:rsidRPr="00832807">
        <w:rPr>
          <w:rFonts w:ascii="Times New Roman" w:hAnsi="Times New Roman" w:cs="Times New Roman"/>
          <w:sz w:val="26"/>
          <w:szCs w:val="26"/>
        </w:rPr>
        <w:t xml:space="preserve"> </w:t>
      </w:r>
      <w:r>
        <w:rPr>
          <w:rFonts w:ascii="Times New Roman" w:hAnsi="Times New Roman" w:cs="Times New Roman"/>
          <w:sz w:val="26"/>
          <w:szCs w:val="26"/>
        </w:rPr>
        <w:br/>
      </w:r>
      <w:r w:rsidRPr="00832807">
        <w:rPr>
          <w:rFonts w:ascii="Times New Roman" w:hAnsi="Times New Roman" w:cs="Times New Roman"/>
          <w:sz w:val="26"/>
          <w:szCs w:val="26"/>
        </w:rPr>
        <w:t>(1 ≤ a</w:t>
      </w:r>
      <w:r w:rsidRPr="00832807">
        <w:rPr>
          <w:rFonts w:ascii="Times New Roman" w:hAnsi="Times New Roman" w:cs="Times New Roman"/>
          <w:sz w:val="26"/>
          <w:szCs w:val="26"/>
          <w:vertAlign w:val="subscript"/>
        </w:rPr>
        <w:t>i</w:t>
      </w:r>
      <w:r w:rsidRPr="00832807">
        <w:rPr>
          <w:rFonts w:ascii="Times New Roman" w:hAnsi="Times New Roman" w:cs="Times New Roman"/>
          <w:sz w:val="26"/>
          <w:szCs w:val="26"/>
        </w:rPr>
        <w:t xml:space="preserve"> ≤ 5,000,000) là số lượng cử tri tại điểm bỏ phiếu thứ i. Dữ liệu vào kết thúc bằng một dòng chứa -1 -1.</w:t>
      </w:r>
    </w:p>
    <w:p w:rsidR="00C159D9" w:rsidRPr="00832807" w:rsidRDefault="00C159D9" w:rsidP="00C159D9">
      <w:pPr>
        <w:spacing w:line="240" w:lineRule="auto"/>
        <w:ind w:left="990" w:hanging="990"/>
        <w:jc w:val="both"/>
        <w:rPr>
          <w:rFonts w:ascii="Times New Roman" w:hAnsi="Times New Roman" w:cs="Times New Roman"/>
          <w:sz w:val="26"/>
          <w:szCs w:val="26"/>
          <w:lang w:val="pt-BR"/>
        </w:rPr>
      </w:pPr>
      <w:r w:rsidRPr="00832807">
        <w:rPr>
          <w:rFonts w:ascii="Times New Roman" w:hAnsi="Times New Roman" w:cs="Times New Roman"/>
          <w:b/>
          <w:sz w:val="26"/>
          <w:szCs w:val="26"/>
          <w:lang w:val="pt-BR"/>
        </w:rPr>
        <w:t xml:space="preserve">Kết quả: </w:t>
      </w:r>
      <w:r w:rsidRPr="00832807">
        <w:rPr>
          <w:rFonts w:ascii="Times New Roman" w:hAnsi="Times New Roman" w:cs="Times New Roman"/>
          <w:sz w:val="26"/>
          <w:szCs w:val="26"/>
          <w:lang w:val="pt-BR"/>
        </w:rPr>
        <w:t xml:space="preserve">Ghi ra file văn bản THUNGPHIEU.OUT, với mỗi test xuất kết quả trên một dòng </w:t>
      </w:r>
      <w:r w:rsidRPr="00832807">
        <w:rPr>
          <w:rFonts w:ascii="Times New Roman" w:hAnsi="Times New Roman" w:cs="Times New Roman"/>
          <w:sz w:val="26"/>
          <w:szCs w:val="26"/>
        </w:rPr>
        <w:t>cho biết số lượng phiếu bầu cho thùng phiếu có sức chứa lớn nhất.</w:t>
      </w:r>
    </w:p>
    <w:p w:rsidR="00C159D9" w:rsidRPr="00832807" w:rsidRDefault="00C159D9" w:rsidP="00C159D9">
      <w:pPr>
        <w:spacing w:line="240" w:lineRule="auto"/>
        <w:jc w:val="both"/>
        <w:rPr>
          <w:rStyle w:val="apple-style-span"/>
          <w:rFonts w:ascii="Times New Roman" w:hAnsi="Times New Roman" w:cs="Times New Roman"/>
          <w:b/>
          <w:sz w:val="26"/>
          <w:szCs w:val="26"/>
        </w:rPr>
      </w:pPr>
      <w:r w:rsidRPr="00832807">
        <w:rPr>
          <w:rStyle w:val="apple-style-span"/>
          <w:rFonts w:ascii="Times New Roman" w:hAnsi="Times New Roman" w:cs="Times New Roman"/>
          <w:b/>
          <w:sz w:val="26"/>
          <w:szCs w:val="26"/>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22"/>
        <w:gridCol w:w="2491"/>
      </w:tblGrid>
      <w:tr w:rsidR="00C159D9" w:rsidRPr="00832807" w:rsidTr="00DB71FB">
        <w:tc>
          <w:tcPr>
            <w:tcW w:w="2298" w:type="dxa"/>
          </w:tcPr>
          <w:p w:rsidR="00C159D9" w:rsidRPr="00832807" w:rsidRDefault="00C159D9" w:rsidP="00DB71FB">
            <w:pPr>
              <w:spacing w:line="240" w:lineRule="auto"/>
              <w:jc w:val="both"/>
              <w:rPr>
                <w:rFonts w:ascii="Times New Roman" w:hAnsi="Times New Roman" w:cs="Times New Roman"/>
                <w:b/>
                <w:sz w:val="26"/>
                <w:szCs w:val="26"/>
                <w:lang w:val="pt-BR"/>
              </w:rPr>
            </w:pPr>
            <w:r w:rsidRPr="00832807">
              <w:rPr>
                <w:rFonts w:ascii="Times New Roman" w:hAnsi="Times New Roman" w:cs="Times New Roman"/>
                <w:sz w:val="26"/>
                <w:szCs w:val="26"/>
              </w:rPr>
              <w:t>THUNGPHIEU.INP</w:t>
            </w:r>
            <w:r w:rsidRPr="00832807">
              <w:rPr>
                <w:rFonts w:ascii="Times New Roman" w:hAnsi="Times New Roman" w:cs="Times New Roman"/>
                <w:b/>
                <w:sz w:val="26"/>
                <w:szCs w:val="26"/>
              </w:rPr>
              <w:t xml:space="preserve"> </w:t>
            </w:r>
          </w:p>
        </w:tc>
        <w:tc>
          <w:tcPr>
            <w:tcW w:w="270" w:type="dxa"/>
            <w:tcBorders>
              <w:top w:val="nil"/>
              <w:bottom w:val="nil"/>
            </w:tcBorders>
          </w:tcPr>
          <w:p w:rsidR="00C159D9" w:rsidRPr="00832807" w:rsidRDefault="00C159D9" w:rsidP="00DB71FB">
            <w:pPr>
              <w:spacing w:line="240" w:lineRule="auto"/>
              <w:jc w:val="both"/>
              <w:rPr>
                <w:rFonts w:ascii="Times New Roman" w:hAnsi="Times New Roman" w:cs="Times New Roman"/>
                <w:b/>
                <w:sz w:val="26"/>
                <w:szCs w:val="26"/>
                <w:lang w:val="pt-BR"/>
              </w:rPr>
            </w:pPr>
          </w:p>
        </w:tc>
        <w:tc>
          <w:tcPr>
            <w:tcW w:w="2434" w:type="dxa"/>
          </w:tcPr>
          <w:p w:rsidR="00C159D9" w:rsidRPr="00832807" w:rsidRDefault="00C159D9" w:rsidP="00DB71FB">
            <w:pPr>
              <w:spacing w:line="240" w:lineRule="auto"/>
              <w:jc w:val="both"/>
              <w:rPr>
                <w:rFonts w:ascii="Times New Roman" w:hAnsi="Times New Roman" w:cs="Times New Roman"/>
                <w:b/>
                <w:sz w:val="26"/>
                <w:szCs w:val="26"/>
                <w:lang w:val="pt-BR"/>
              </w:rPr>
            </w:pPr>
            <w:r w:rsidRPr="00832807">
              <w:rPr>
                <w:rFonts w:ascii="Times New Roman" w:hAnsi="Times New Roman" w:cs="Times New Roman"/>
                <w:sz w:val="26"/>
                <w:szCs w:val="26"/>
              </w:rPr>
              <w:t>THUNGPHIEU.OUT</w:t>
            </w:r>
          </w:p>
        </w:tc>
      </w:tr>
      <w:tr w:rsidR="00C159D9" w:rsidRPr="00832807" w:rsidTr="00DB71FB">
        <w:tc>
          <w:tcPr>
            <w:tcW w:w="2298" w:type="dxa"/>
          </w:tcPr>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2 7</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200000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500000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4 6</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120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2680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3400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200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6"/>
                <w:szCs w:val="26"/>
                <w:lang w:val="pt-BR"/>
              </w:rPr>
            </w:pPr>
            <w:r w:rsidRPr="00832807">
              <w:rPr>
                <w:rFonts w:ascii="Times New Roman" w:hAnsi="Times New Roman" w:cs="Times New Roman"/>
                <w:color w:val="000000"/>
                <w:sz w:val="26"/>
                <w:szCs w:val="26"/>
              </w:rPr>
              <w:t>-1 -1</w:t>
            </w:r>
          </w:p>
        </w:tc>
        <w:tc>
          <w:tcPr>
            <w:tcW w:w="270" w:type="dxa"/>
            <w:tcBorders>
              <w:top w:val="nil"/>
              <w:bottom w:val="nil"/>
            </w:tcBorders>
          </w:tcPr>
          <w:p w:rsidR="00C159D9" w:rsidRPr="00832807" w:rsidRDefault="00C159D9" w:rsidP="00DB71FB">
            <w:pPr>
              <w:spacing w:line="240" w:lineRule="auto"/>
              <w:jc w:val="both"/>
              <w:rPr>
                <w:rFonts w:ascii="Times New Roman" w:hAnsi="Times New Roman" w:cs="Times New Roman"/>
                <w:sz w:val="26"/>
                <w:szCs w:val="26"/>
                <w:lang w:val="pt-BR"/>
              </w:rPr>
            </w:pPr>
          </w:p>
        </w:tc>
        <w:tc>
          <w:tcPr>
            <w:tcW w:w="2434" w:type="dxa"/>
          </w:tcPr>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100000</w:t>
            </w:r>
          </w:p>
          <w:p w:rsidR="00C159D9" w:rsidRPr="00832807" w:rsidRDefault="00C159D9" w:rsidP="00DB71F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6"/>
                <w:szCs w:val="26"/>
              </w:rPr>
            </w:pPr>
            <w:r w:rsidRPr="00832807">
              <w:rPr>
                <w:rFonts w:ascii="Times New Roman" w:hAnsi="Times New Roman" w:cs="Times New Roman"/>
                <w:color w:val="000000"/>
                <w:sz w:val="26"/>
                <w:szCs w:val="26"/>
              </w:rPr>
              <w:t>1700</w:t>
            </w:r>
          </w:p>
        </w:tc>
      </w:tr>
    </w:tbl>
    <w:p w:rsidR="00C159D9" w:rsidRPr="00832807" w:rsidRDefault="00C159D9" w:rsidP="00C159D9">
      <w:pPr>
        <w:autoSpaceDE w:val="0"/>
        <w:autoSpaceDN w:val="0"/>
        <w:adjustRightInd w:val="0"/>
        <w:spacing w:line="240" w:lineRule="auto"/>
        <w:rPr>
          <w:rFonts w:ascii="Times New Roman" w:hAnsi="Times New Roman" w:cs="Times New Roman"/>
          <w:sz w:val="26"/>
          <w:szCs w:val="26"/>
        </w:rPr>
      </w:pPr>
    </w:p>
    <w:p w:rsidR="00C159D9" w:rsidRPr="00832807" w:rsidRDefault="00C159D9" w:rsidP="00C159D9">
      <w:pPr>
        <w:numPr>
          <w:ilvl w:val="0"/>
          <w:numId w:val="1"/>
        </w:numPr>
        <w:autoSpaceDE w:val="0"/>
        <w:autoSpaceDN w:val="0"/>
        <w:adjustRightInd w:val="0"/>
        <w:spacing w:line="240" w:lineRule="auto"/>
        <w:rPr>
          <w:rFonts w:ascii="Times New Roman" w:hAnsi="Times New Roman" w:cs="Times New Roman"/>
          <w:sz w:val="26"/>
          <w:szCs w:val="26"/>
        </w:rPr>
      </w:pPr>
      <w:r w:rsidRPr="00832807">
        <w:rPr>
          <w:rFonts w:ascii="Times New Roman" w:hAnsi="Times New Roman" w:cs="Times New Roman"/>
          <w:sz w:val="26"/>
          <w:szCs w:val="26"/>
        </w:rPr>
        <w:t xml:space="preserve">Test 1: 2 thùng phiếu cho điểm bỏ phiếu thứ 1 và 5 thùng phiếu cho điểm bỏ phiếu thứ 2 </w:t>
      </w:r>
      <w:r w:rsidRPr="00832807">
        <w:rPr>
          <w:rFonts w:ascii="Times New Roman" w:hAnsi="Times New Roman" w:cs="Times New Roman"/>
          <w:sz w:val="26"/>
          <w:szCs w:val="26"/>
        </w:rPr>
        <w:sym w:font="Wingdings" w:char="F0E0"/>
      </w:r>
      <w:r w:rsidRPr="00832807">
        <w:rPr>
          <w:rFonts w:ascii="Times New Roman" w:hAnsi="Times New Roman" w:cs="Times New Roman"/>
          <w:sz w:val="26"/>
          <w:szCs w:val="26"/>
        </w:rPr>
        <w:t xml:space="preserve"> sức chứa lớn nhất: 100000</w:t>
      </w:r>
    </w:p>
    <w:p w:rsidR="00C159D9" w:rsidRPr="00832807" w:rsidRDefault="00C159D9" w:rsidP="00C159D9">
      <w:pPr>
        <w:numPr>
          <w:ilvl w:val="0"/>
          <w:numId w:val="1"/>
        </w:numPr>
        <w:autoSpaceDE w:val="0"/>
        <w:autoSpaceDN w:val="0"/>
        <w:adjustRightInd w:val="0"/>
        <w:spacing w:line="240" w:lineRule="auto"/>
        <w:rPr>
          <w:rFonts w:ascii="Times New Roman" w:hAnsi="Times New Roman" w:cs="Times New Roman"/>
          <w:sz w:val="26"/>
          <w:szCs w:val="26"/>
        </w:rPr>
      </w:pPr>
      <w:r w:rsidRPr="00832807">
        <w:rPr>
          <w:rFonts w:ascii="Times New Roman" w:hAnsi="Times New Roman" w:cs="Times New Roman"/>
          <w:sz w:val="26"/>
          <w:szCs w:val="26"/>
        </w:rPr>
        <w:t xml:space="preserve">Test 2: Các điểm bỏ phiếu lần lượt có số lượng thùng phiếu là: 1, 2, 2, 1. </w:t>
      </w:r>
      <w:r w:rsidRPr="00832807">
        <w:rPr>
          <w:rFonts w:ascii="Times New Roman" w:hAnsi="Times New Roman" w:cs="Times New Roman"/>
          <w:sz w:val="26"/>
          <w:szCs w:val="26"/>
        </w:rPr>
        <w:sym w:font="Wingdings" w:char="F0E0"/>
      </w:r>
      <w:r w:rsidRPr="00832807">
        <w:rPr>
          <w:rFonts w:ascii="Times New Roman" w:hAnsi="Times New Roman" w:cs="Times New Roman"/>
          <w:sz w:val="26"/>
          <w:szCs w:val="26"/>
        </w:rPr>
        <w:t xml:space="preserve"> Thùng phiếu ở điểm bỏ phiếu thứ 3 có sức chứa lớn nhất là 1700</w:t>
      </w:r>
    </w:p>
    <w:p w:rsidR="001C66BA" w:rsidRDefault="001C66BA"/>
    <w:sectPr w:rsidR="001C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232F"/>
    <w:multiLevelType w:val="hybridMultilevel"/>
    <w:tmpl w:val="044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9D9"/>
    <w:rsid w:val="001C66BA"/>
    <w:rsid w:val="005C3CD5"/>
    <w:rsid w:val="00892C09"/>
    <w:rsid w:val="00C1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D9"/>
    <w:pPr>
      <w:spacing w:after="0"/>
    </w:pPr>
    <w:rPr>
      <w:rFonts w:ascii="Arial" w:eastAsia="Times New Roman"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C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lang w:val="en-US"/>
    </w:rPr>
  </w:style>
  <w:style w:type="character" w:customStyle="1" w:styleId="HTMLPreformattedChar">
    <w:name w:val="HTML Preformatted Char"/>
    <w:basedOn w:val="DefaultParagraphFont"/>
    <w:link w:val="HTMLPreformatted"/>
    <w:rsid w:val="00C159D9"/>
    <w:rPr>
      <w:rFonts w:ascii="Courier New" w:eastAsia="Times New Roman" w:hAnsi="Courier New" w:cs="Courier New"/>
      <w:sz w:val="20"/>
      <w:szCs w:val="20"/>
    </w:rPr>
  </w:style>
  <w:style w:type="character" w:customStyle="1" w:styleId="apple-style-span">
    <w:name w:val="apple-style-span"/>
    <w:rsid w:val="00C15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D9"/>
    <w:pPr>
      <w:spacing w:after="0"/>
    </w:pPr>
    <w:rPr>
      <w:rFonts w:ascii="Arial" w:eastAsia="Times New Roman"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C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lang w:val="en-US"/>
    </w:rPr>
  </w:style>
  <w:style w:type="character" w:customStyle="1" w:styleId="HTMLPreformattedChar">
    <w:name w:val="HTML Preformatted Char"/>
    <w:basedOn w:val="DefaultParagraphFont"/>
    <w:link w:val="HTMLPreformatted"/>
    <w:rsid w:val="00C159D9"/>
    <w:rPr>
      <w:rFonts w:ascii="Courier New" w:eastAsia="Times New Roman" w:hAnsi="Courier New" w:cs="Courier New"/>
      <w:sz w:val="20"/>
      <w:szCs w:val="20"/>
    </w:rPr>
  </w:style>
  <w:style w:type="character" w:customStyle="1" w:styleId="apple-style-span">
    <w:name w:val="apple-style-span"/>
    <w:rsid w:val="00C15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2018-12-15T07:44:00Z</dcterms:created>
  <dcterms:modified xsi:type="dcterms:W3CDTF">2018-12-15T09:36:00Z</dcterms:modified>
</cp:coreProperties>
</file>