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6EB37" w14:textId="439A235A" w:rsidR="00146F98" w:rsidRPr="00146F98" w:rsidRDefault="00146F98" w:rsidP="00146F98">
      <w:pPr>
        <w:spacing w:after="0" w:line="240" w:lineRule="auto"/>
        <w:rPr>
          <w:rFonts w:ascii="Times New Roman" w:eastAsia="Times New Roman" w:hAnsi="Times New Roman" w:cs="Times New Roman"/>
          <w:color w:val="000000"/>
          <w:kern w:val="0"/>
          <w:sz w:val="28"/>
          <w:szCs w:val="28"/>
          <w14:ligatures w14:val="none"/>
        </w:rPr>
      </w:pPr>
      <w:r w:rsidRPr="00146F98">
        <w:rPr>
          <w:rFonts w:ascii="Times New Roman" w:eastAsia="Times New Roman" w:hAnsi="Times New Roman" w:cs="Times New Roman"/>
          <w:color w:val="000000"/>
          <w:kern w:val="0"/>
          <w:sz w:val="28"/>
          <w:szCs w:val="28"/>
          <w14:ligatures w14:val="none"/>
        </w:rPr>
        <w:t>Một công ty cần xây dựng một ứng dụng để QUẢN LÝ VIỆC XUẤT NHẬP KHO. Hàng hóa trong cửa hàng được phân theo loại như: Đồ uống, Thực phẩm đông lạnh, Hóa mỹ phẩm, Đồ hộp,... Một mặt hàng chỉ thuộc về một ngành hàng và một ngành hàng có thể có nhiều hàng hóa.</w:t>
      </w:r>
    </w:p>
    <w:p w14:paraId="0DA7A7A9" w14:textId="77777777" w:rsidR="00146F98" w:rsidRPr="00146F98" w:rsidRDefault="00146F98" w:rsidP="00146F98">
      <w:pPr>
        <w:spacing w:after="0" w:line="240" w:lineRule="auto"/>
        <w:rPr>
          <w:rFonts w:ascii="Times New Roman" w:eastAsia="Times New Roman" w:hAnsi="Times New Roman" w:cs="Times New Roman"/>
          <w:color w:val="000000"/>
          <w:kern w:val="0"/>
          <w:sz w:val="28"/>
          <w:szCs w:val="28"/>
          <w14:ligatures w14:val="none"/>
        </w:rPr>
      </w:pPr>
    </w:p>
    <w:p w14:paraId="756A7265" w14:textId="235EF9F3" w:rsidR="00146F98" w:rsidRPr="00146F98" w:rsidRDefault="00146F98" w:rsidP="00146F98">
      <w:pPr>
        <w:spacing w:after="0" w:line="240" w:lineRule="auto"/>
        <w:rPr>
          <w:rFonts w:ascii="Times New Roman" w:eastAsia="Times New Roman" w:hAnsi="Times New Roman" w:cs="Times New Roman"/>
          <w:color w:val="000000"/>
          <w:kern w:val="0"/>
          <w:sz w:val="28"/>
          <w:szCs w:val="28"/>
          <w14:ligatures w14:val="none"/>
        </w:rPr>
      </w:pPr>
      <w:r w:rsidRPr="00146F98">
        <w:rPr>
          <w:rFonts w:ascii="Times New Roman" w:eastAsia="Times New Roman" w:hAnsi="Times New Roman" w:cs="Times New Roman"/>
          <w:color w:val="000000"/>
          <w:kern w:val="0"/>
          <w:sz w:val="28"/>
          <w:szCs w:val="28"/>
          <w14:ligatures w14:val="none"/>
        </w:rPr>
        <w:t xml:space="preserve">Khi nhà cung cấp chuyển hàng đến Kho hàng, nhân viên quản lý kho nhập hàng vào kho và lập </w:t>
      </w:r>
      <w:r w:rsidRPr="00146F98">
        <w:rPr>
          <w:rFonts w:ascii="Times New Roman" w:eastAsia="Times New Roman" w:hAnsi="Times New Roman" w:cs="Times New Roman"/>
          <w:b/>
          <w:bCs/>
          <w:color w:val="000000"/>
          <w:kern w:val="0"/>
          <w:sz w:val="28"/>
          <w:szCs w:val="28"/>
          <w14:ligatures w14:val="none"/>
        </w:rPr>
        <w:t>Phiếu nhập kho</w:t>
      </w:r>
      <w:r w:rsidRPr="00146F98">
        <w:rPr>
          <w:rFonts w:ascii="Times New Roman" w:eastAsia="Times New Roman" w:hAnsi="Times New Roman" w:cs="Times New Roman"/>
          <w:color w:val="000000"/>
          <w:kern w:val="0"/>
          <w:sz w:val="28"/>
          <w:szCs w:val="28"/>
          <w14:ligatures w14:val="none"/>
        </w:rPr>
        <w:t xml:space="preserve"> theo mẫu sau:</w:t>
      </w:r>
    </w:p>
    <w:p w14:paraId="57D73157" w14:textId="586D64A0" w:rsidR="00146F98" w:rsidRPr="00146F98" w:rsidRDefault="00146F98" w:rsidP="00146F98">
      <w:pPr>
        <w:spacing w:after="0" w:line="240" w:lineRule="auto"/>
        <w:rPr>
          <w:rFonts w:ascii="Times New Roman" w:eastAsia="Times New Roman" w:hAnsi="Times New Roman" w:cs="Times New Roman"/>
          <w:color w:val="000000"/>
          <w:kern w:val="0"/>
          <w:sz w:val="28"/>
          <w:szCs w:val="28"/>
          <w14:ligatures w14:val="none"/>
        </w:rPr>
      </w:pPr>
      <w:r w:rsidRPr="00146F98">
        <w:rPr>
          <w:noProof/>
          <w:sz w:val="24"/>
          <w:szCs w:val="24"/>
        </w:rPr>
        <w:drawing>
          <wp:inline distT="0" distB="0" distL="0" distR="0" wp14:anchorId="77BA25B7" wp14:editId="20EA136F">
            <wp:extent cx="5943600" cy="2373630"/>
            <wp:effectExtent l="0" t="0" r="0" b="7620"/>
            <wp:docPr id="1274429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29294" name=""/>
                    <pic:cNvPicPr/>
                  </pic:nvPicPr>
                  <pic:blipFill>
                    <a:blip r:embed="rId6"/>
                    <a:stretch>
                      <a:fillRect/>
                    </a:stretch>
                  </pic:blipFill>
                  <pic:spPr>
                    <a:xfrm>
                      <a:off x="0" y="0"/>
                      <a:ext cx="5943600" cy="2373630"/>
                    </a:xfrm>
                    <a:prstGeom prst="rect">
                      <a:avLst/>
                    </a:prstGeom>
                  </pic:spPr>
                </pic:pic>
              </a:graphicData>
            </a:graphic>
          </wp:inline>
        </w:drawing>
      </w:r>
    </w:p>
    <w:p w14:paraId="144EC97A" w14:textId="77777777" w:rsidR="00146F98" w:rsidRPr="00146F98" w:rsidRDefault="00146F98" w:rsidP="00146F98">
      <w:pPr>
        <w:spacing w:after="0" w:line="240" w:lineRule="auto"/>
        <w:rPr>
          <w:rFonts w:ascii="Times New Roman" w:eastAsia="Times New Roman" w:hAnsi="Times New Roman" w:cs="Times New Roman"/>
          <w:color w:val="000000"/>
          <w:kern w:val="0"/>
          <w:sz w:val="28"/>
          <w:szCs w:val="28"/>
          <w14:ligatures w14:val="none"/>
        </w:rPr>
      </w:pPr>
    </w:p>
    <w:p w14:paraId="2824A488" w14:textId="5EE1B7A3" w:rsidR="00146F98" w:rsidRPr="00146F98" w:rsidRDefault="00146F98" w:rsidP="00146F98">
      <w:pPr>
        <w:spacing w:after="0" w:line="240" w:lineRule="auto"/>
        <w:rPr>
          <w:rFonts w:ascii="Times New Roman" w:eastAsia="Times New Roman" w:hAnsi="Times New Roman" w:cs="Times New Roman"/>
          <w:color w:val="000000"/>
          <w:kern w:val="0"/>
          <w:sz w:val="28"/>
          <w:szCs w:val="28"/>
          <w14:ligatures w14:val="none"/>
        </w:rPr>
      </w:pPr>
      <w:r w:rsidRPr="00146F98">
        <w:rPr>
          <w:rFonts w:ascii="Times New Roman" w:eastAsia="Times New Roman" w:hAnsi="Times New Roman" w:cs="Times New Roman"/>
          <w:color w:val="000000"/>
          <w:kern w:val="0"/>
          <w:sz w:val="28"/>
          <w:szCs w:val="28"/>
          <w14:ligatures w14:val="none"/>
        </w:rPr>
        <w:t xml:space="preserve">Khi xuất hàng, nhân viên quản lý kho lập </w:t>
      </w:r>
      <w:r w:rsidRPr="00146F98">
        <w:rPr>
          <w:rFonts w:ascii="Times New Roman" w:eastAsia="Times New Roman" w:hAnsi="Times New Roman" w:cs="Times New Roman"/>
          <w:b/>
          <w:bCs/>
          <w:color w:val="000000"/>
          <w:kern w:val="0"/>
          <w:sz w:val="28"/>
          <w:szCs w:val="28"/>
          <w14:ligatures w14:val="none"/>
        </w:rPr>
        <w:t>Phiếu xuất kho</w:t>
      </w:r>
      <w:r w:rsidRPr="00146F98">
        <w:rPr>
          <w:rFonts w:ascii="Times New Roman" w:eastAsia="Times New Roman" w:hAnsi="Times New Roman" w:cs="Times New Roman"/>
          <w:color w:val="000000"/>
          <w:kern w:val="0"/>
          <w:sz w:val="28"/>
          <w:szCs w:val="28"/>
          <w14:ligatures w14:val="none"/>
        </w:rPr>
        <w:t xml:space="preserve"> theo mẫu sau :</w:t>
      </w:r>
    </w:p>
    <w:p w14:paraId="56C4195C" w14:textId="772D47AF" w:rsidR="00146F98" w:rsidRPr="00146F98" w:rsidRDefault="00146F98" w:rsidP="00146F98">
      <w:pPr>
        <w:spacing w:after="0" w:line="240" w:lineRule="auto"/>
        <w:rPr>
          <w:rFonts w:ascii="Times New Roman" w:eastAsia="Times New Roman" w:hAnsi="Times New Roman" w:cs="Times New Roman"/>
          <w:color w:val="000000"/>
          <w:kern w:val="0"/>
          <w:sz w:val="28"/>
          <w:szCs w:val="28"/>
          <w14:ligatures w14:val="none"/>
        </w:rPr>
      </w:pPr>
      <w:r w:rsidRPr="00146F98">
        <w:rPr>
          <w:noProof/>
          <w:sz w:val="24"/>
          <w:szCs w:val="24"/>
        </w:rPr>
        <w:drawing>
          <wp:inline distT="0" distB="0" distL="0" distR="0" wp14:anchorId="1F23EF6D" wp14:editId="54912267">
            <wp:extent cx="5943600" cy="2576830"/>
            <wp:effectExtent l="0" t="0" r="0" b="0"/>
            <wp:docPr id="16010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5612" name=""/>
                    <pic:cNvPicPr/>
                  </pic:nvPicPr>
                  <pic:blipFill>
                    <a:blip r:embed="rId7"/>
                    <a:stretch>
                      <a:fillRect/>
                    </a:stretch>
                  </pic:blipFill>
                  <pic:spPr>
                    <a:xfrm>
                      <a:off x="0" y="0"/>
                      <a:ext cx="5943600" cy="2576830"/>
                    </a:xfrm>
                    <a:prstGeom prst="rect">
                      <a:avLst/>
                    </a:prstGeom>
                  </pic:spPr>
                </pic:pic>
              </a:graphicData>
            </a:graphic>
          </wp:inline>
        </w:drawing>
      </w:r>
    </w:p>
    <w:p w14:paraId="573C8756" w14:textId="77777777" w:rsidR="00146F98" w:rsidRDefault="00146F98" w:rsidP="00146F98">
      <w:pPr>
        <w:spacing w:after="0" w:line="240" w:lineRule="auto"/>
        <w:rPr>
          <w:rFonts w:ascii="Times New Roman" w:eastAsia="Times New Roman" w:hAnsi="Times New Roman" w:cs="Times New Roman"/>
          <w:color w:val="000000"/>
          <w:kern w:val="0"/>
          <w:sz w:val="28"/>
          <w:szCs w:val="28"/>
          <w14:ligatures w14:val="none"/>
        </w:rPr>
      </w:pPr>
    </w:p>
    <w:p w14:paraId="2B7DACC1" w14:textId="77777777" w:rsidR="00146F98" w:rsidRDefault="00146F98" w:rsidP="00146F98">
      <w:pPr>
        <w:spacing w:after="0" w:line="276" w:lineRule="auto"/>
        <w:rPr>
          <w:rFonts w:ascii="Times New Roman" w:eastAsia="Times New Roman" w:hAnsi="Times New Roman" w:cs="Times New Roman"/>
          <w:color w:val="000000"/>
          <w:kern w:val="0"/>
          <w:sz w:val="28"/>
          <w:szCs w:val="28"/>
          <w14:ligatures w14:val="none"/>
        </w:rPr>
      </w:pPr>
      <w:r w:rsidRPr="00146F98">
        <w:rPr>
          <w:rFonts w:ascii="Times New Roman" w:eastAsia="Times New Roman" w:hAnsi="Times New Roman" w:cs="Times New Roman"/>
          <w:color w:val="000000"/>
          <w:kern w:val="0"/>
          <w:sz w:val="28"/>
          <w:szCs w:val="28"/>
          <w14:ligatures w14:val="none"/>
        </w:rPr>
        <w:t xml:space="preserve">Định kỳ, Nhân viên kho tiến hành kiểm kê hàng hoá tồn trong kho : </w:t>
      </w:r>
    </w:p>
    <w:p w14:paraId="51F559C1" w14:textId="4820C04A" w:rsidR="00146F98" w:rsidRPr="00146F98" w:rsidRDefault="00146F98" w:rsidP="00146F98">
      <w:pPr>
        <w:spacing w:after="0" w:line="276" w:lineRule="auto"/>
        <w:rPr>
          <w:rFonts w:ascii="Times New Roman" w:eastAsia="Times New Roman" w:hAnsi="Times New Roman" w:cs="Times New Roman"/>
          <w:color w:val="000000"/>
          <w:kern w:val="0"/>
          <w:sz w:val="28"/>
          <w:szCs w:val="28"/>
          <w14:ligatures w14:val="none"/>
        </w:rPr>
      </w:pPr>
      <w:r w:rsidRPr="00146F98">
        <w:rPr>
          <w:rFonts w:ascii="Times New Roman" w:eastAsia="Times New Roman" w:hAnsi="Times New Roman" w:cs="Times New Roman"/>
          <w:color w:val="000000"/>
          <w:kern w:val="0"/>
          <w:sz w:val="28"/>
          <w:szCs w:val="28"/>
          <w14:ligatures w14:val="none"/>
        </w:rPr>
        <w:t>Hàng tồn kho = Tổng số lượng nhập - Tổng số lượng xuất</w:t>
      </w:r>
    </w:p>
    <w:p w14:paraId="4850C9A3" w14:textId="037BF3A7" w:rsidR="00C66FD6" w:rsidRPr="00146F98" w:rsidRDefault="00146F98" w:rsidP="00146F98">
      <w:pPr>
        <w:spacing w:after="0" w:line="276" w:lineRule="auto"/>
        <w:rPr>
          <w:sz w:val="24"/>
          <w:szCs w:val="24"/>
        </w:rPr>
      </w:pPr>
      <w:r w:rsidRPr="00146F98">
        <w:rPr>
          <w:rFonts w:ascii="Times New Roman" w:eastAsia="Times New Roman" w:hAnsi="Times New Roman" w:cs="Times New Roman"/>
          <w:color w:val="000000"/>
          <w:kern w:val="0"/>
          <w:sz w:val="28"/>
          <w:szCs w:val="28"/>
          <w14:ligatures w14:val="none"/>
        </w:rPr>
        <w:t>Công ty tổng hợp số tiền nhập hàng theo từng nhà cung cấp; tổng số lượng xuất theo từng loại hàng, từng mặt hàng để biết được mặt hàng nào xuất nhiều nhất. Kiểm kho để biết các hàng hóa đang gần hoặc đã hết hàng trong kho, …</w:t>
      </w:r>
    </w:p>
    <w:sectPr w:rsidR="00C66FD6" w:rsidRPr="00146F9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7909E" w14:textId="77777777" w:rsidR="002A0D02" w:rsidRDefault="002A0D02" w:rsidP="002A0D02">
      <w:pPr>
        <w:spacing w:after="0" w:line="240" w:lineRule="auto"/>
      </w:pPr>
      <w:r>
        <w:separator/>
      </w:r>
    </w:p>
  </w:endnote>
  <w:endnote w:type="continuationSeparator" w:id="0">
    <w:p w14:paraId="1FDB6D11" w14:textId="77777777" w:rsidR="002A0D02" w:rsidRDefault="002A0D02" w:rsidP="002A0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DEE4F" w14:textId="503AA607" w:rsidR="00DD47C2" w:rsidRDefault="00DD47C2" w:rsidP="006E7E23">
    <w:pPr>
      <w:pStyle w:val="Footer"/>
      <w:pBdr>
        <w:top w:val="single" w:sz="4" w:space="1" w:color="auto"/>
      </w:pBdr>
    </w:pPr>
    <w:r>
      <w:t>NgaHTH4</w:t>
    </w:r>
    <w:r>
      <w:tab/>
    </w:r>
    <w:r>
      <w:tab/>
      <w:t xml:space="preserve">Page: </w:t>
    </w:r>
    <w:sdt>
      <w:sdtPr>
        <w:id w:val="99754348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02385" w14:textId="77777777" w:rsidR="002A0D02" w:rsidRDefault="002A0D02" w:rsidP="002A0D02">
      <w:pPr>
        <w:spacing w:after="0" w:line="240" w:lineRule="auto"/>
      </w:pPr>
      <w:r>
        <w:separator/>
      </w:r>
    </w:p>
  </w:footnote>
  <w:footnote w:type="continuationSeparator" w:id="0">
    <w:p w14:paraId="48C74C7D" w14:textId="77777777" w:rsidR="002A0D02" w:rsidRDefault="002A0D02" w:rsidP="002A0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9BDC1" w14:textId="77777777" w:rsidR="007A6447" w:rsidRDefault="007A6447" w:rsidP="007A6447">
    <w:pPr>
      <w:pStyle w:val="Header"/>
      <w:pBdr>
        <w:top w:val="dashed" w:sz="4" w:space="1" w:color="auto"/>
        <w:bottom w:val="dashed" w:sz="4" w:space="1" w:color="auto"/>
      </w:pBdr>
      <w:shd w:val="clear" w:color="auto" w:fill="E2EFD9" w:themeFill="accent6" w:themeFillTint="33"/>
      <w:jc w:val="right"/>
    </w:pPr>
    <w:r w:rsidRPr="00D33FEF">
      <w:t>Tối ưu hoá CSDL - Làm việc thực tế với CSDL doanh nghiệp</w:t>
    </w:r>
  </w:p>
  <w:p w14:paraId="5930B48A" w14:textId="77777777" w:rsidR="002A0D02" w:rsidRDefault="002A0D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98"/>
    <w:rsid w:val="00146F98"/>
    <w:rsid w:val="002A0D02"/>
    <w:rsid w:val="006E7E23"/>
    <w:rsid w:val="007A6447"/>
    <w:rsid w:val="00C66FD6"/>
    <w:rsid w:val="00DD4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DC1C9"/>
  <w15:chartTrackingRefBased/>
  <w15:docId w15:val="{B58C8B0E-123D-4BC2-9BAE-1714E7424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D02"/>
  </w:style>
  <w:style w:type="paragraph" w:styleId="Footer">
    <w:name w:val="footer"/>
    <w:basedOn w:val="Normal"/>
    <w:link w:val="FooterChar"/>
    <w:uiPriority w:val="99"/>
    <w:unhideWhenUsed/>
    <w:rsid w:val="002A0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155044">
      <w:bodyDiv w:val="1"/>
      <w:marLeft w:val="0"/>
      <w:marRight w:val="0"/>
      <w:marTop w:val="0"/>
      <w:marBottom w:val="0"/>
      <w:divBdr>
        <w:top w:val="none" w:sz="0" w:space="0" w:color="auto"/>
        <w:left w:val="none" w:sz="0" w:space="0" w:color="auto"/>
        <w:bottom w:val="none" w:sz="0" w:space="0" w:color="auto"/>
        <w:right w:val="none" w:sz="0" w:space="0" w:color="auto"/>
      </w:divBdr>
    </w:div>
    <w:div w:id="161555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Thi Hong Nga (FE FPL HCM)</dc:creator>
  <cp:keywords/>
  <dc:description/>
  <cp:lastModifiedBy>Ho Thi Hong Nga (FE FPL HCM)</cp:lastModifiedBy>
  <cp:revision>5</cp:revision>
  <dcterms:created xsi:type="dcterms:W3CDTF">2023-07-17T14:40:00Z</dcterms:created>
  <dcterms:modified xsi:type="dcterms:W3CDTF">2023-07-17T14:56:00Z</dcterms:modified>
</cp:coreProperties>
</file>