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SIH26052 — COMPLETE ANC ENGINEERING &amp; RESEARCH DOSSIER</w:t>
      </w:r>
    </w:p>
    <w:p>
      <w:pPr>
        <w:jc w:val="center"/>
      </w:pPr>
      <w:r>
        <w:rPr>
          <w:i/>
        </w:rPr>
        <w:t>AI/ML-Enabled Adaptive Noise Cancellation for Defence and Mission-Critical Communication</w:t>
      </w:r>
    </w:p>
    <w:p>
      <w:r>
        <w:br w:type="page"/>
      </w:r>
    </w:p>
    <w:p>
      <w:pPr>
        <w:pStyle w:val="Heading1"/>
      </w:pPr>
      <w:r>
        <w:t>Document Purpose</w:t>
      </w:r>
    </w:p>
    <w:p>
      <w:r>
        <w:rPr>
          <w:b w:val="0"/>
        </w:rPr>
        <w:t>This dossier converts the detailed SIH26052 problem statement into an actionable engineering program. It separates SIH requirements, research evidence and proposed engineering decisions. It is intended to guide feasibility, architecture selection, experimentation, hardware/software development, validation and Grand Finale preparation.</w:t>
      </w:r>
    </w:p>
    <w:p>
      <w:r>
        <w:rPr>
          <w:b w:val="0"/>
        </w:rPr>
        <w:t>Primary basis: the detailed SIH26052 problem statement supplied by the team. Research layer: literature retrieved through SciSpace. Proposed architecture and plans are engineering recommendations, not claims made by SIH.</w:t>
      </w:r>
    </w:p>
    <w:p>
      <w:pPr>
        <w:pStyle w:val="Heading1"/>
      </w:pPr>
      <w:r>
        <w:t>1. Executive Brief</w:t>
      </w:r>
    </w:p>
    <w:p>
      <w:r>
        <w:rPr>
          <w:b w:val="0"/>
        </w:rPr>
        <w:t>SIH26052 asks for a real-time AI/ML-enabled adaptive noise-cancellation/noise-suppression system that handles stationary, non-stationary and impulsive defence noises while preserving speech intelligibility and operating on embedded hardware.</w:t>
      </w:r>
    </w:p>
    <w:p>
      <w:pPr>
        <w:pStyle w:val="ListBullet"/>
      </w:pPr>
      <w:r>
        <w:t>Do not turn this into a generic consumer ANC headset.</w:t>
      </w:r>
    </w:p>
    <w:p>
      <w:pPr>
        <w:pStyle w:val="ListBullet"/>
      </w:pPr>
      <w:r>
        <w:t>The meaningful target is robust speech communication under rapidly changing and impulsive noise with measurable improvement and real-time edge deployment.</w:t>
      </w:r>
    </w:p>
    <w:p>
      <w:pPr>
        <w:pStyle w:val="ListBullet"/>
      </w:pPr>
      <w:r>
        <w:t>A strong system should benchmark classical adaptive filtering, AI-only enhancement and the final hybrid approach under identical conditions.</w:t>
      </w:r>
    </w:p>
    <w:p>
      <w:pPr>
        <w:pStyle w:val="ListBullet"/>
      </w:pPr>
      <w:r>
        <w:t>The final prototype must be judged by objective speech/noise metrics plus latency, compute, memory and power.</w:t>
      </w:r>
    </w:p>
    <w:p>
      <w:pPr>
        <w:pStyle w:val="ListBullet"/>
      </w:pPr>
      <w:r>
        <w:t>The strongest potential contribution is robust adaptation to mixed defence-noise conditions while retaining speech under embedded constraints.</w:t>
      </w:r>
    </w:p>
    <w:p>
      <w:pPr>
        <w:pStyle w:val="Heading1"/>
      </w:pPr>
      <w:r>
        <w:t>2. What SIH Actually Expects</w:t>
      </w:r>
    </w:p>
    <w:p>
      <w:r>
        <w:rPr>
          <w:b w:val="0"/>
        </w:rPr>
        <w:t>The supplied PS identifies gunshots, artillery fire, helicopter rotor noise, armoured-vehicle sound and emergency sirens. It describes limitations of spectral subtraction, Wiener filtering and classical LMS approaches in rapidly changing/non-linear environments.</w:t>
      </w:r>
    </w:p>
    <w:p>
      <w:r>
        <w:rPr>
          <w:b w:val="0"/>
        </w:rPr>
        <w:t>The proposed solution combines AI/ML-driven noise suppression with adaptive filtering. The supplied PS calls for noisy-clean dataset generation, STFT or raw-waveform processing, losses such as SI-SNR/L1/L2/perceptual losses, augmentation, real-time inference, edge deployment and optimization such as quantization, pruning and ONNX/TensorRT conversion.</w:t>
      </w:r>
    </w:p>
    <w:p>
      <w:r>
        <w:rPr>
          <w:b w:val="0"/>
        </w:rPr>
        <w:t>The PS also specifies microphone/headset/communication integration and target metrics including SNR &gt;15 dB, STOI &gt;0.85 and PESQ &gt;2.5.</w:t>
      </w:r>
    </w:p>
    <w:p>
      <w:pPr>
        <w:pStyle w:val="Heading2"/>
      </w:pPr>
      <w:r>
        <w:t>2.1 Mandatory interpretation</w:t>
      </w:r>
    </w:p>
    <w:p>
      <w:pPr>
        <w:pStyle w:val="ListBullet"/>
      </w:pPr>
      <w:r>
        <w:t>Not merely a software denoiser.</w:t>
      </w:r>
    </w:p>
    <w:p>
      <w:pPr>
        <w:pStyle w:val="ListBullet"/>
      </w:pPr>
      <w:r>
        <w:t>Not merely conventional acoustic ANC.</w:t>
      </w:r>
    </w:p>
    <w:p>
      <w:pPr>
        <w:pStyle w:val="ListBullet"/>
      </w:pPr>
      <w:r>
        <w:t>Not merely an AI model running on a laptop.</w:t>
      </w:r>
    </w:p>
    <w:p>
      <w:pPr>
        <w:pStyle w:val="ListBullet"/>
      </w:pPr>
      <w:r>
        <w:t>It must become a real-time embedded communication system.</w:t>
      </w:r>
    </w:p>
    <w:p>
      <w:pPr>
        <w:pStyle w:val="ListBullet"/>
      </w:pPr>
      <w:r>
        <w:t>It must address stationary, non-stationary and impulsive noise while preserving speech.</w:t>
      </w:r>
    </w:p>
    <w:p>
      <w:pPr>
        <w:pStyle w:val="Heading1"/>
      </w:pPr>
      <w:r>
        <w:t>3. System Decomposition</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Layer</w:t>
            </w:r>
          </w:p>
        </w:tc>
        <w:tc>
          <w:tcPr>
            <w:tcW w:type="dxa" w:w="3312"/>
          </w:tcPr>
          <w:p>
            <w:r>
              <w:rPr>
                <w:b/>
              </w:rPr>
              <w:t>Question</w:t>
            </w:r>
          </w:p>
        </w:tc>
        <w:tc>
          <w:tcPr>
            <w:tcW w:type="dxa" w:w="3312"/>
          </w:tcPr>
          <w:p>
            <w:r>
              <w:rPr>
                <w:b/>
              </w:rPr>
              <w:t>Output</w:t>
            </w:r>
          </w:p>
        </w:tc>
      </w:tr>
      <w:tr>
        <w:tc>
          <w:tcPr>
            <w:tcW w:type="dxa" w:w="3312"/>
          </w:tcPr>
          <w:p>
            <w:r>
              <w:t>Acquisition</w:t>
            </w:r>
          </w:p>
        </w:tc>
        <w:tc>
          <w:tcPr>
            <w:tcW w:type="dxa" w:w="3312"/>
          </w:tcPr>
          <w:p>
            <w:r>
              <w:t>How do we capture speech/noise?</w:t>
            </w:r>
          </w:p>
        </w:tc>
        <w:tc>
          <w:tcPr>
            <w:tcW w:type="dxa" w:w="3312"/>
          </w:tcPr>
          <w:p>
            <w:r>
              <w:t>Microphones, ADC, gain, sampling</w:t>
            </w:r>
          </w:p>
        </w:tc>
      </w:tr>
      <w:tr>
        <w:tc>
          <w:tcPr>
            <w:tcW w:type="dxa" w:w="3312"/>
          </w:tcPr>
          <w:p>
            <w:r>
              <w:t>Representation</w:t>
            </w:r>
          </w:p>
        </w:tc>
        <w:tc>
          <w:tcPr>
            <w:tcW w:type="dxa" w:w="3312"/>
          </w:tcPr>
          <w:p>
            <w:r>
              <w:t>How do we represent audio?</w:t>
            </w:r>
          </w:p>
        </w:tc>
        <w:tc>
          <w:tcPr>
            <w:tcW w:type="dxa" w:w="3312"/>
          </w:tcPr>
          <w:p>
            <w:r>
              <w:t>STFT/complex spectrum or causal waveform</w:t>
            </w:r>
          </w:p>
        </w:tc>
      </w:tr>
      <w:tr>
        <w:tc>
          <w:tcPr>
            <w:tcW w:type="dxa" w:w="3312"/>
          </w:tcPr>
          <w:p>
            <w:r>
              <w:t>Noise estimation</w:t>
            </w:r>
          </w:p>
        </w:tc>
        <w:tc>
          <w:tcPr>
            <w:tcW w:type="dxa" w:w="3312"/>
          </w:tcPr>
          <w:p>
            <w:r>
              <w:t>What is noise vs speech?</w:t>
            </w:r>
          </w:p>
        </w:tc>
        <w:tc>
          <w:tcPr>
            <w:tcW w:type="dxa" w:w="3312"/>
          </w:tcPr>
          <w:p>
            <w:r>
              <w:t>AI estimate/mask/direct waveform estimate</w:t>
            </w:r>
          </w:p>
        </w:tc>
      </w:tr>
      <w:tr>
        <w:tc>
          <w:tcPr>
            <w:tcW w:type="dxa" w:w="3312"/>
          </w:tcPr>
          <w:p>
            <w:r>
              <w:t>Adaptive suppression</w:t>
            </w:r>
          </w:p>
        </w:tc>
        <w:tc>
          <w:tcPr>
            <w:tcW w:type="dxa" w:w="3312"/>
          </w:tcPr>
          <w:p>
            <w:r>
              <w:t>How do we remove residual noise?</w:t>
            </w:r>
          </w:p>
        </w:tc>
        <w:tc>
          <w:tcPr>
            <w:tcW w:type="dxa" w:w="3312"/>
          </w:tcPr>
          <w:p>
            <w:r>
              <w:t>NLMS/FxLMS/RLS or suitable filter</w:t>
            </w:r>
          </w:p>
        </w:tc>
      </w:tr>
      <w:tr>
        <w:tc>
          <w:tcPr>
            <w:tcW w:type="dxa" w:w="3312"/>
          </w:tcPr>
          <w:p>
            <w:r>
              <w:t>Reconstruction</w:t>
            </w:r>
          </w:p>
        </w:tc>
        <w:tc>
          <w:tcPr>
            <w:tcW w:type="dxa" w:w="3312"/>
          </w:tcPr>
          <w:p>
            <w:r>
              <w:t>How do we return to audio?</w:t>
            </w:r>
          </w:p>
        </w:tc>
        <w:tc>
          <w:tcPr>
            <w:tcW w:type="dxa" w:w="3312"/>
          </w:tcPr>
          <w:p>
            <w:r>
              <w:t>ISTFT or waveform decoder</w:t>
            </w:r>
          </w:p>
        </w:tc>
      </w:tr>
      <w:tr>
        <w:tc>
          <w:tcPr>
            <w:tcW w:type="dxa" w:w="3312"/>
          </w:tcPr>
          <w:p>
            <w:r>
              <w:t>Embedded inference</w:t>
            </w:r>
          </w:p>
        </w:tc>
        <w:tc>
          <w:tcPr>
            <w:tcW w:type="dxa" w:w="3312"/>
          </w:tcPr>
          <w:p>
            <w:r>
              <w:t>Can it run in real time?</w:t>
            </w:r>
          </w:p>
        </w:tc>
        <w:tc>
          <w:tcPr>
            <w:tcW w:type="dxa" w:w="3312"/>
          </w:tcPr>
          <w:p>
            <w:r>
              <w:t>Optimized model and streaming pipeline</w:t>
            </w:r>
          </w:p>
        </w:tc>
      </w:tr>
      <w:tr>
        <w:tc>
          <w:tcPr>
            <w:tcW w:type="dxa" w:w="3312"/>
          </w:tcPr>
          <w:p>
            <w:r>
              <w:t>Output</w:t>
            </w:r>
          </w:p>
        </w:tc>
        <w:tc>
          <w:tcPr>
            <w:tcW w:type="dxa" w:w="3312"/>
          </w:tcPr>
          <w:p>
            <w:r>
              <w:t>Can the user communicate?</w:t>
            </w:r>
          </w:p>
        </w:tc>
        <w:tc>
          <w:tcPr>
            <w:tcW w:type="dxa" w:w="3312"/>
          </w:tcPr>
          <w:p>
            <w:r>
              <w:t>DAC/headset/speaker</w:t>
            </w:r>
          </w:p>
        </w:tc>
      </w:tr>
      <w:tr>
        <w:tc>
          <w:tcPr>
            <w:tcW w:type="dxa" w:w="3312"/>
          </w:tcPr>
          <w:p>
            <w:r>
              <w:t>Validation</w:t>
            </w:r>
          </w:p>
        </w:tc>
        <w:tc>
          <w:tcPr>
            <w:tcW w:type="dxa" w:w="3312"/>
          </w:tcPr>
          <w:p>
            <w:r>
              <w:t>Did it improve?</w:t>
            </w:r>
          </w:p>
        </w:tc>
        <w:tc>
          <w:tcPr>
            <w:tcW w:type="dxa" w:w="3312"/>
          </w:tcPr>
          <w:p>
            <w:r>
              <w:t>SNR, STOI, PESQ, SI-SDR, latency, CPU/RAM/power</w:t>
            </w:r>
          </w:p>
        </w:tc>
      </w:tr>
    </w:tbl>
    <w:p>
      <w:pPr>
        <w:pStyle w:val="Heading1"/>
      </w:pPr>
      <w:r>
        <w:t>4. ANC vs Speech Enhancement</w:t>
      </w:r>
    </w:p>
    <w:p>
      <w:r>
        <w:rPr>
          <w:b w:val="0"/>
        </w:rPr>
        <w:t>The team must distinguish classical acoustic ANC from speech enhancement. Classical ANC uses a reference noise signal, an adaptive filter and an anti-noise path. Speech enhancement estimates/removes noise from noisy speech. A hybrid system can use AI for complex noise/speech estimation and adaptive filtering for residual structured noise.</w:t>
      </w:r>
    </w:p>
    <w:p>
      <w:r>
        <w:rPr>
          <w:b w:val="0"/>
        </w:rPr>
        <w:t>For this PS, a hybrid architecture is a strong starting hypothesis, but the exact topology must be validated experimentally rather than assumed.</w:t>
      </w:r>
    </w:p>
    <w:p>
      <w:pPr>
        <w:pStyle w:val="Heading1"/>
      </w:pPr>
      <w:r>
        <w:t>5. STFT — Short-Time Fourier Transform</w:t>
      </w:r>
    </w:p>
    <w:p>
      <w:r>
        <w:rPr>
          <w:b w:val="0"/>
        </w:rPr>
        <w:t>STFT analyzes short overlapping frames and computes a frequency representation for each frame. It retains time information unlike a single Fourier transform over the complete signal.</w:t>
      </w:r>
    </w:p>
    <w:p>
      <w:r>
        <w:rPr>
          <w:b w:val="0"/>
        </w:rPr>
        <w:t>A simplified spectral pipeline is: waveform → framing/window → STFT → model → modified spectrum → inverse STFT → waveform.</w:t>
      </w:r>
    </w:p>
    <w:p>
      <w:pPr>
        <w:pStyle w:val="ListBullet"/>
      </w:pPr>
      <w:r>
        <w:t>STFT is signal processing, not AI.</w:t>
      </w:r>
    </w:p>
    <w:p>
      <w:pPr>
        <w:pStyle w:val="ListBullet"/>
      </w:pPr>
      <w:r>
        <w:t>Magnitude-only models simplify representation but require phase handling.</w:t>
      </w:r>
    </w:p>
    <w:p>
      <w:pPr>
        <w:pStyle w:val="ListBullet"/>
      </w:pPr>
      <w:r>
        <w:t>Complex spectral models can represent real and imaginary components but increase complexity.</w:t>
      </w:r>
    </w:p>
    <w:p>
      <w:pPr>
        <w:pStyle w:val="ListBullet"/>
      </w:pPr>
      <w:r>
        <w:t>Time-domain models avoid explicit STFT/ISTFT but have different compute and receptive-field trade-offs.</w:t>
      </w:r>
    </w:p>
    <w:p>
      <w:pPr>
        <w:pStyle w:val="ListBullet"/>
      </w:pPr>
      <w:r>
        <w:t>Causal designs must account for frame size, overlap, look-ahead and reconstruction delay.</w:t>
      </w:r>
    </w:p>
    <w:p>
      <w:pPr>
        <w:pStyle w:val="Heading1"/>
      </w:pPr>
      <w:r>
        <w:t>6. Adaptive Filtering</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Method</w:t>
            </w:r>
          </w:p>
        </w:tc>
        <w:tc>
          <w:tcPr>
            <w:tcW w:type="dxa" w:w="2484"/>
          </w:tcPr>
          <w:p>
            <w:r>
              <w:rPr>
                <w:b/>
              </w:rPr>
              <w:t>Use</w:t>
            </w:r>
          </w:p>
        </w:tc>
        <w:tc>
          <w:tcPr>
            <w:tcW w:type="dxa" w:w="2484"/>
          </w:tcPr>
          <w:p>
            <w:r>
              <w:rPr>
                <w:b/>
              </w:rPr>
              <w:t>Strength</w:t>
            </w:r>
          </w:p>
        </w:tc>
        <w:tc>
          <w:tcPr>
            <w:tcW w:type="dxa" w:w="2484"/>
          </w:tcPr>
          <w:p>
            <w:r>
              <w:rPr>
                <w:b/>
              </w:rPr>
              <w:t>Limitation</w:t>
            </w:r>
          </w:p>
        </w:tc>
      </w:tr>
      <w:tr>
        <w:tc>
          <w:tcPr>
            <w:tcW w:type="dxa" w:w="2484"/>
          </w:tcPr>
          <w:p>
            <w:r>
              <w:t>LMS</w:t>
            </w:r>
          </w:p>
        </w:tc>
        <w:tc>
          <w:tcPr>
            <w:tcW w:type="dxa" w:w="2484"/>
          </w:tcPr>
          <w:p>
            <w:r>
              <w:t>Basic adaptive baseline</w:t>
            </w:r>
          </w:p>
        </w:tc>
        <w:tc>
          <w:tcPr>
            <w:tcW w:type="dxa" w:w="2484"/>
          </w:tcPr>
          <w:p>
            <w:r>
              <w:t>Simple, low compute</w:t>
            </w:r>
          </w:p>
        </w:tc>
        <w:tc>
          <w:tcPr>
            <w:tcW w:type="dxa" w:w="2484"/>
          </w:tcPr>
          <w:p>
            <w:r>
              <w:t>Adaptation/robustness limitations</w:t>
            </w:r>
          </w:p>
        </w:tc>
      </w:tr>
      <w:tr>
        <w:tc>
          <w:tcPr>
            <w:tcW w:type="dxa" w:w="2484"/>
          </w:tcPr>
          <w:p>
            <w:r>
              <w:t>NLMS</w:t>
            </w:r>
          </w:p>
        </w:tc>
        <w:tc>
          <w:tcPr>
            <w:tcW w:type="dxa" w:w="2484"/>
          </w:tcPr>
          <w:p>
            <w:r>
              <w:t>Normalized baseline</w:t>
            </w:r>
          </w:p>
        </w:tc>
        <w:tc>
          <w:tcPr>
            <w:tcW w:type="dxa" w:w="2484"/>
          </w:tcPr>
          <w:p>
            <w:r>
              <w:t>Handles input-power variation better</w:t>
            </w:r>
          </w:p>
        </w:tc>
        <w:tc>
          <w:tcPr>
            <w:tcW w:type="dxa" w:w="2484"/>
          </w:tcPr>
          <w:p>
            <w:r>
              <w:t>Still limited for complex non-linear noise</w:t>
            </w:r>
          </w:p>
        </w:tc>
      </w:tr>
      <w:tr>
        <w:tc>
          <w:tcPr>
            <w:tcW w:type="dxa" w:w="2484"/>
          </w:tcPr>
          <w:p>
            <w:r>
              <w:t>FxLMS</w:t>
            </w:r>
          </w:p>
        </w:tc>
        <w:tc>
          <w:tcPr>
            <w:tcW w:type="dxa" w:w="2484"/>
          </w:tcPr>
          <w:p>
            <w:r>
              <w:t>Acoustic ANC baseline</w:t>
            </w:r>
          </w:p>
        </w:tc>
        <w:tc>
          <w:tcPr>
            <w:tcW w:type="dxa" w:w="2484"/>
          </w:tcPr>
          <w:p>
            <w:r>
              <w:t>Accounts for secondary path</w:t>
            </w:r>
          </w:p>
        </w:tc>
        <w:tc>
          <w:tcPr>
            <w:tcW w:type="dxa" w:w="2484"/>
          </w:tcPr>
          <w:p>
            <w:r>
              <w:t>More implementation complexity</w:t>
            </w:r>
          </w:p>
        </w:tc>
      </w:tr>
      <w:tr>
        <w:tc>
          <w:tcPr>
            <w:tcW w:type="dxa" w:w="2484"/>
          </w:tcPr>
          <w:p>
            <w:r>
              <w:t>RLS</w:t>
            </w:r>
          </w:p>
        </w:tc>
        <w:tc>
          <w:tcPr>
            <w:tcW w:type="dxa" w:w="2484"/>
          </w:tcPr>
          <w:p>
            <w:r>
              <w:t>Fast adaptation baseline</w:t>
            </w:r>
          </w:p>
        </w:tc>
        <w:tc>
          <w:tcPr>
            <w:tcW w:type="dxa" w:w="2484"/>
          </w:tcPr>
          <w:p>
            <w:r>
              <w:t>Rapid adaptation</w:t>
            </w:r>
          </w:p>
        </w:tc>
        <w:tc>
          <w:tcPr>
            <w:tcW w:type="dxa" w:w="2484"/>
          </w:tcPr>
          <w:p>
            <w:r>
              <w:t>Higher compute/memory; numerical concerns</w:t>
            </w:r>
          </w:p>
        </w:tc>
      </w:tr>
      <w:tr>
        <w:tc>
          <w:tcPr>
            <w:tcW w:type="dxa" w:w="2484"/>
          </w:tcPr>
          <w:p>
            <w:r>
              <w:t>AI model</w:t>
            </w:r>
          </w:p>
        </w:tc>
        <w:tc>
          <w:tcPr>
            <w:tcW w:type="dxa" w:w="2484"/>
          </w:tcPr>
          <w:p>
            <w:r>
              <w:t>Learn complex patterns</w:t>
            </w:r>
          </w:p>
        </w:tc>
        <w:tc>
          <w:tcPr>
            <w:tcW w:type="dxa" w:w="2484"/>
          </w:tcPr>
          <w:p>
            <w:r>
              <w:t>Nonlinear/high-dimensional modelling</w:t>
            </w:r>
          </w:p>
        </w:tc>
        <w:tc>
          <w:tcPr>
            <w:tcW w:type="dxa" w:w="2484"/>
          </w:tcPr>
          <w:p>
            <w:r>
              <w:t>Data, generalization and latency burden</w:t>
            </w:r>
          </w:p>
        </w:tc>
      </w:tr>
      <w:tr>
        <w:tc>
          <w:tcPr>
            <w:tcW w:type="dxa" w:w="2484"/>
          </w:tcPr>
          <w:p>
            <w:r>
              <w:t>Hybrid</w:t>
            </w:r>
          </w:p>
        </w:tc>
        <w:tc>
          <w:tcPr>
            <w:tcW w:type="dxa" w:w="2484"/>
          </w:tcPr>
          <w:p>
            <w:r>
              <w:t>AI + adaptive residual suppression</w:t>
            </w:r>
          </w:p>
        </w:tc>
        <w:tc>
          <w:tcPr>
            <w:tcW w:type="dxa" w:w="2484"/>
          </w:tcPr>
          <w:p>
            <w:r>
              <w:t>Combines learned and adaptive behaviour</w:t>
            </w:r>
          </w:p>
        </w:tc>
        <w:tc>
          <w:tcPr>
            <w:tcW w:type="dxa" w:w="2484"/>
          </w:tcPr>
          <w:p>
            <w:r>
              <w:t>Requires system-level justification</w:t>
            </w:r>
          </w:p>
        </w:tc>
      </w:tr>
    </w:tbl>
    <w:p>
      <w:pPr>
        <w:pStyle w:val="Heading1"/>
      </w:pPr>
      <w:r>
        <w:t>7. Candidate AI Architecture Families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Family</w:t>
            </w:r>
          </w:p>
        </w:tc>
        <w:tc>
          <w:tcPr>
            <w:tcW w:type="dxa" w:w="3312"/>
          </w:tcPr>
          <w:p>
            <w:r>
              <w:rPr>
                <w:b/>
              </w:rPr>
              <w:t>Why consider it</w:t>
            </w:r>
          </w:p>
        </w:tc>
        <w:tc>
          <w:tcPr>
            <w:tcW w:type="dxa" w:w="3312"/>
          </w:tcPr>
          <w:p>
            <w:r>
              <w:rPr>
                <w:b/>
              </w:rPr>
              <w:t>Main concern</w:t>
            </w:r>
          </w:p>
        </w:tc>
      </w:tr>
      <w:tr>
        <w:tc>
          <w:tcPr>
            <w:tcW w:type="dxa" w:w="3312"/>
          </w:tcPr>
          <w:p>
            <w:r>
              <w:t>Lightweight STFT/U-Net</w:t>
            </w:r>
          </w:p>
        </w:tc>
        <w:tc>
          <w:tcPr>
            <w:tcW w:type="dxa" w:w="3312"/>
          </w:tcPr>
          <w:p>
            <w:r>
              <w:t>Strong time-frequency structure</w:t>
            </w:r>
          </w:p>
        </w:tc>
        <w:tc>
          <w:tcPr>
            <w:tcW w:type="dxa" w:w="3312"/>
          </w:tcPr>
          <w:p>
            <w:r>
              <w:t>Phase and frame latency</w:t>
            </w:r>
          </w:p>
        </w:tc>
      </w:tr>
      <w:tr>
        <w:tc>
          <w:tcPr>
            <w:tcW w:type="dxa" w:w="3312"/>
          </w:tcPr>
          <w:p>
            <w:r>
              <w:t>Complex spectral</w:t>
            </w:r>
          </w:p>
        </w:tc>
        <w:tc>
          <w:tcPr>
            <w:tcW w:type="dxa" w:w="3312"/>
          </w:tcPr>
          <w:p>
            <w:r>
              <w:t>Explicit complex representation</w:t>
            </w:r>
          </w:p>
        </w:tc>
        <w:tc>
          <w:tcPr>
            <w:tcW w:type="dxa" w:w="3312"/>
          </w:tcPr>
          <w:p>
            <w:r>
              <w:t>Higher complexity</w:t>
            </w:r>
          </w:p>
        </w:tc>
      </w:tr>
      <w:tr>
        <w:tc>
          <w:tcPr>
            <w:tcW w:type="dxa" w:w="3312"/>
          </w:tcPr>
          <w:p>
            <w:r>
              <w:t>Causal recurrent/convolutional</w:t>
            </w:r>
          </w:p>
        </w:tc>
        <w:tc>
          <w:tcPr>
            <w:tcW w:type="dxa" w:w="3312"/>
          </w:tcPr>
          <w:p>
            <w:r>
              <w:t>Streaming-friendly</w:t>
            </w:r>
          </w:p>
        </w:tc>
        <w:tc>
          <w:tcPr>
            <w:tcW w:type="dxa" w:w="3312"/>
          </w:tcPr>
          <w:p>
            <w:r>
              <w:t>Capacity vs latency</w:t>
            </w:r>
          </w:p>
        </w:tc>
      </w:tr>
      <w:tr>
        <w:tc>
          <w:tcPr>
            <w:tcW w:type="dxa" w:w="3312"/>
          </w:tcPr>
          <w:p>
            <w:r>
              <w:t>Lightweight time-domain</w:t>
            </w:r>
          </w:p>
        </w:tc>
        <w:tc>
          <w:tcPr>
            <w:tcW w:type="dxa" w:w="3312"/>
          </w:tcPr>
          <w:p>
            <w:r>
              <w:t>Direct waveform processing</w:t>
            </w:r>
          </w:p>
        </w:tc>
        <w:tc>
          <w:tcPr>
            <w:tcW w:type="dxa" w:w="3312"/>
          </w:tcPr>
          <w:p>
            <w:r>
              <w:t>Compute/receptive-field trade-off</w:t>
            </w:r>
          </w:p>
        </w:tc>
      </w:tr>
      <w:tr>
        <w:tc>
          <w:tcPr>
            <w:tcW w:type="dxa" w:w="3312"/>
          </w:tcPr>
          <w:p>
            <w:r>
              <w:t>Tiny/sub-band</w:t>
            </w:r>
          </w:p>
        </w:tc>
        <w:tc>
          <w:tcPr>
            <w:tcW w:type="dxa" w:w="3312"/>
          </w:tcPr>
          <w:p>
            <w:r>
              <w:t>Efficient edge operation</w:t>
            </w:r>
          </w:p>
        </w:tc>
        <w:tc>
          <w:tcPr>
            <w:tcW w:type="dxa" w:w="3312"/>
          </w:tcPr>
          <w:p>
            <w:r>
              <w:t>May lose global context</w:t>
            </w:r>
          </w:p>
        </w:tc>
      </w:tr>
      <w:tr>
        <w:tc>
          <w:tcPr>
            <w:tcW w:type="dxa" w:w="3312"/>
          </w:tcPr>
          <w:p>
            <w:r>
              <w:t>Hybrid AI + adaptive filter</w:t>
            </w:r>
          </w:p>
        </w:tc>
        <w:tc>
          <w:tcPr>
            <w:tcW w:type="dxa" w:w="3312"/>
          </w:tcPr>
          <w:p>
            <w:r>
              <w:t>Strong SIH alignment</w:t>
            </w:r>
          </w:p>
        </w:tc>
        <w:tc>
          <w:tcPr>
            <w:tcW w:type="dxa" w:w="3312"/>
          </w:tcPr>
          <w:p>
            <w:r>
              <w:t>Interaction must be experimentally proven</w:t>
            </w:r>
          </w:p>
        </w:tc>
      </w:tr>
    </w:tbl>
    <w:p>
      <w:pPr>
        <w:pStyle w:val="Heading1"/>
      </w:pPr>
      <w:r>
        <w:t>8. Research Evidence from SciSpace</w:t>
      </w:r>
    </w:p>
    <w:p>
      <w:r>
        <w:rPr>
          <w:b w:val="0"/>
        </w:rPr>
        <w:t>The literature retrieved through SciSpace supports the feasibility of lightweight real-time speech enhancement, while emphasizing computational efficiency and low latency.</w:t>
      </w:r>
    </w:p>
    <w:p>
      <w:pPr>
        <w:pStyle w:val="ListBullet"/>
      </w:pPr>
      <w:r>
        <w:t>Lightweight Adaptive Deep Learning for Efficient Real-Time Speech Enhancement on Edge Devices (2025) reports a 1.32M-parameter model, real-time factor 0.14, PESQ 3.25 and STOI 95.5% on VoiceBank+DEMAND.</w:t>
      </w:r>
    </w:p>
    <w:p>
      <w:pPr>
        <w:pStyle w:val="ListBullet"/>
      </w:pPr>
      <w:r>
        <w:t>TSDCA-BA (2025) reports 112.3K parameters, 0.22M MMACs and about 2 ms inference latency on an improved hearing-aid device.</w:t>
      </w:r>
    </w:p>
    <w:p>
      <w:pPr>
        <w:pStyle w:val="ListBullet"/>
      </w:pPr>
      <w:r>
        <w:t>LiSenNet reports 37K parameters and 56M MAC/s for real-time speech enhancement.</w:t>
      </w:r>
    </w:p>
    <w:p>
      <w:pPr>
        <w:pStyle w:val="ListBullet"/>
      </w:pPr>
      <w:r>
        <w:t>FSPEN reports about 79K parameters and 89M MAC/s, illustrating another lightweight deployment direction.</w:t>
      </w:r>
    </w:p>
    <w:p>
      <w:pPr>
        <w:pStyle w:val="ListBullet"/>
      </w:pPr>
      <w:r>
        <w:t>A multimodal microphone + skin-vibration approach reports a lightweight model with 39M MAC/s, showing that additional sensing can improve robustness but increases hardware/integration complexity.</w:t>
      </w:r>
    </w:p>
    <w:p>
      <w:r>
        <w:rPr>
          <w:b w:val="0"/>
        </w:rPr>
        <w:t>These papers demonstrate that lightweight edge speech enhancement is technically plausible. They do not prove performance on SIH26052 defence-noise conditions; that must be experimentally established by the team.</w:t>
      </w:r>
    </w:p>
    <w:p>
      <w:pPr>
        <w:pStyle w:val="Heading1"/>
      </w:pPr>
      <w:r>
        <w:t>9. Actual Technology Gap</w:t>
      </w:r>
    </w:p>
    <w:p>
      <w:r>
        <w:rPr>
          <w:b w:val="0"/>
        </w:rPr>
        <w:t>Commercial ANC already exists. Therefore 'we use AI' is not sufficient novelty.</w:t>
      </w:r>
    </w:p>
    <w:p>
      <w:r>
        <w:rPr>
          <w:b w:val="0"/>
        </w:rPr>
        <w:t>The stronger gap is the combination of highly dynamic and impulsive defence noise, speech intelligibility, rapid adaptation and constrained real-time embedded deployment. The team should demonstrate where selected classical and generic enhancement baselines fail and where the proposed hybrid approach improves robustness.</w:t>
      </w:r>
    </w:p>
    <w:p>
      <w:pPr>
        <w:pStyle w:val="ListBullet"/>
      </w:pPr>
      <w:r>
        <w:t>Use mixed and rapidly changing noise, not only stationary noise.</w:t>
      </w:r>
    </w:p>
    <w:p>
      <w:pPr>
        <w:pStyle w:val="ListBullet"/>
      </w:pPr>
      <w:r>
        <w:t>Include impulsive events and transition conditions.</w:t>
      </w:r>
    </w:p>
    <w:p>
      <w:pPr>
        <w:pStyle w:val="ListBullet"/>
      </w:pPr>
      <w:r>
        <w:t>Measure performance degradation during noise changes.</w:t>
      </w:r>
    </w:p>
    <w:p>
      <w:pPr>
        <w:pStyle w:val="ListBullet"/>
      </w:pPr>
      <w:r>
        <w:t>Measure actual embedded latency and resource use.</w:t>
      </w:r>
    </w:p>
    <w:p>
      <w:pPr>
        <w:pStyle w:val="ListBullet"/>
      </w:pPr>
      <w:r>
        <w:t>Compare against strong baselines.</w:t>
      </w:r>
    </w:p>
    <w:p>
      <w:pPr>
        <w:pStyle w:val="ListBullet"/>
      </w:pPr>
      <w:r>
        <w:t>Demonstrate speech preservation, not merely total noise reduction.</w:t>
      </w:r>
    </w:p>
    <w:p>
      <w:pPr>
        <w:pStyle w:val="Heading1"/>
      </w:pPr>
      <w:r>
        <w:t>10. Proposed Research Hypothesis</w:t>
      </w:r>
    </w:p>
    <w:p>
      <w:r>
        <w:rPr>
          <w:b/>
        </w:rPr>
        <w:t>A lightweight causal hybrid system combining learned speech/noise estimation with adaptive residual filtering can provide more robust speech intelligibility and noise suppression under rapidly changing and impulsive noise than a classical adaptive filter alone, while remaining within an embedded real-time compute and latency budget.</w:t>
      </w:r>
    </w:p>
    <w:p>
      <w:pPr>
        <w:pStyle w:val="Heading1"/>
      </w:pPr>
      <w:r>
        <w:t>11. Baseline-to-Proposed Experiment</w:t>
      </w:r>
    </w:p>
    <w:p>
      <w:pPr>
        <w:pStyle w:val="ListNumber"/>
      </w:pPr>
      <w:r>
        <w:t>Create an unprocessed noisy-speech baseline.</w:t>
      </w:r>
    </w:p>
    <w:p>
      <w:pPr>
        <w:pStyle w:val="ListNumber"/>
      </w:pPr>
      <w:r>
        <w:t>Implement LMS/NLMS as classical baselines.</w:t>
      </w:r>
    </w:p>
    <w:p>
      <w:pPr>
        <w:pStyle w:val="ListNumber"/>
      </w:pPr>
      <w:r>
        <w:t>Implement one lightweight AI-only enhancement model.</w:t>
      </w:r>
    </w:p>
    <w:p>
      <w:pPr>
        <w:pStyle w:val="ListNumber"/>
      </w:pPr>
      <w:r>
        <w:t>Implement the hybrid architecture.</w:t>
      </w:r>
    </w:p>
    <w:p>
      <w:pPr>
        <w:pStyle w:val="ListNumber"/>
      </w:pPr>
      <w:r>
        <w:t>Use identical speech/noise mixtures and SNR conditions for all approaches.</w:t>
      </w:r>
    </w:p>
    <w:p>
      <w:pPr>
        <w:pStyle w:val="ListNumber"/>
      </w:pPr>
      <w:r>
        <w:t>Measure SNR/ΔSNR, STOI, PESQ, SI-SDR, latency, CPU/RAM and power.</w:t>
      </w:r>
    </w:p>
    <w:p>
      <w:pPr>
        <w:pStyle w:val="ListNumber"/>
      </w:pPr>
      <w:r>
        <w:t>Repeat across stationary, non-stationary and impulsive conditions.</w:t>
      </w:r>
    </w:p>
    <w:p>
      <w:pPr>
        <w:pStyle w:val="ListNumber"/>
      </w:pPr>
      <w:r>
        <w:t>Analyze failures, not only averages.</w:t>
      </w:r>
    </w:p>
    <w:p>
      <w:pPr>
        <w:pStyle w:val="Heading1"/>
      </w:pPr>
      <w:r>
        <w:t>12. Dataset Strategy</w:t>
      </w:r>
    </w:p>
    <w:p>
      <w:pPr>
        <w:pStyle w:val="ListBullet"/>
      </w:pPr>
      <w:r>
        <w:t>Keep clean speech and noise sources separate and synthesize controlled mixtures.</w:t>
      </w:r>
    </w:p>
    <w:p>
      <w:pPr>
        <w:pStyle w:val="ListBullet"/>
      </w:pPr>
      <w:r>
        <w:t>Use diverse speakers and speech conditions.</w:t>
      </w:r>
    </w:p>
    <w:p>
      <w:pPr>
        <w:pStyle w:val="ListBullet"/>
      </w:pPr>
      <w:r>
        <w:t>Use legitimate/licensed noise sources representing vehicle/engine, rotor-like, siren, wind and impulsive conditions.</w:t>
      </w:r>
    </w:p>
    <w:p>
      <w:pPr>
        <w:pStyle w:val="ListBullet"/>
      </w:pPr>
      <w:r>
        <w:t>Generate multiple SNR levels and random mixtures.</w:t>
      </w:r>
    </w:p>
    <w:p>
      <w:pPr>
        <w:pStyle w:val="ListBullet"/>
      </w:pPr>
      <w:r>
        <w:t>Add reverberation, gain variation and controlled clipping where appropriate.</w:t>
      </w:r>
    </w:p>
    <w:p>
      <w:pPr>
        <w:pStyle w:val="ListBullet"/>
      </w:pPr>
      <w:r>
        <w:t>Hold out speakers and noise recordings for validation/testing.</w:t>
      </w:r>
    </w:p>
    <w:p>
      <w:pPr>
        <w:pStyle w:val="ListBullet"/>
      </w:pPr>
      <w:r>
        <w:t>Build a stress-test set with rapid transitions and impulsive events not copied directly from training mixtures.</w:t>
      </w:r>
    </w:p>
    <w:p>
      <w:pPr>
        <w:pStyle w:val="Heading1"/>
      </w:pPr>
      <w:r>
        <w:t>13. Metrics</w:t>
      </w:r>
    </w:p>
    <w:tbl>
      <w:tblPr>
        <w:tblStyle w:val="TableGrid"/>
        <w:tblW w:type="auto" w:w="0"/>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Purpose</w:t>
            </w:r>
          </w:p>
        </w:tc>
      </w:tr>
      <w:tr>
        <w:tc>
          <w:tcPr>
            <w:tcW w:type="dxa" w:w="4968"/>
          </w:tcPr>
          <w:p>
            <w:r>
              <w:t>SNR / ΔSNR</w:t>
            </w:r>
          </w:p>
        </w:tc>
        <w:tc>
          <w:tcPr>
            <w:tcW w:type="dxa" w:w="4968"/>
          </w:tcPr>
          <w:p>
            <w:r>
              <w:t>Noise suppression</w:t>
            </w:r>
          </w:p>
        </w:tc>
      </w:tr>
      <w:tr>
        <w:tc>
          <w:tcPr>
            <w:tcW w:type="dxa" w:w="4968"/>
          </w:tcPr>
          <w:p>
            <w:r>
              <w:t>STOI</w:t>
            </w:r>
          </w:p>
        </w:tc>
        <w:tc>
          <w:tcPr>
            <w:tcW w:type="dxa" w:w="4968"/>
          </w:tcPr>
          <w:p>
            <w:r>
              <w:t>Speech intelligibility</w:t>
            </w:r>
          </w:p>
        </w:tc>
      </w:tr>
      <w:tr>
        <w:tc>
          <w:tcPr>
            <w:tcW w:type="dxa" w:w="4968"/>
          </w:tcPr>
          <w:p>
            <w:r>
              <w:t>PESQ</w:t>
            </w:r>
          </w:p>
        </w:tc>
        <w:tc>
          <w:tcPr>
            <w:tcW w:type="dxa" w:w="4968"/>
          </w:tcPr>
          <w:p>
            <w:r>
              <w:t>Perceived speech quality</w:t>
            </w:r>
          </w:p>
        </w:tc>
      </w:tr>
      <w:tr>
        <w:tc>
          <w:tcPr>
            <w:tcW w:type="dxa" w:w="4968"/>
          </w:tcPr>
          <w:p>
            <w:r>
              <w:t>SI-SDR</w:t>
            </w:r>
          </w:p>
        </w:tc>
        <w:tc>
          <w:tcPr>
            <w:tcW w:type="dxa" w:w="4968"/>
          </w:tcPr>
          <w:p>
            <w:r>
              <w:t>Signal reconstruction/separation quality</w:t>
            </w:r>
          </w:p>
        </w:tc>
      </w:tr>
      <w:tr>
        <w:tc>
          <w:tcPr>
            <w:tcW w:type="dxa" w:w="4968"/>
          </w:tcPr>
          <w:p>
            <w:r>
              <w:t>Latency</w:t>
            </w:r>
          </w:p>
        </w:tc>
        <w:tc>
          <w:tcPr>
            <w:tcW w:type="dxa" w:w="4968"/>
          </w:tcPr>
          <w:p>
            <w:r>
              <w:t>Real-time viability</w:t>
            </w:r>
          </w:p>
        </w:tc>
      </w:tr>
      <w:tr>
        <w:tc>
          <w:tcPr>
            <w:tcW w:type="dxa" w:w="4968"/>
          </w:tcPr>
          <w:p>
            <w:r>
              <w:t>CPU/RAM</w:t>
            </w:r>
          </w:p>
        </w:tc>
        <w:tc>
          <w:tcPr>
            <w:tcW w:type="dxa" w:w="4968"/>
          </w:tcPr>
          <w:p>
            <w:r>
              <w:t>Embedded feasibility</w:t>
            </w:r>
          </w:p>
        </w:tc>
      </w:tr>
      <w:tr>
        <w:tc>
          <w:tcPr>
            <w:tcW w:type="dxa" w:w="4968"/>
          </w:tcPr>
          <w:p>
            <w:r>
              <w:t>Power</w:t>
            </w:r>
          </w:p>
        </w:tc>
        <w:tc>
          <w:tcPr>
            <w:tcW w:type="dxa" w:w="4968"/>
          </w:tcPr>
          <w:p>
            <w:r>
              <w:t>Portable deployment burden</w:t>
            </w:r>
          </w:p>
        </w:tc>
      </w:tr>
      <w:tr>
        <w:tc>
          <w:tcPr>
            <w:tcW w:type="dxa" w:w="4968"/>
          </w:tcPr>
          <w:p>
            <w:r>
              <w:t>Failure rate</w:t>
            </w:r>
          </w:p>
        </w:tc>
        <w:tc>
          <w:tcPr>
            <w:tcW w:type="dxa" w:w="4968"/>
          </w:tcPr>
          <w:p>
            <w:r>
              <w:t>Robustness under stress cases</w:t>
            </w:r>
          </w:p>
        </w:tc>
      </w:tr>
    </w:tbl>
    <w:p>
      <w:r>
        <w:rPr>
          <w:b w:val="0"/>
        </w:rPr>
        <w:t>The supplied SIH targets include SNR &gt;15 dB, STOI &gt;0.85 and PESQ &gt;2.5. Treat these as targets to test, not achievements to assume.</w:t>
      </w:r>
    </w:p>
    <w:p>
      <w:pPr>
        <w:pStyle w:val="Heading1"/>
      </w:pPr>
      <w:r>
        <w:t>14. Causality and Latency</w:t>
      </w:r>
    </w:p>
    <w:p>
      <w:r>
        <w:rPr>
          <w:b w:val="0"/>
        </w:rPr>
        <w:t>Every stage consumes time: acquisition, buffering, feature extraction, inference, adaptive filtering, reconstruction and output. A model can have low inference time and still have unacceptable end-to-end delay because of frame/context buffering.</w:t>
      </w:r>
    </w:p>
    <w:tbl>
      <w:tblPr>
        <w:tblStyle w:val="TableGrid"/>
        <w:tblW w:type="auto" w:w="0"/>
        <w:tblLook w:firstColumn="1" w:firstRow="1" w:lastColumn="0" w:lastRow="0" w:noHBand="0" w:noVBand="1" w:val="04A0"/>
      </w:tblPr>
      <w:tblGrid>
        <w:gridCol w:w="4968"/>
        <w:gridCol w:w="4968"/>
      </w:tblGrid>
      <w:tr>
        <w:tc>
          <w:tcPr>
            <w:tcW w:type="dxa" w:w="4968"/>
          </w:tcPr>
          <w:p>
            <w:r>
              <w:rPr>
                <w:b/>
              </w:rPr>
              <w:t>Stage</w:t>
            </w:r>
          </w:p>
        </w:tc>
        <w:tc>
          <w:tcPr>
            <w:tcW w:type="dxa" w:w="4968"/>
          </w:tcPr>
          <w:p>
            <w:r>
              <w:rPr>
                <w:b/>
              </w:rPr>
              <w:t>Measure</w:t>
            </w:r>
          </w:p>
        </w:tc>
      </w:tr>
      <w:tr>
        <w:tc>
          <w:tcPr>
            <w:tcW w:type="dxa" w:w="4968"/>
          </w:tcPr>
          <w:p>
            <w:r>
              <w:t>ADC/input</w:t>
            </w:r>
          </w:p>
        </w:tc>
        <w:tc>
          <w:tcPr>
            <w:tcW w:type="dxa" w:w="4968"/>
          </w:tcPr>
          <w:p>
            <w:r>
              <w:t>Acquisition and buffering delay</w:t>
            </w:r>
          </w:p>
        </w:tc>
      </w:tr>
      <w:tr>
        <w:tc>
          <w:tcPr>
            <w:tcW w:type="dxa" w:w="4968"/>
          </w:tcPr>
          <w:p>
            <w:r>
              <w:t>Frame/STFT</w:t>
            </w:r>
          </w:p>
        </w:tc>
        <w:tc>
          <w:tcPr>
            <w:tcW w:type="dxa" w:w="4968"/>
          </w:tcPr>
          <w:p>
            <w:r>
              <w:t>Algorithmic and compute delay</w:t>
            </w:r>
          </w:p>
        </w:tc>
      </w:tr>
      <w:tr>
        <w:tc>
          <w:tcPr>
            <w:tcW w:type="dxa" w:w="4968"/>
          </w:tcPr>
          <w:p>
            <w:r>
              <w:t>AI</w:t>
            </w:r>
          </w:p>
        </w:tc>
        <w:tc>
          <w:tcPr>
            <w:tcW w:type="dxa" w:w="4968"/>
          </w:tcPr>
          <w:p>
            <w:r>
              <w:t>Worst-case and average inference latency</w:t>
            </w:r>
          </w:p>
        </w:tc>
      </w:tr>
      <w:tr>
        <w:tc>
          <w:tcPr>
            <w:tcW w:type="dxa" w:w="4968"/>
          </w:tcPr>
          <w:p>
            <w:r>
              <w:t>Adaptive filter</w:t>
            </w:r>
          </w:p>
        </w:tc>
        <w:tc>
          <w:tcPr>
            <w:tcW w:type="dxa" w:w="4968"/>
          </w:tcPr>
          <w:p>
            <w:r>
              <w:t>Compute time</w:t>
            </w:r>
          </w:p>
        </w:tc>
      </w:tr>
      <w:tr>
        <w:tc>
          <w:tcPr>
            <w:tcW w:type="dxa" w:w="4968"/>
          </w:tcPr>
          <w:p>
            <w:r>
              <w:t>Reconstruction</w:t>
            </w:r>
          </w:p>
        </w:tc>
        <w:tc>
          <w:tcPr>
            <w:tcW w:type="dxa" w:w="4968"/>
          </w:tcPr>
          <w:p>
            <w:r>
              <w:t>Compute and algorithmic delay</w:t>
            </w:r>
          </w:p>
        </w:tc>
      </w:tr>
      <w:tr>
        <w:tc>
          <w:tcPr>
            <w:tcW w:type="dxa" w:w="4968"/>
          </w:tcPr>
          <w:p>
            <w:r>
              <w:t>DAC/output</w:t>
            </w:r>
          </w:p>
        </w:tc>
        <w:tc>
          <w:tcPr>
            <w:tcW w:type="dxa" w:w="4968"/>
          </w:tcPr>
          <w:p>
            <w:r>
              <w:t>Hardware/buffering delay</w:t>
            </w:r>
          </w:p>
        </w:tc>
      </w:tr>
      <w:tr>
        <w:tc>
          <w:tcPr>
            <w:tcW w:type="dxa" w:w="4968"/>
          </w:tcPr>
          <w:p>
            <w:r>
              <w:t>Total</w:t>
            </w:r>
          </w:p>
        </w:tc>
        <w:tc>
          <w:tcPr>
            <w:tcW w:type="dxa" w:w="4968"/>
          </w:tcPr>
          <w:p>
            <w:r>
              <w:t>End-to-end input-to-output latency</w:t>
            </w:r>
          </w:p>
        </w:tc>
      </w:tr>
    </w:tbl>
    <w:p>
      <w:pPr>
        <w:pStyle w:val="Heading1"/>
      </w:pPr>
      <w:r>
        <w:t>15. Practical Hardware Architecture</w:t>
      </w:r>
    </w:p>
    <w:p>
      <w:pPr>
        <w:pStyle w:val="ListBullet"/>
      </w:pPr>
      <w:r>
        <w:t>Primary microphone for speech/noisy mixture.</w:t>
      </w:r>
    </w:p>
    <w:p>
      <w:pPr>
        <w:pStyle w:val="ListBullet"/>
      </w:pPr>
      <w:r>
        <w:t>Optional reference microphone for adaptive filtering.</w:t>
      </w:r>
    </w:p>
    <w:p>
      <w:pPr>
        <w:pStyle w:val="ListBullet"/>
      </w:pPr>
      <w:r>
        <w:t>Audio ADC/codec with controlled gain.</w:t>
      </w:r>
    </w:p>
    <w:p>
      <w:pPr>
        <w:pStyle w:val="ListBullet"/>
      </w:pPr>
      <w:r>
        <w:t>Embedded compute target.</w:t>
      </w:r>
    </w:p>
    <w:p>
      <w:pPr>
        <w:pStyle w:val="ListBullet"/>
      </w:pPr>
      <w:r>
        <w:t>Audio output DAC/codec.</w:t>
      </w:r>
    </w:p>
    <w:p>
      <w:pPr>
        <w:pStyle w:val="ListBullet"/>
      </w:pPr>
      <w:r>
        <w:t>Debug/telemetry interface.</w:t>
      </w:r>
    </w:p>
    <w:p>
      <w:pPr>
        <w:pStyle w:val="ListBullet"/>
      </w:pPr>
      <w:r>
        <w:t>Battery/power management appropriate to the prototype.</w:t>
      </w:r>
    </w:p>
    <w:p>
      <w:pPr>
        <w:pStyle w:val="Heading1"/>
      </w:pPr>
      <w:r>
        <w:t>16. Embedded Strategy</w:t>
      </w:r>
    </w:p>
    <w:p>
      <w:pPr>
        <w:pStyle w:val="ListNumber"/>
      </w:pPr>
      <w:r>
        <w:t>Validate algorithms offline first.</w:t>
      </w:r>
    </w:p>
    <w:p>
      <w:pPr>
        <w:pStyle w:val="ListNumber"/>
      </w:pPr>
      <w:r>
        <w:t>Move to streaming desktop audio to expose causal/latency issues.</w:t>
      </w:r>
    </w:p>
    <w:p>
      <w:pPr>
        <w:pStyle w:val="ListNumber"/>
      </w:pPr>
      <w:r>
        <w:t>Deploy the smallest credible model on the target embedded platform.</w:t>
      </w:r>
    </w:p>
    <w:p>
      <w:pPr>
        <w:pStyle w:val="ListNumber"/>
      </w:pPr>
      <w:r>
        <w:t>Optimize only after measuring the bottleneck.</w:t>
      </w:r>
    </w:p>
    <w:p>
      <w:pPr>
        <w:pStyle w:val="ListNumber"/>
      </w:pPr>
      <w:r>
        <w:t>Use quantization, pruning, smaller context, sub-band processing or architecture redesign as needed.</w:t>
      </w:r>
    </w:p>
    <w:p>
      <w:pPr>
        <w:pStyle w:val="ListNumber"/>
      </w:pPr>
      <w:r>
        <w:t>Measure worst-case latency and resource use on actual hardware.</w:t>
      </w:r>
    </w:p>
    <w:p>
      <w:pPr>
        <w:pStyle w:val="Heading1"/>
      </w:pPr>
      <w:r>
        <w:t>17. Recommended Starting Hybrid Architecture</w:t>
      </w:r>
    </w:p>
    <w:p>
      <w:r>
        <w:rPr>
          <w:b w:val="0"/>
        </w:rPr>
        <w:t>Keep the blocks independently testable. A sensible first architecture is:</w:t>
      </w:r>
    </w:p>
    <w:p>
      <w:pPr>
        <w:pStyle w:val="ListBullet"/>
      </w:pPr>
      <w:r>
        <w:t>Input conditioning and framing.</w:t>
      </w:r>
    </w:p>
    <w:p>
      <w:pPr>
        <w:pStyle w:val="ListBullet"/>
      </w:pPr>
      <w:r>
        <w:t>Lightweight causal AI estimates speech/noise or a suppression representation.</w:t>
      </w:r>
    </w:p>
    <w:p>
      <w:pPr>
        <w:pStyle w:val="ListBullet"/>
      </w:pPr>
      <w:r>
        <w:t>Adaptive filter handles residual structured noise/reference-channel information.</w:t>
      </w:r>
    </w:p>
    <w:p>
      <w:pPr>
        <w:pStyle w:val="ListBullet"/>
      </w:pPr>
      <w:r>
        <w:t>Reconstruction and output.</w:t>
      </w:r>
    </w:p>
    <w:p>
      <w:pPr>
        <w:pStyle w:val="ListBullet"/>
      </w:pPr>
      <w:r>
        <w:t>Telemetry and evaluation.</w:t>
      </w:r>
    </w:p>
    <w:p>
      <w:r>
        <w:rPr>
          <w:b w:val="0"/>
        </w:rPr>
        <w:t>Do not lock the final placement of the adaptive filter until experiments show where it adds value.</w:t>
      </w:r>
    </w:p>
    <w:p>
      <w:pPr>
        <w:pStyle w:val="Heading1"/>
      </w:pPr>
      <w:r>
        <w:t>18. Training Strategy</w:t>
      </w:r>
    </w:p>
    <w:p>
      <w:pPr>
        <w:pStyle w:val="ListNumber"/>
      </w:pPr>
      <w:r>
        <w:t>Separate training, validation and test speakers/noises.</w:t>
      </w:r>
    </w:p>
    <w:p>
      <w:pPr>
        <w:pStyle w:val="ListNumber"/>
      </w:pPr>
      <w:r>
        <w:t>Generate controlled mixtures across SNRs.</w:t>
      </w:r>
    </w:p>
    <w:p>
      <w:pPr>
        <w:pStyle w:val="ListNumber"/>
      </w:pPr>
      <w:r>
        <w:t>Add reverberation and gain variation.</w:t>
      </w:r>
    </w:p>
    <w:p>
      <w:pPr>
        <w:pStyle w:val="ListNumber"/>
      </w:pPr>
      <w:r>
        <w:t>Include impulsive events and rapid transitions.</w:t>
      </w:r>
    </w:p>
    <w:p>
      <w:pPr>
        <w:pStyle w:val="ListNumber"/>
      </w:pPr>
      <w:r>
        <w:t>Train a small baseline first.</w:t>
      </w:r>
    </w:p>
    <w:p>
      <w:pPr>
        <w:pStyle w:val="ListNumber"/>
      </w:pPr>
      <w:r>
        <w:t>Measure quality and compute together.</w:t>
      </w:r>
    </w:p>
    <w:p>
      <w:pPr>
        <w:pStyle w:val="ListNumber"/>
      </w:pPr>
      <w:r>
        <w:t>Increase complexity only when a measurable failure justifies it.</w:t>
      </w:r>
    </w:p>
    <w:p>
      <w:pPr>
        <w:pStyle w:val="ListNumber"/>
      </w:pPr>
      <w:r>
        <w:t>Freeze a final test set before final comparison.</w:t>
      </w:r>
    </w:p>
    <w:p>
      <w:pPr>
        <w:pStyle w:val="Heading1"/>
      </w:pPr>
      <w:r>
        <w:t>19. What Not To Do</w:t>
      </w:r>
    </w:p>
    <w:p>
      <w:pPr>
        <w:pStyle w:val="ListBullet"/>
      </w:pPr>
      <w:r>
        <w:t>Do not start with a huge model because offline scores look better.</w:t>
      </w:r>
    </w:p>
    <w:p>
      <w:pPr>
        <w:pStyle w:val="ListBullet"/>
      </w:pPr>
      <w:r>
        <w:t>Do not call a spectrogram screenshot proof.</w:t>
      </w:r>
    </w:p>
    <w:p>
      <w:pPr>
        <w:pStyle w:val="ListBullet"/>
      </w:pPr>
      <w:r>
        <w:t>Do not evaluate only stationary noise.</w:t>
      </w:r>
    </w:p>
    <w:p>
      <w:pPr>
        <w:pStyle w:val="ListBullet"/>
      </w:pPr>
      <w:r>
        <w:t>Do not use future audio without accounting for look-ahead latency.</w:t>
      </w:r>
    </w:p>
    <w:p>
      <w:pPr>
        <w:pStyle w:val="ListBullet"/>
      </w:pPr>
      <w:r>
        <w:t>Do not compare only against weak baselines.</w:t>
      </w:r>
    </w:p>
    <w:p>
      <w:pPr>
        <w:pStyle w:val="ListBullet"/>
      </w:pPr>
      <w:r>
        <w:t>Do not call laptop inference 'embedded real time'.</w:t>
      </w:r>
    </w:p>
    <w:p>
      <w:pPr>
        <w:pStyle w:val="ListBullet"/>
      </w:pPr>
      <w:r>
        <w:t>Do not call every speech-enhancement system ANC.</w:t>
      </w:r>
    </w:p>
    <w:p>
      <w:pPr>
        <w:pStyle w:val="ListBullet"/>
      </w:pPr>
      <w:r>
        <w:t>Do not optimize one metric while ignoring intelligibility and latency.</w:t>
      </w:r>
    </w:p>
    <w:p>
      <w:pPr>
        <w:pStyle w:val="ListBullet"/>
      </w:pPr>
      <w:r>
        <w:t>Do not build the final enclosure before the signal chain and model are stable.</w:t>
      </w:r>
    </w:p>
    <w:p>
      <w:pPr>
        <w:pStyle w:val="Heading1"/>
      </w:pPr>
      <w:r>
        <w:t>20. Minimum Viable Prototype</w:t>
      </w:r>
    </w:p>
    <w:p>
      <w:pPr>
        <w:pStyle w:val="ListBullet"/>
      </w:pPr>
      <w:r>
        <w:t>One microphone path.</w:t>
      </w:r>
    </w:p>
    <w:p>
      <w:pPr>
        <w:pStyle w:val="ListBullet"/>
      </w:pPr>
      <w:r>
        <w:t>One selected embedded target.</w:t>
      </w:r>
    </w:p>
    <w:p>
      <w:pPr>
        <w:pStyle w:val="ListBullet"/>
      </w:pPr>
      <w:r>
        <w:t>One lightweight causal AI model.</w:t>
      </w:r>
    </w:p>
    <w:p>
      <w:pPr>
        <w:pStyle w:val="ListBullet"/>
      </w:pPr>
      <w:r>
        <w:t>One classical adaptive baseline.</w:t>
      </w:r>
    </w:p>
    <w:p>
      <w:pPr>
        <w:pStyle w:val="ListBullet"/>
      </w:pPr>
      <w:r>
        <w:t>One hybrid configuration.</w:t>
      </w:r>
    </w:p>
    <w:p>
      <w:pPr>
        <w:pStyle w:val="ListBullet"/>
      </w:pPr>
      <w:r>
        <w:t>Headset/speaker output.</w:t>
      </w:r>
    </w:p>
    <w:p>
      <w:pPr>
        <w:pStyle w:val="ListBullet"/>
      </w:pPr>
      <w:r>
        <w:t>Reproducible noisy-clean test harness.</w:t>
      </w:r>
    </w:p>
    <w:p>
      <w:pPr>
        <w:pStyle w:val="ListBullet"/>
      </w:pPr>
      <w:r>
        <w:t>Automated objective metrics.</w:t>
      </w:r>
    </w:p>
    <w:p>
      <w:pPr>
        <w:pStyle w:val="ListBullet"/>
      </w:pPr>
      <w:r>
        <w:t>Measured end-to-end latency and resource use.</w:t>
      </w:r>
    </w:p>
    <w:p>
      <w:pPr>
        <w:pStyle w:val="Heading1"/>
      </w:pPr>
      <w:r>
        <w:t>21. Prototype Cost Planning</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Stage</w:t>
            </w:r>
          </w:p>
        </w:tc>
        <w:tc>
          <w:tcPr>
            <w:tcW w:type="dxa" w:w="3312"/>
          </w:tcPr>
          <w:p>
            <w:r>
              <w:rPr>
                <w:b/>
              </w:rPr>
              <w:t>Planning range</w:t>
            </w:r>
          </w:p>
        </w:tc>
        <w:tc>
          <w:tcPr>
            <w:tcW w:type="dxa" w:w="3312"/>
          </w:tcPr>
          <w:p>
            <w:r>
              <w:rPr>
                <w:b/>
              </w:rPr>
              <w:t>Purpose</w:t>
            </w:r>
          </w:p>
        </w:tc>
      </w:tr>
      <w:tr>
        <w:tc>
          <w:tcPr>
            <w:tcW w:type="dxa" w:w="3312"/>
          </w:tcPr>
          <w:p>
            <w:r>
              <w:t>Software feasibility</w:t>
            </w:r>
          </w:p>
        </w:tc>
        <w:tc>
          <w:tcPr>
            <w:tcW w:type="dxa" w:w="3312"/>
          </w:tcPr>
          <w:p>
            <w:r>
              <w:t>₹0–₹5k</w:t>
            </w:r>
          </w:p>
        </w:tc>
        <w:tc>
          <w:tcPr>
            <w:tcW w:type="dxa" w:w="3312"/>
          </w:tcPr>
          <w:p>
            <w:r>
              <w:t>Existing computer/software/data</w:t>
            </w:r>
          </w:p>
        </w:tc>
      </w:tr>
      <w:tr>
        <w:tc>
          <w:tcPr>
            <w:tcW w:type="dxa" w:w="3312"/>
          </w:tcPr>
          <w:p>
            <w:r>
              <w:t>Audio prototype</w:t>
            </w:r>
          </w:p>
        </w:tc>
        <w:tc>
          <w:tcPr>
            <w:tcW w:type="dxa" w:w="3312"/>
          </w:tcPr>
          <w:p>
            <w:r>
              <w:t>₹3k–₹10k</w:t>
            </w:r>
          </w:p>
        </w:tc>
        <w:tc>
          <w:tcPr>
            <w:tcW w:type="dxa" w:w="3312"/>
          </w:tcPr>
          <w:p>
            <w:r>
              <w:t>Microphone, interface, headset</w:t>
            </w:r>
          </w:p>
        </w:tc>
      </w:tr>
      <w:tr>
        <w:tc>
          <w:tcPr>
            <w:tcW w:type="dxa" w:w="3312"/>
          </w:tcPr>
          <w:p>
            <w:r>
              <w:t>Embedded prototype</w:t>
            </w:r>
          </w:p>
        </w:tc>
        <w:tc>
          <w:tcPr>
            <w:tcW w:type="dxa" w:w="3312"/>
          </w:tcPr>
          <w:p>
            <w:r>
              <w:t>₹8k–₹25k</w:t>
            </w:r>
          </w:p>
        </w:tc>
        <w:tc>
          <w:tcPr>
            <w:tcW w:type="dxa" w:w="3312"/>
          </w:tcPr>
          <w:p>
            <w:r>
              <w:t>Board, audio I/O, power</w:t>
            </w:r>
          </w:p>
        </w:tc>
      </w:tr>
      <w:tr>
        <w:tc>
          <w:tcPr>
            <w:tcW w:type="dxa" w:w="3312"/>
          </w:tcPr>
          <w:p>
            <w:r>
              <w:t>Polished demonstrator</w:t>
            </w:r>
          </w:p>
        </w:tc>
        <w:tc>
          <w:tcPr>
            <w:tcW w:type="dxa" w:w="3312"/>
          </w:tcPr>
          <w:p>
            <w:r>
              <w:t>₹15k–₹40k+</w:t>
            </w:r>
          </w:p>
        </w:tc>
        <w:tc>
          <w:tcPr>
            <w:tcW w:type="dxa" w:w="3312"/>
          </w:tcPr>
          <w:p>
            <w:r>
              <w:t>PCB/enclosure/spares/accessories</w:t>
            </w:r>
          </w:p>
        </w:tc>
      </w:tr>
    </w:tbl>
    <w:p>
      <w:r>
        <w:rPr>
          <w:b w:val="0"/>
        </w:rPr>
        <w:t>These are planning estimates, not SIH figures. Actual cost depends on what the college already provides.</w:t>
      </w:r>
    </w:p>
    <w:p>
      <w:pPr>
        <w:pStyle w:val="Heading1"/>
      </w:pPr>
      <w:r>
        <w:t>22. Team Roles</w:t>
      </w:r>
    </w:p>
    <w:tbl>
      <w:tblPr>
        <w:tblStyle w:val="TableGrid"/>
        <w:tblW w:type="auto" w:w="0"/>
        <w:tblLook w:firstColumn="1" w:firstRow="1" w:lastColumn="0" w:lastRow="0" w:noHBand="0" w:noVBand="1" w:val="04A0"/>
      </w:tblPr>
      <w:tblGrid>
        <w:gridCol w:w="4968"/>
        <w:gridCol w:w="4968"/>
      </w:tblGrid>
      <w:tr>
        <w:tc>
          <w:tcPr>
            <w:tcW w:type="dxa" w:w="4968"/>
          </w:tcPr>
          <w:p>
            <w:r>
              <w:rPr>
                <w:b/>
              </w:rPr>
              <w:t>Role</w:t>
            </w:r>
          </w:p>
        </w:tc>
        <w:tc>
          <w:tcPr>
            <w:tcW w:type="dxa" w:w="4968"/>
          </w:tcPr>
          <w:p>
            <w:r>
              <w:rPr>
                <w:b/>
              </w:rPr>
              <w:t>Ownership</w:t>
            </w:r>
          </w:p>
        </w:tc>
      </w:tr>
      <w:tr>
        <w:tc>
          <w:tcPr>
            <w:tcW w:type="dxa" w:w="4968"/>
          </w:tcPr>
          <w:p>
            <w:r>
              <w:t>DSP lead</w:t>
            </w:r>
          </w:p>
        </w:tc>
        <w:tc>
          <w:tcPr>
            <w:tcW w:type="dxa" w:w="4968"/>
          </w:tcPr>
          <w:p>
            <w:r>
              <w:t>STFT, adaptive filters, signal chain, latency</w:t>
            </w:r>
          </w:p>
        </w:tc>
      </w:tr>
      <w:tr>
        <w:tc>
          <w:tcPr>
            <w:tcW w:type="dxa" w:w="4968"/>
          </w:tcPr>
          <w:p>
            <w:r>
              <w:t>AI/ML lead</w:t>
            </w:r>
          </w:p>
        </w:tc>
        <w:tc>
          <w:tcPr>
            <w:tcW w:type="dxa" w:w="4968"/>
          </w:tcPr>
          <w:p>
            <w:r>
              <w:t>Model, training, loss, quantization</w:t>
            </w:r>
          </w:p>
        </w:tc>
      </w:tr>
      <w:tr>
        <w:tc>
          <w:tcPr>
            <w:tcW w:type="dxa" w:w="4968"/>
          </w:tcPr>
          <w:p>
            <w:r>
              <w:t>Embedded lead</w:t>
            </w:r>
          </w:p>
        </w:tc>
        <w:tc>
          <w:tcPr>
            <w:tcW w:type="dxa" w:w="4968"/>
          </w:tcPr>
          <w:p>
            <w:r>
              <w:t>Streaming, DMA/buffering, deployment</w:t>
            </w:r>
          </w:p>
        </w:tc>
      </w:tr>
      <w:tr>
        <w:tc>
          <w:tcPr>
            <w:tcW w:type="dxa" w:w="4968"/>
          </w:tcPr>
          <w:p>
            <w:r>
              <w:t>Audio hardware lead</w:t>
            </w:r>
          </w:p>
        </w:tc>
        <w:tc>
          <w:tcPr>
            <w:tcW w:type="dxa" w:w="4968"/>
          </w:tcPr>
          <w:p>
            <w:r>
              <w:t>Microphone, ADC/DAC, headset, power</w:t>
            </w:r>
          </w:p>
        </w:tc>
      </w:tr>
      <w:tr>
        <w:tc>
          <w:tcPr>
            <w:tcW w:type="dxa" w:w="4968"/>
          </w:tcPr>
          <w:p>
            <w:r>
              <w:t>Validation lead</w:t>
            </w:r>
          </w:p>
        </w:tc>
        <w:tc>
          <w:tcPr>
            <w:tcW w:type="dxa" w:w="4968"/>
          </w:tcPr>
          <w:p>
            <w:r>
              <w:t>Dataset, metrics, experiments</w:t>
            </w:r>
          </w:p>
        </w:tc>
      </w:tr>
      <w:tr>
        <w:tc>
          <w:tcPr>
            <w:tcW w:type="dxa" w:w="4968"/>
          </w:tcPr>
          <w:p>
            <w:r>
              <w:t>Systems/demo lead</w:t>
            </w:r>
          </w:p>
        </w:tc>
        <w:tc>
          <w:tcPr>
            <w:tcW w:type="dxa" w:w="4968"/>
          </w:tcPr>
          <w:p>
            <w:r>
              <w:t>Integration, telemetry, enclosure, presentation</w:t>
            </w:r>
          </w:p>
        </w:tc>
      </w:tr>
    </w:tbl>
    <w:p>
      <w:pPr>
        <w:pStyle w:val="Heading1"/>
      </w:pPr>
      <w:r>
        <w:t>23. Test Matrix</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Scenario</w:t>
            </w:r>
          </w:p>
        </w:tc>
        <w:tc>
          <w:tcPr>
            <w:tcW w:type="dxa" w:w="3312"/>
          </w:tcPr>
          <w:p>
            <w:r>
              <w:rPr>
                <w:b/>
              </w:rPr>
              <w:t>Example</w:t>
            </w:r>
          </w:p>
        </w:tc>
        <w:tc>
          <w:tcPr>
            <w:tcW w:type="dxa" w:w="3312"/>
          </w:tcPr>
          <w:p>
            <w:r>
              <w:rPr>
                <w:b/>
              </w:rPr>
              <w:t>Key metrics</w:t>
            </w:r>
          </w:p>
        </w:tc>
      </w:tr>
      <w:tr>
        <w:tc>
          <w:tcPr>
            <w:tcW w:type="dxa" w:w="3312"/>
          </w:tcPr>
          <w:p>
            <w:r>
              <w:t>Stationary</w:t>
            </w:r>
          </w:p>
        </w:tc>
        <w:tc>
          <w:tcPr>
            <w:tcW w:type="dxa" w:w="3312"/>
          </w:tcPr>
          <w:p>
            <w:r>
              <w:t>Continuous engine-like noise</w:t>
            </w:r>
          </w:p>
        </w:tc>
        <w:tc>
          <w:tcPr>
            <w:tcW w:type="dxa" w:w="3312"/>
          </w:tcPr>
          <w:p>
            <w:r>
              <w:t>ΔSNR, STOI, PESQ</w:t>
            </w:r>
          </w:p>
        </w:tc>
      </w:tr>
      <w:tr>
        <w:tc>
          <w:tcPr>
            <w:tcW w:type="dxa" w:w="3312"/>
          </w:tcPr>
          <w:p>
            <w:r>
              <w:t>Non-stationary</w:t>
            </w:r>
          </w:p>
        </w:tc>
        <w:tc>
          <w:tcPr>
            <w:tcW w:type="dxa" w:w="3312"/>
          </w:tcPr>
          <w:p>
            <w:r>
              <w:t>Changing rotor/vehicle noise</w:t>
            </w:r>
          </w:p>
        </w:tc>
        <w:tc>
          <w:tcPr>
            <w:tcW w:type="dxa" w:w="3312"/>
          </w:tcPr>
          <w:p>
            <w:r>
              <w:t>ΔSNR, STOI, latency</w:t>
            </w:r>
          </w:p>
        </w:tc>
      </w:tr>
      <w:tr>
        <w:tc>
          <w:tcPr>
            <w:tcW w:type="dxa" w:w="3312"/>
          </w:tcPr>
          <w:p>
            <w:r>
              <w:t>Impulsive</w:t>
            </w:r>
          </w:p>
        </w:tc>
        <w:tc>
          <w:tcPr>
            <w:tcW w:type="dxa" w:w="3312"/>
          </w:tcPr>
          <w:p>
            <w:r>
              <w:t>Short high-energy event</w:t>
            </w:r>
          </w:p>
        </w:tc>
        <w:tc>
          <w:tcPr>
            <w:tcW w:type="dxa" w:w="3312"/>
          </w:tcPr>
          <w:p>
            <w:r>
              <w:t>Recovery time, STOI, SI-SDR</w:t>
            </w:r>
          </w:p>
        </w:tc>
      </w:tr>
      <w:tr>
        <w:tc>
          <w:tcPr>
            <w:tcW w:type="dxa" w:w="3312"/>
          </w:tcPr>
          <w:p>
            <w:r>
              <w:t>Transition</w:t>
            </w:r>
          </w:p>
        </w:tc>
        <w:tc>
          <w:tcPr>
            <w:tcW w:type="dxa" w:w="3312"/>
          </w:tcPr>
          <w:p>
            <w:r>
              <w:t>Noise changes during speech</w:t>
            </w:r>
          </w:p>
        </w:tc>
        <w:tc>
          <w:tcPr>
            <w:tcW w:type="dxa" w:w="3312"/>
          </w:tcPr>
          <w:p>
            <w:r>
              <w:t>Adaptation time, intelligibility</w:t>
            </w:r>
          </w:p>
        </w:tc>
      </w:tr>
      <w:tr>
        <w:tc>
          <w:tcPr>
            <w:tcW w:type="dxa" w:w="3312"/>
          </w:tcPr>
          <w:p>
            <w:r>
              <w:t>Mixed</w:t>
            </w:r>
          </w:p>
        </w:tc>
        <w:tc>
          <w:tcPr>
            <w:tcW w:type="dxa" w:w="3312"/>
          </w:tcPr>
          <w:p>
            <w:r>
              <w:t>Vehicle + wind + impulse</w:t>
            </w:r>
          </w:p>
        </w:tc>
        <w:tc>
          <w:tcPr>
            <w:tcW w:type="dxa" w:w="3312"/>
          </w:tcPr>
          <w:p>
            <w:r>
              <w:t>All quality metrics</w:t>
            </w:r>
          </w:p>
        </w:tc>
      </w:tr>
      <w:tr>
        <w:tc>
          <w:tcPr>
            <w:tcW w:type="dxa" w:w="3312"/>
          </w:tcPr>
          <w:p>
            <w:r>
              <w:t>Resource stress</w:t>
            </w:r>
          </w:p>
        </w:tc>
        <w:tc>
          <w:tcPr>
            <w:tcW w:type="dxa" w:w="3312"/>
          </w:tcPr>
          <w:p>
            <w:r>
              <w:t>Worst-case streaming input</w:t>
            </w:r>
          </w:p>
        </w:tc>
        <w:tc>
          <w:tcPr>
            <w:tcW w:type="dxa" w:w="3312"/>
          </w:tcPr>
          <w:p>
            <w:r>
              <w:t>Latency, CPU, RAM, power</w:t>
            </w:r>
          </w:p>
        </w:tc>
      </w:tr>
    </w:tbl>
    <w:p>
      <w:pPr>
        <w:pStyle w:val="Heading1"/>
      </w:pPr>
      <w:r>
        <w:t>24. Novelty Opportunities</w:t>
      </w:r>
    </w:p>
    <w:p>
      <w:pPr>
        <w:pStyle w:val="ListBullet"/>
      </w:pPr>
      <w:r>
        <w:t>Hybrid AI + adaptive architecture explicitly optimized for impulsive and rapidly changing noise.</w:t>
      </w:r>
    </w:p>
    <w:p>
      <w:pPr>
        <w:pStyle w:val="ListBullet"/>
      </w:pPr>
      <w:r>
        <w:t>Dynamic operating modes based on acoustic condition.</w:t>
      </w:r>
    </w:p>
    <w:p>
      <w:pPr>
        <w:pStyle w:val="ListBullet"/>
      </w:pPr>
      <w:r>
        <w:t>Confidence-aware suppression to reduce speech damage.</w:t>
      </w:r>
    </w:p>
    <w:p>
      <w:pPr>
        <w:pStyle w:val="ListBullet"/>
      </w:pPr>
      <w:r>
        <w:t>Sub-band compute allocation.</w:t>
      </w:r>
    </w:p>
    <w:p>
      <w:pPr>
        <w:pStyle w:val="ListBullet"/>
      </w:pPr>
      <w:r>
        <w:t>Adaptive compute that becomes more expensive only when necessary.</w:t>
      </w:r>
    </w:p>
    <w:p>
      <w:pPr>
        <w:pStyle w:val="ListBullet"/>
      </w:pPr>
      <w:r>
        <w:t>Reference-microphone information combined with learned features.</w:t>
      </w:r>
    </w:p>
    <w:p>
      <w:pPr>
        <w:pStyle w:val="ListBullet"/>
      </w:pPr>
      <w:r>
        <w:t>Edge-aware model selection based on latency and power, not only offline quality.</w:t>
      </w:r>
    </w:p>
    <w:p>
      <w:pPr>
        <w:pStyle w:val="ListBullet"/>
      </w:pPr>
      <w:r>
        <w:t>An end-to-end benchmark proving classical vs AI vs hybrid performance.</w:t>
      </w:r>
    </w:p>
    <w:p>
      <w:pPr>
        <w:pStyle w:val="Heading1"/>
      </w:pPr>
      <w:r>
        <w:t>25. Failure Modes and Risk Classification</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Risk</w:t>
            </w:r>
          </w:p>
        </w:tc>
        <w:tc>
          <w:tcPr>
            <w:tcW w:type="dxa" w:w="3312"/>
          </w:tcPr>
          <w:p>
            <w:r>
              <w:rPr>
                <w:b/>
              </w:rPr>
              <w:t>Class</w:t>
            </w:r>
          </w:p>
        </w:tc>
        <w:tc>
          <w:tcPr>
            <w:tcW w:type="dxa" w:w="3312"/>
          </w:tcPr>
          <w:p>
            <w:r>
              <w:rPr>
                <w:b/>
              </w:rPr>
              <w:t>Response</w:t>
            </w:r>
          </w:p>
        </w:tc>
      </w:tr>
      <w:tr>
        <w:tc>
          <w:tcPr>
            <w:tcW w:type="dxa" w:w="3312"/>
          </w:tcPr>
          <w:p>
            <w:r>
              <w:t>Model too large</w:t>
            </w:r>
          </w:p>
        </w:tc>
        <w:tc>
          <w:tcPr>
            <w:tcW w:type="dxa" w:w="3312"/>
          </w:tcPr>
          <w:p>
            <w:r>
              <w:t>A</w:t>
            </w:r>
          </w:p>
        </w:tc>
        <w:tc>
          <w:tcPr>
            <w:tcW w:type="dxa" w:w="3312"/>
          </w:tcPr>
          <w:p>
            <w:r>
              <w:t>Compress/redesign/reduce context</w:t>
            </w:r>
          </w:p>
        </w:tc>
      </w:tr>
      <w:tr>
        <w:tc>
          <w:tcPr>
            <w:tcW w:type="dxa" w:w="3312"/>
          </w:tcPr>
          <w:p>
            <w:r>
              <w:t>Poor impulse response</w:t>
            </w:r>
          </w:p>
        </w:tc>
        <w:tc>
          <w:tcPr>
            <w:tcW w:type="dxa" w:w="3312"/>
          </w:tcPr>
          <w:p>
            <w:r>
              <w:t>A/B</w:t>
            </w:r>
          </w:p>
        </w:tc>
        <w:tc>
          <w:tcPr>
            <w:tcW w:type="dxa" w:w="3312"/>
          </w:tcPr>
          <w:p>
            <w:r>
              <w:t>Targeted training and architecture changes</w:t>
            </w:r>
          </w:p>
        </w:tc>
      </w:tr>
      <w:tr>
        <w:tc>
          <w:tcPr>
            <w:tcW w:type="dxa" w:w="3312"/>
          </w:tcPr>
          <w:p>
            <w:r>
              <w:t>Speech distortion</w:t>
            </w:r>
          </w:p>
        </w:tc>
        <w:tc>
          <w:tcPr>
            <w:tcW w:type="dxa" w:w="3312"/>
          </w:tcPr>
          <w:p>
            <w:r>
              <w:t>A</w:t>
            </w:r>
          </w:p>
        </w:tc>
        <w:tc>
          <w:tcPr>
            <w:tcW w:type="dxa" w:w="3312"/>
          </w:tcPr>
          <w:p>
            <w:r>
              <w:t>Loss/threshold redesign and intelligibility testing</w:t>
            </w:r>
          </w:p>
        </w:tc>
      </w:tr>
      <w:tr>
        <w:tc>
          <w:tcPr>
            <w:tcW w:type="dxa" w:w="3312"/>
          </w:tcPr>
          <w:p>
            <w:r>
              <w:t>Latency too high</w:t>
            </w:r>
          </w:p>
        </w:tc>
        <w:tc>
          <w:tcPr>
            <w:tcW w:type="dxa" w:w="3312"/>
          </w:tcPr>
          <w:p>
            <w:r>
              <w:t>A</w:t>
            </w:r>
          </w:p>
        </w:tc>
        <w:tc>
          <w:tcPr>
            <w:tcW w:type="dxa" w:w="3312"/>
          </w:tcPr>
          <w:p>
            <w:r>
              <w:t>Smaller model/context/sub-band processing</w:t>
            </w:r>
          </w:p>
        </w:tc>
      </w:tr>
      <w:tr>
        <w:tc>
          <w:tcPr>
            <w:tcW w:type="dxa" w:w="3312"/>
          </w:tcPr>
          <w:p>
            <w:r>
              <w:t>Dataset mismatch</w:t>
            </w:r>
          </w:p>
        </w:tc>
        <w:tc>
          <w:tcPr>
            <w:tcW w:type="dxa" w:w="3312"/>
          </w:tcPr>
          <w:p>
            <w:r>
              <w:t>A/B</w:t>
            </w:r>
          </w:p>
        </w:tc>
        <w:tc>
          <w:tcPr>
            <w:tcW w:type="dxa" w:w="3312"/>
          </w:tcPr>
          <w:p>
            <w:r>
              <w:t>Stress set and augmentation</w:t>
            </w:r>
          </w:p>
        </w:tc>
      </w:tr>
      <w:tr>
        <w:tc>
          <w:tcPr>
            <w:tcW w:type="dxa" w:w="3312"/>
          </w:tcPr>
          <w:p>
            <w:r>
              <w:t>Acoustic feedback</w:t>
            </w:r>
          </w:p>
        </w:tc>
        <w:tc>
          <w:tcPr>
            <w:tcW w:type="dxa" w:w="3312"/>
          </w:tcPr>
          <w:p>
            <w:r>
              <w:t>B</w:t>
            </w:r>
          </w:p>
        </w:tc>
        <w:tc>
          <w:tcPr>
            <w:tcW w:type="dxa" w:w="3312"/>
          </w:tcPr>
          <w:p>
            <w:r>
              <w:t>Improve geometry/reference path</w:t>
            </w:r>
          </w:p>
        </w:tc>
      </w:tr>
      <w:tr>
        <w:tc>
          <w:tcPr>
            <w:tcW w:type="dxa" w:w="3312"/>
          </w:tcPr>
          <w:p>
            <w:r>
              <w:t>Insufficient compute</w:t>
            </w:r>
          </w:p>
        </w:tc>
        <w:tc>
          <w:tcPr>
            <w:tcW w:type="dxa" w:w="3312"/>
          </w:tcPr>
          <w:p>
            <w:r>
              <w:t>B</w:t>
            </w:r>
          </w:p>
        </w:tc>
        <w:tc>
          <w:tcPr>
            <w:tcW w:type="dxa" w:w="3312"/>
          </w:tcPr>
          <w:p>
            <w:r>
              <w:t>Change target or simplify</w:t>
            </w:r>
          </w:p>
        </w:tc>
      </w:tr>
      <w:tr>
        <w:tc>
          <w:tcPr>
            <w:tcW w:type="dxa" w:w="3312"/>
          </w:tcPr>
          <w:p>
            <w:r>
              <w:t>No objective improvement</w:t>
            </w:r>
          </w:p>
        </w:tc>
        <w:tc>
          <w:tcPr>
            <w:tcW w:type="dxa" w:w="3312"/>
          </w:tcPr>
          <w:p>
            <w:r>
              <w:t>A</w:t>
            </w:r>
          </w:p>
        </w:tc>
        <w:tc>
          <w:tcPr>
            <w:tcW w:type="dxa" w:w="3312"/>
          </w:tcPr>
          <w:p>
            <w:r>
              <w:t>Rework architecture; do not defend failure</w:t>
            </w:r>
          </w:p>
        </w:tc>
      </w:tr>
      <w:tr>
        <w:tc>
          <w:tcPr>
            <w:tcW w:type="dxa" w:w="3312"/>
          </w:tcPr>
          <w:p>
            <w:r>
              <w:t>Unavailable specialist infrastructure</w:t>
            </w:r>
          </w:p>
        </w:tc>
        <w:tc>
          <w:tcPr>
            <w:tcW w:type="dxa" w:w="3312"/>
          </w:tcPr>
          <w:p>
            <w:r>
              <w:t>C</w:t>
            </w:r>
          </w:p>
        </w:tc>
        <w:tc>
          <w:tcPr>
            <w:tcW w:type="dxa" w:w="3312"/>
          </w:tcPr>
          <w:p>
            <w:r>
              <w:t>Change validation plan or project scope</w:t>
            </w:r>
          </w:p>
        </w:tc>
      </w:tr>
    </w:tbl>
    <w:p>
      <w:pPr>
        <w:pStyle w:val="Heading1"/>
      </w:pPr>
      <w:r>
        <w:t>26. Hard Work Can Fix It?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Obstacle</w:t>
            </w:r>
          </w:p>
        </w:tc>
        <w:tc>
          <w:tcPr>
            <w:tcW w:type="dxa" w:w="3312"/>
          </w:tcPr>
          <w:p>
            <w:r>
              <w:rPr>
                <w:b/>
              </w:rPr>
              <w:t>Class</w:t>
            </w:r>
          </w:p>
        </w:tc>
        <w:tc>
          <w:tcPr>
            <w:tcW w:type="dxa" w:w="3312"/>
          </w:tcPr>
          <w:p>
            <w:r>
              <w:rPr>
                <w:b/>
              </w:rPr>
              <w:t>Reason</w:t>
            </w:r>
          </w:p>
        </w:tc>
      </w:tr>
      <w:tr>
        <w:tc>
          <w:tcPr>
            <w:tcW w:type="dxa" w:w="3312"/>
          </w:tcPr>
          <w:p>
            <w:r>
              <w:t>Learning DSP/STFT</w:t>
            </w:r>
          </w:p>
        </w:tc>
        <w:tc>
          <w:tcPr>
            <w:tcW w:type="dxa" w:w="3312"/>
          </w:tcPr>
          <w:p>
            <w:r>
              <w:t>A</w:t>
            </w:r>
          </w:p>
        </w:tc>
        <w:tc>
          <w:tcPr>
            <w:tcW w:type="dxa" w:w="3312"/>
          </w:tcPr>
          <w:p>
            <w:r>
              <w:t>Knowledge and implementation</w:t>
            </w:r>
          </w:p>
        </w:tc>
      </w:tr>
      <w:tr>
        <w:tc>
          <w:tcPr>
            <w:tcW w:type="dxa" w:w="3312"/>
          </w:tcPr>
          <w:p>
            <w:r>
              <w:t>Learning lightweight ML</w:t>
            </w:r>
          </w:p>
        </w:tc>
        <w:tc>
          <w:tcPr>
            <w:tcW w:type="dxa" w:w="3312"/>
          </w:tcPr>
          <w:p>
            <w:r>
              <w:t>A</w:t>
            </w:r>
          </w:p>
        </w:tc>
        <w:tc>
          <w:tcPr>
            <w:tcW w:type="dxa" w:w="3312"/>
          </w:tcPr>
          <w:p>
            <w:r>
              <w:t>Training/iteration</w:t>
            </w:r>
          </w:p>
        </w:tc>
      </w:tr>
      <w:tr>
        <w:tc>
          <w:tcPr>
            <w:tcW w:type="dxa" w:w="3312"/>
          </w:tcPr>
          <w:p>
            <w:r>
              <w:t>Optimization</w:t>
            </w:r>
          </w:p>
        </w:tc>
        <w:tc>
          <w:tcPr>
            <w:tcW w:type="dxa" w:w="3312"/>
          </w:tcPr>
          <w:p>
            <w:r>
              <w:t>A</w:t>
            </w:r>
          </w:p>
        </w:tc>
        <w:tc>
          <w:tcPr>
            <w:tcW w:type="dxa" w:w="3312"/>
          </w:tcPr>
          <w:p>
            <w:r>
              <w:t>Engineering iteration</w:t>
            </w:r>
          </w:p>
        </w:tc>
      </w:tr>
      <w:tr>
        <w:tc>
          <w:tcPr>
            <w:tcW w:type="dxa" w:w="3312"/>
          </w:tcPr>
          <w:p>
            <w:r>
              <w:t>Dataset generation</w:t>
            </w:r>
          </w:p>
        </w:tc>
        <w:tc>
          <w:tcPr>
            <w:tcW w:type="dxa" w:w="3312"/>
          </w:tcPr>
          <w:p>
            <w:r>
              <w:t>A/B</w:t>
            </w:r>
          </w:p>
        </w:tc>
        <w:tc>
          <w:tcPr>
            <w:tcW w:type="dxa" w:w="3312"/>
          </w:tcPr>
          <w:p>
            <w:r>
              <w:t>Work plus possible access/licensing</w:t>
            </w:r>
          </w:p>
        </w:tc>
      </w:tr>
      <w:tr>
        <w:tc>
          <w:tcPr>
            <w:tcW w:type="dxa" w:w="3312"/>
          </w:tcPr>
          <w:p>
            <w:r>
              <w:t>Real-time deployment</w:t>
            </w:r>
          </w:p>
        </w:tc>
        <w:tc>
          <w:tcPr>
            <w:tcW w:type="dxa" w:w="3312"/>
          </w:tcPr>
          <w:p>
            <w:r>
              <w:t>A/B</w:t>
            </w:r>
          </w:p>
        </w:tc>
        <w:tc>
          <w:tcPr>
            <w:tcW w:type="dxa" w:w="3312"/>
          </w:tcPr>
          <w:p>
            <w:r>
              <w:t>Hardware/optimization dependent</w:t>
            </w:r>
          </w:p>
        </w:tc>
      </w:tr>
      <w:tr>
        <w:tc>
          <w:tcPr>
            <w:tcW w:type="dxa" w:w="3312"/>
          </w:tcPr>
          <w:p>
            <w:r>
              <w:t>Audio feedback</w:t>
            </w:r>
          </w:p>
        </w:tc>
        <w:tc>
          <w:tcPr>
            <w:tcW w:type="dxa" w:w="3312"/>
          </w:tcPr>
          <w:p>
            <w:r>
              <w:t>A/B</w:t>
            </w:r>
          </w:p>
        </w:tc>
        <w:tc>
          <w:tcPr>
            <w:tcW w:type="dxa" w:w="3312"/>
          </w:tcPr>
          <w:p>
            <w:r>
              <w:t>Debugging and setup</w:t>
            </w:r>
          </w:p>
        </w:tc>
      </w:tr>
      <w:tr>
        <w:tc>
          <w:tcPr>
            <w:tcW w:type="dxa" w:w="3312"/>
          </w:tcPr>
          <w:p>
            <w:r>
              <w:t>Specialized unavailable infrastructure</w:t>
            </w:r>
          </w:p>
        </w:tc>
        <w:tc>
          <w:tcPr>
            <w:tcW w:type="dxa" w:w="3312"/>
          </w:tcPr>
          <w:p>
            <w:r>
              <w:t>C</w:t>
            </w:r>
          </w:p>
        </w:tc>
        <w:tc>
          <w:tcPr>
            <w:tcW w:type="dxa" w:w="3312"/>
          </w:tcPr>
          <w:p>
            <w:r>
              <w:t>Resource-dependent</w:t>
            </w:r>
          </w:p>
        </w:tc>
      </w:tr>
    </w:tbl>
    <w:p>
      <w:pPr>
        <w:pStyle w:val="Heading1"/>
      </w:pPr>
      <w:r>
        <w:t>27. 30-Day Plan</w:t>
      </w:r>
    </w:p>
    <w:p>
      <w:pPr>
        <w:pStyle w:val="Heading2"/>
      </w:pPr>
      <w:r>
        <w:t>Week 1 — Signal-chain proof</w:t>
      </w:r>
    </w:p>
    <w:p>
      <w:pPr>
        <w:pStyle w:val="ListBullet"/>
      </w:pPr>
      <w:r>
        <w:t>Streaming noisy/clean audio.</w:t>
      </w:r>
    </w:p>
    <w:p>
      <w:pPr>
        <w:pStyle w:val="ListBullet"/>
      </w:pPr>
      <w:r>
        <w:t>STFT/ISTFT.</w:t>
      </w:r>
    </w:p>
    <w:p>
      <w:pPr>
        <w:pStyle w:val="ListBullet"/>
      </w:pPr>
      <w:r>
        <w:t>Classical NLMS or agreed baseline.</w:t>
      </w:r>
    </w:p>
    <w:p>
      <w:pPr>
        <w:pStyle w:val="ListBullet"/>
      </w:pPr>
      <w:r>
        <w:t>Reproducible mixture generator.</w:t>
      </w:r>
    </w:p>
    <w:p>
      <w:pPr>
        <w:pStyle w:val="ListBullet"/>
      </w:pPr>
      <w:r>
        <w:t>Metric scripts.</w:t>
      </w:r>
    </w:p>
    <w:p>
      <w:pPr>
        <w:pStyle w:val="ListBullet"/>
      </w:pPr>
      <w:r>
        <w:t>Latency measurement.</w:t>
      </w:r>
    </w:p>
    <w:p>
      <w:r>
        <w:rPr>
          <w:b w:val="0"/>
        </w:rPr>
        <w:t>Gate: stable audio pipeline + reproducible classical baseline.</w:t>
      </w:r>
    </w:p>
    <w:p>
      <w:pPr>
        <w:pStyle w:val="Heading2"/>
      </w:pPr>
      <w:r>
        <w:t>Week 2 — Lightweight AI proof</w:t>
      </w:r>
    </w:p>
    <w:p>
      <w:pPr>
        <w:pStyle w:val="ListBullet"/>
      </w:pPr>
      <w:r>
        <w:t>Train one small causal model.</w:t>
      </w:r>
    </w:p>
    <w:p>
      <w:pPr>
        <w:pStyle w:val="ListBullet"/>
      </w:pPr>
      <w:r>
        <w:t>Compare unprocessed/classical/AI.</w:t>
      </w:r>
    </w:p>
    <w:p>
      <w:pPr>
        <w:pStyle w:val="ListBullet"/>
      </w:pPr>
      <w:r>
        <w:t>Measure quality metrics.</w:t>
      </w:r>
    </w:p>
    <w:p>
      <w:pPr>
        <w:pStyle w:val="ListBullet"/>
      </w:pPr>
      <w:r>
        <w:t>Measure inference time and model size.</w:t>
      </w:r>
    </w:p>
    <w:p>
      <w:pPr>
        <w:pStyle w:val="ListBullet"/>
      </w:pPr>
      <w:r>
        <w:t>Document failures.</w:t>
      </w:r>
    </w:p>
    <w:p>
      <w:r>
        <w:rPr>
          <w:b w:val="0"/>
        </w:rPr>
        <w:t>Gate: measurable AI benefit on meaningful target conditions without unacceptable latency.</w:t>
      </w:r>
    </w:p>
    <w:p>
      <w:pPr>
        <w:pStyle w:val="Heading2"/>
      </w:pPr>
      <w:r>
        <w:t>Week 3 — Hybrid proof</w:t>
      </w:r>
    </w:p>
    <w:p>
      <w:pPr>
        <w:pStyle w:val="ListBullet"/>
      </w:pPr>
      <w:r>
        <w:t>Integrate AI and adaptive filtering.</w:t>
      </w:r>
    </w:p>
    <w:p>
      <w:pPr>
        <w:pStyle w:val="ListBullet"/>
      </w:pPr>
      <w:r>
        <w:t>Test alternative block placements.</w:t>
      </w:r>
    </w:p>
    <w:p>
      <w:pPr>
        <w:pStyle w:val="ListBullet"/>
      </w:pPr>
      <w:r>
        <w:t>Stress-test transitions and impulses.</w:t>
      </w:r>
    </w:p>
    <w:p>
      <w:pPr>
        <w:pStyle w:val="ListBullet"/>
      </w:pPr>
      <w:r>
        <w:t>Measure recovery/adaptation time.</w:t>
      </w:r>
    </w:p>
    <w:p>
      <w:pPr>
        <w:pStyle w:val="ListBullet"/>
      </w:pPr>
      <w:r>
        <w:t>Begin embedded deployment.</w:t>
      </w:r>
    </w:p>
    <w:p>
      <w:r>
        <w:rPr>
          <w:b w:val="0"/>
        </w:rPr>
        <w:t>Gate: hybrid beats at least one strong baseline on a defined composite criterion.</w:t>
      </w:r>
    </w:p>
    <w:p>
      <w:pPr>
        <w:pStyle w:val="Heading2"/>
      </w:pPr>
      <w:r>
        <w:t>Week 4 — Product proof</w:t>
      </w:r>
    </w:p>
    <w:p>
      <w:pPr>
        <w:pStyle w:val="ListBullet"/>
      </w:pPr>
      <w:r>
        <w:t>Freeze test set.</w:t>
      </w:r>
    </w:p>
    <w:p>
      <w:pPr>
        <w:pStyle w:val="ListBullet"/>
      </w:pPr>
      <w:r>
        <w:t>Complete embedded measurements.</w:t>
      </w:r>
    </w:p>
    <w:p>
      <w:pPr>
        <w:pStyle w:val="ListBullet"/>
      </w:pPr>
      <w:r>
        <w:t>Integrate microphone/headset hardware.</w:t>
      </w:r>
    </w:p>
    <w:p>
      <w:pPr>
        <w:pStyle w:val="ListBullet"/>
      </w:pPr>
      <w:r>
        <w:t>Build repeatable live demo.</w:t>
      </w:r>
    </w:p>
    <w:p>
      <w:pPr>
        <w:pStyle w:val="ListBullet"/>
      </w:pPr>
      <w:r>
        <w:t>Create quantitative plots and architecture diagram.</w:t>
      </w:r>
    </w:p>
    <w:p>
      <w:r>
        <w:rPr>
          <w:b w:val="0"/>
        </w:rPr>
        <w:t>Gate: credible quantitative improvement + defensible novelty + viable embedded path.</w:t>
      </w:r>
    </w:p>
    <w:p>
      <w:pPr>
        <w:pStyle w:val="Heading1"/>
      </w:pPr>
      <w:r>
        <w:t>28. Kill Criteria</w:t>
      </w:r>
    </w:p>
    <w:p>
      <w:pPr>
        <w:pStyle w:val="ListBullet"/>
      </w:pPr>
      <w:r>
        <w:t>Day 7: no stable audio pipeline or baseline → stop/restructure.</w:t>
      </w:r>
    </w:p>
    <w:p>
      <w:pPr>
        <w:pStyle w:val="ListBullet"/>
      </w:pPr>
      <w:r>
        <w:t>Day 14: no measurable AI improvement → reassess model and data.</w:t>
      </w:r>
    </w:p>
    <w:p>
      <w:pPr>
        <w:pStyle w:val="ListBullet"/>
      </w:pPr>
      <w:r>
        <w:t>Day 21: hybrid cannot meet real-time budget → redesign architecture.</w:t>
      </w:r>
    </w:p>
    <w:p>
      <w:pPr>
        <w:pStyle w:val="ListBullet"/>
      </w:pPr>
      <w:r>
        <w:t>Day 30: no credible improvement and no defensible novelty → do not continue from sunk-cost bias.</w:t>
      </w:r>
    </w:p>
    <w:p>
      <w:pPr>
        <w:pStyle w:val="Heading1"/>
      </w:pPr>
      <w:r>
        <w:t>29. Grand Finale Demo</w:t>
      </w:r>
    </w:p>
    <w:p>
      <w:pPr>
        <w:pStyle w:val="ListNumber"/>
      </w:pPr>
      <w:r>
        <w:t>Play clean speech.</w:t>
      </w:r>
    </w:p>
    <w:p>
      <w:pPr>
        <w:pStyle w:val="ListNumber"/>
      </w:pPr>
      <w:r>
        <w:t>Add controlled stationary noise and show the degraded signal.</w:t>
      </w:r>
    </w:p>
    <w:p>
      <w:pPr>
        <w:pStyle w:val="ListNumber"/>
      </w:pPr>
      <w:r>
        <w:t>Show classical baseline output and metrics.</w:t>
      </w:r>
    </w:p>
    <w:p>
      <w:pPr>
        <w:pStyle w:val="ListNumber"/>
      </w:pPr>
      <w:r>
        <w:t>Introduce rapidly changing/impulsive noise.</w:t>
      </w:r>
    </w:p>
    <w:p>
      <w:pPr>
        <w:pStyle w:val="ListNumber"/>
      </w:pPr>
      <w:r>
        <w:t>Run the proposed system live.</w:t>
      </w:r>
    </w:p>
    <w:p>
      <w:pPr>
        <w:pStyle w:val="ListNumber"/>
      </w:pPr>
      <w:r>
        <w:t>Show enhanced speech.</w:t>
      </w:r>
    </w:p>
    <w:p>
      <w:pPr>
        <w:pStyle w:val="ListNumber"/>
      </w:pPr>
      <w:r>
        <w:t>Show latency/resource telemetry.</w:t>
      </w:r>
    </w:p>
    <w:p>
      <w:pPr>
        <w:pStyle w:val="ListNumber"/>
      </w:pPr>
      <w:r>
        <w:t>Display baseline vs AI vs hybrid results.</w:t>
      </w:r>
    </w:p>
    <w:p>
      <w:pPr>
        <w:pStyle w:val="ListNumber"/>
      </w:pPr>
      <w:r>
        <w:t>Explain the engineering insight responsible for the improvement.</w:t>
      </w:r>
    </w:p>
    <w:p>
      <w:pPr>
        <w:pStyle w:val="ListNumber"/>
      </w:pPr>
      <w:r>
        <w:t>Finish with hardware, power and deployment story.</w:t>
      </w:r>
    </w:p>
    <w:p>
      <w:pPr>
        <w:pStyle w:val="Heading1"/>
      </w:pPr>
      <w:r>
        <w:t>30. Judge Questions</w:t>
      </w:r>
    </w:p>
    <w:p>
      <w:pPr>
        <w:pStyle w:val="ListBullet"/>
      </w:pPr>
      <w:r>
        <w:t>Why is this not ordinary consumer ANC?</w:t>
      </w:r>
    </w:p>
    <w:p>
      <w:pPr>
        <w:pStyle w:val="ListBullet"/>
      </w:pPr>
      <w:r>
        <w:t>What exactly does the AI do that classical adaptive filtering cannot?</w:t>
      </w:r>
    </w:p>
    <w:p>
      <w:pPr>
        <w:pStyle w:val="ListBullet"/>
      </w:pPr>
      <w:r>
        <w:t>Why STFT or why time-domain?</w:t>
      </w:r>
    </w:p>
    <w:p>
      <w:pPr>
        <w:pStyle w:val="ListBullet"/>
      </w:pPr>
      <w:r>
        <w:t>Is the model causal?</w:t>
      </w:r>
    </w:p>
    <w:p>
      <w:pPr>
        <w:pStyle w:val="ListBullet"/>
      </w:pPr>
      <w:r>
        <w:t>What is end-to-end latency?</w:t>
      </w:r>
    </w:p>
    <w:p>
      <w:pPr>
        <w:pStyle w:val="ListBullet"/>
      </w:pPr>
      <w:r>
        <w:t>What happens during an impulsive event?</w:t>
      </w:r>
    </w:p>
    <w:p>
      <w:pPr>
        <w:pStyle w:val="ListBullet"/>
      </w:pPr>
      <w:r>
        <w:t>How do you prevent speech distortion?</w:t>
      </w:r>
    </w:p>
    <w:p>
      <w:pPr>
        <w:pStyle w:val="ListBullet"/>
      </w:pPr>
      <w:r>
        <w:t>What hardware runs the model?</w:t>
      </w:r>
    </w:p>
    <w:p>
      <w:pPr>
        <w:pStyle w:val="ListBullet"/>
      </w:pPr>
      <w:r>
        <w:t>What are RAM/CPU/power requirements?</w:t>
      </w:r>
    </w:p>
    <w:p>
      <w:pPr>
        <w:pStyle w:val="ListBullet"/>
      </w:pPr>
      <w:r>
        <w:t>How did you avoid train/test leakage?</w:t>
      </w:r>
    </w:p>
    <w:p>
      <w:pPr>
        <w:pStyle w:val="ListBullet"/>
      </w:pPr>
      <w:r>
        <w:t>What are your strongest baselines?</w:t>
      </w:r>
    </w:p>
    <w:p>
      <w:pPr>
        <w:pStyle w:val="ListBullet"/>
      </w:pPr>
      <w:r>
        <w:t>Which metric improved and which did not?</w:t>
      </w:r>
    </w:p>
    <w:p>
      <w:pPr>
        <w:pStyle w:val="ListBullet"/>
      </w:pPr>
      <w:r>
        <w:t>What is the remaining failure case?</w:t>
      </w:r>
    </w:p>
    <w:p>
      <w:pPr>
        <w:pStyle w:val="ListBullet"/>
      </w:pPr>
      <w:r>
        <w:t>What is prototype cost?</w:t>
      </w:r>
    </w:p>
    <w:p>
      <w:pPr>
        <w:pStyle w:val="ListBullet"/>
      </w:pPr>
      <w:r>
        <w:t>What would change for real deployment?</w:t>
      </w:r>
    </w:p>
    <w:p>
      <w:pPr>
        <w:pStyle w:val="Heading1"/>
      </w:pPr>
      <w:r>
        <w:t>31. Final Engineering Position</w:t>
      </w:r>
    </w:p>
    <w:p>
      <w:r>
        <w:rPr>
          <w:b w:val="0"/>
        </w:rPr>
        <w:t>SIH26052 is a high-risk, high-upside project. It is neither a simple hardware build nor a simple AI project. Success requires treating speech enhancement, adaptive filtering, embedded deployment and measurement as one system.</w:t>
      </w:r>
    </w:p>
    <w:p>
      <w:r>
        <w:rPr>
          <w:b w:val="0"/>
        </w:rPr>
        <w:t>Do not lock the project to one neural architecture before the baseline experiments. Establish a strong classical baseline, a lightweight AI baseline and then experimentally justify the hybrid.</w:t>
      </w:r>
    </w:p>
    <w:p>
      <w:r>
        <w:rPr>
          <w:b w:val="0"/>
        </w:rPr>
        <w:t>The strongest novelty is not 'AI ANC'. It is a quantified improvement under rapidly changing and impulsive noise while preserving speech and satisfying real-time embedded constraints.</w:t>
      </w:r>
    </w:p>
    <w:p>
      <w:r>
        <w:rPr>
          <w:b w:val="0"/>
        </w:rPr>
        <w:t>The correct immediate objective is evidence, not polish.</w:t>
      </w:r>
    </w:p>
    <w:p>
      <w:pPr>
        <w:pStyle w:val="Heading1"/>
      </w:pPr>
      <w:r>
        <w:t>32. Research Evidence Summary</w:t>
      </w:r>
    </w:p>
    <w:tbl>
      <w:tblPr>
        <w:tblStyle w:val="TableGrid"/>
        <w:tblW w:type="auto" w:w="0"/>
        <w:tblLook w:firstColumn="1" w:firstRow="1" w:lastColumn="0" w:lastRow="0" w:noHBand="0" w:noVBand="1" w:val="04A0"/>
      </w:tblPr>
      <w:tblGrid>
        <w:gridCol w:w="4968"/>
        <w:gridCol w:w="4968"/>
      </w:tblGrid>
      <w:tr>
        <w:tc>
          <w:tcPr>
            <w:tcW w:type="dxa" w:w="4968"/>
          </w:tcPr>
          <w:p>
            <w:r>
              <w:rPr>
                <w:b/>
              </w:rPr>
              <w:t>Paper</w:t>
            </w:r>
          </w:p>
        </w:tc>
        <w:tc>
          <w:tcPr>
            <w:tcW w:type="dxa" w:w="4968"/>
          </w:tcPr>
          <w:p>
            <w:r>
              <w:rPr>
                <w:b/>
              </w:rPr>
              <w:t>Relevant evidence</w:t>
            </w:r>
          </w:p>
        </w:tc>
      </w:tr>
      <w:tr>
        <w:tc>
          <w:tcPr>
            <w:tcW w:type="dxa" w:w="4968"/>
          </w:tcPr>
          <w:p>
            <w:r>
              <w:t>Lightweight Adaptive Deep Learning for Efficient Real-Time Speech Enhancement on Edge Devices (2025)</w:t>
            </w:r>
          </w:p>
        </w:tc>
        <w:tc>
          <w:tcPr>
            <w:tcW w:type="dxa" w:w="4968"/>
          </w:tcPr>
          <w:p>
            <w:r>
              <w:t>1.32M parameters; reported RTF 0.14; PESQ 3.25; STOI 95.5% on VoiceBank+DEMAND.</w:t>
            </w:r>
          </w:p>
        </w:tc>
      </w:tr>
      <w:tr>
        <w:tc>
          <w:tcPr>
            <w:tcW w:type="dxa" w:w="4968"/>
          </w:tcPr>
          <w:p>
            <w:r>
              <w:t>TSDCA-BA (2025)</w:t>
            </w:r>
          </w:p>
        </w:tc>
        <w:tc>
          <w:tcPr>
            <w:tcW w:type="dxa" w:w="4968"/>
          </w:tcPr>
          <w:p>
            <w:r>
              <w:t>112.3K parameters; 0.22M MMACs; reported ~2 ms device latency.</w:t>
            </w:r>
          </w:p>
        </w:tc>
      </w:tr>
      <w:tr>
        <w:tc>
          <w:tcPr>
            <w:tcW w:type="dxa" w:w="4968"/>
          </w:tcPr>
          <w:p>
            <w:r>
              <w:t>LiSenNet</w:t>
            </w:r>
          </w:p>
        </w:tc>
        <w:tc>
          <w:tcPr>
            <w:tcW w:type="dxa" w:w="4968"/>
          </w:tcPr>
          <w:p>
            <w:r>
              <w:t>37K parameters; 56M MAC/s; lightweight real-time direction.</w:t>
            </w:r>
          </w:p>
        </w:tc>
      </w:tr>
      <w:tr>
        <w:tc>
          <w:tcPr>
            <w:tcW w:type="dxa" w:w="4968"/>
          </w:tcPr>
          <w:p>
            <w:r>
              <w:t>FSPEN</w:t>
            </w:r>
          </w:p>
        </w:tc>
        <w:tc>
          <w:tcPr>
            <w:tcW w:type="dxa" w:w="4968"/>
          </w:tcPr>
          <w:p>
            <w:r>
              <w:t>~79K parameters; 89M MAC/s; lightweight real-time direction.</w:t>
            </w:r>
          </w:p>
        </w:tc>
      </w:tr>
      <w:tr>
        <w:tc>
          <w:tcPr>
            <w:tcW w:type="dxa" w:w="4968"/>
          </w:tcPr>
          <w:p>
            <w:r>
              <w:t>Microphone + skin-vibration speech enhancement (2025)</w:t>
            </w:r>
          </w:p>
        </w:tc>
        <w:tc>
          <w:tcPr>
            <w:tcW w:type="dxa" w:w="4968"/>
          </w:tcPr>
          <w:p>
            <w:r>
              <w:t>39M MAC/s reported; demonstrates multimodal robustness potential with added hardware complexity.</w:t>
            </w:r>
          </w:p>
        </w:tc>
      </w:tr>
    </w:tbl>
    <w:p>
      <w:pPr>
        <w:pStyle w:val="Heading1"/>
      </w:pPr>
      <w:r>
        <w:t>33. Final Checklist</w:t>
      </w:r>
    </w:p>
    <w:p>
      <w:pPr>
        <w:pStyle w:val="ListBullet"/>
      </w:pPr>
      <w:r>
        <w:t>Reproducible audio pipeline?</w:t>
      </w:r>
    </w:p>
    <w:p>
      <w:pPr>
        <w:pStyle w:val="ListBullet"/>
      </w:pPr>
      <w:r>
        <w:t>Strong classical baseline?</w:t>
      </w:r>
    </w:p>
    <w:p>
      <w:pPr>
        <w:pStyle w:val="ListBullet"/>
      </w:pPr>
      <w:r>
        <w:t>Target embedded platform selected?</w:t>
      </w:r>
    </w:p>
    <w:p>
      <w:pPr>
        <w:pStyle w:val="ListBullet"/>
      </w:pPr>
      <w:r>
        <w:t>End-to-end latency measurement?</w:t>
      </w:r>
    </w:p>
    <w:p>
      <w:pPr>
        <w:pStyle w:val="ListBullet"/>
      </w:pPr>
      <w:r>
        <w:t>Representative and legal noise sources?</w:t>
      </w:r>
    </w:p>
    <w:p>
      <w:pPr>
        <w:pStyle w:val="ListBullet"/>
      </w:pPr>
      <w:r>
        <w:t>Objective metrics implemented?</w:t>
      </w:r>
    </w:p>
    <w:p>
      <w:pPr>
        <w:pStyle w:val="ListBullet"/>
      </w:pPr>
      <w:r>
        <w:t>Impulsive and transition tests?</w:t>
      </w:r>
    </w:p>
    <w:p>
      <w:pPr>
        <w:pStyle w:val="ListBullet"/>
      </w:pPr>
      <w:r>
        <w:t>Clear AI contribution?</w:t>
      </w:r>
    </w:p>
    <w:p>
      <w:pPr>
        <w:pStyle w:val="ListBullet"/>
      </w:pPr>
      <w:r>
        <w:t>Measured advantage over baseline?</w:t>
      </w:r>
    </w:p>
    <w:p>
      <w:pPr>
        <w:pStyle w:val="ListBullet"/>
      </w:pPr>
      <w:r>
        <w:t>Actual embedded execution?</w:t>
      </w:r>
    </w:p>
    <w:p>
      <w:pPr>
        <w:pStyle w:val="ListBullet"/>
      </w:pPr>
      <w:r>
        <w:t>Defensible novelty?</w:t>
      </w:r>
    </w:p>
    <w:p>
      <w:pPr>
        <w:pStyle w:val="ListBullet"/>
      </w:pPr>
      <w:r>
        <w:t>Repeatable demo?</w:t>
      </w:r>
    </w:p>
    <w:p>
      <w:pPr>
        <w:pStyle w:val="Heading1"/>
      </w:pPr>
      <w:r>
        <w:t>34. Bottom Line</w:t>
      </w:r>
    </w:p>
    <w:p>
      <w:r>
        <w:rPr>
          <w:b w:val="0"/>
        </w:rPr>
        <w:t>Treat the project as an experimental engineering program, not a model-selection exercise. Build the baseline, establish measurement, test lightweight candidates, and use evidence to lock the architecture.</w:t>
      </w:r>
    </w:p>
    <w:p>
      <w:r>
        <w:rPr>
          <w:b w:val="0"/>
        </w:rPr>
        <w:t>The research reviewed here supports the feasibility of lightweight edge speech enhancement, but SIH26052 performance on defence-noise conditions remains an experimental question. That uncertainty is exactly what the team's first month should resolve.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SIH26052 ANC Engineering &amp; Research Dossier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