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F2B9E" w14:textId="77777777" w:rsidR="00E149BA" w:rsidRPr="001B3A2F" w:rsidRDefault="00E149BA" w:rsidP="00E149BA">
      <w:pPr>
        <w:spacing w:after="200"/>
        <w:jc w:val="center"/>
        <w:rPr>
          <w:rFonts w:ascii="Times New Roman" w:hAnsi="Times New Roman" w:cs="Times New Roman"/>
          <w:sz w:val="24"/>
          <w:szCs w:val="24"/>
        </w:rPr>
      </w:pPr>
      <w:bookmarkStart w:id="0" w:name="_Hlk223695982"/>
      <w:bookmarkEnd w:id="0"/>
      <w:r w:rsidRPr="001B3A2F">
        <w:rPr>
          <w:rFonts w:ascii="Times New Roman" w:eastAsia="Arial" w:hAnsi="Times New Roman" w:cs="Times New Roman"/>
          <w:b/>
          <w:bCs/>
          <w:sz w:val="24"/>
          <w:szCs w:val="24"/>
        </w:rPr>
        <w:t>Artificial Intelligence in the Contemporary World</w:t>
      </w:r>
    </w:p>
    <w:p w14:paraId="74294003" w14:textId="77777777" w:rsidR="00E149BA" w:rsidRPr="001B3A2F" w:rsidRDefault="00E149BA" w:rsidP="00E149BA">
      <w:pPr>
        <w:spacing w:after="100"/>
        <w:jc w:val="center"/>
        <w:rPr>
          <w:rFonts w:ascii="Times New Roman" w:hAnsi="Times New Roman" w:cs="Times New Roman"/>
          <w:sz w:val="24"/>
          <w:szCs w:val="24"/>
        </w:rPr>
      </w:pPr>
      <w:r w:rsidRPr="001B3A2F">
        <w:rPr>
          <w:rFonts w:ascii="Times New Roman" w:eastAsia="Arial" w:hAnsi="Times New Roman" w:cs="Times New Roman"/>
          <w:b/>
          <w:bCs/>
          <w:sz w:val="24"/>
          <w:szCs w:val="24"/>
        </w:rPr>
        <w:t>Project Synopsis</w:t>
      </w:r>
    </w:p>
    <w:p w14:paraId="6D89976B" w14:textId="77777777" w:rsidR="00E149BA" w:rsidRPr="001B3A2F" w:rsidRDefault="00E149BA" w:rsidP="00E149BA">
      <w:pPr>
        <w:spacing w:after="300"/>
        <w:jc w:val="center"/>
        <w:rPr>
          <w:rFonts w:ascii="Times New Roman" w:hAnsi="Times New Roman" w:cs="Times New Roman"/>
          <w:sz w:val="24"/>
          <w:szCs w:val="24"/>
        </w:rPr>
      </w:pPr>
      <w:r w:rsidRPr="001B3A2F">
        <w:rPr>
          <w:rFonts w:ascii="Times New Roman" w:eastAsia="Arial" w:hAnsi="Times New Roman" w:cs="Times New Roman"/>
          <w:color w:val="555555"/>
          <w:sz w:val="24"/>
          <w:szCs w:val="24"/>
        </w:rPr>
        <w:t>A Collaborative Initiative — Equipping Faculty with Practical Skills in AI, Data Analytics, and Business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149BA" w:rsidRPr="001B3A2F" w14:paraId="7C261265" w14:textId="77777777" w:rsidTr="00301693">
        <w:tc>
          <w:tcPr>
            <w:tcW w:w="2200" w:type="dxa"/>
            <w:tcBorders>
              <w:top w:val="single" w:sz="1" w:space="0" w:color="CCCCCC"/>
              <w:left w:val="single" w:sz="1" w:space="0" w:color="CCCCCC"/>
              <w:bottom w:val="single" w:sz="1" w:space="0" w:color="CCCCCC"/>
              <w:right w:val="single" w:sz="1" w:space="0" w:color="CCCCCC"/>
            </w:tcBorders>
            <w:shd w:val="clear" w:color="auto" w:fill="ED7D31" w:themeFill="accent2"/>
            <w:tcMar>
              <w:top w:w="100" w:type="dxa"/>
              <w:left w:w="120" w:type="dxa"/>
              <w:bottom w:w="100" w:type="dxa"/>
              <w:right w:w="120" w:type="dxa"/>
            </w:tcMar>
          </w:tcPr>
          <w:p w14:paraId="5282C61A" w14:textId="77777777" w:rsidR="00E149BA" w:rsidRPr="00BB522F" w:rsidRDefault="00E149BA" w:rsidP="005309E3">
            <w:pPr>
              <w:rPr>
                <w:rFonts w:ascii="Times New Roman" w:hAnsi="Times New Roman" w:cs="Times New Roman"/>
                <w:color w:val="C00000"/>
                <w:sz w:val="24"/>
                <w:szCs w:val="24"/>
                <w:highlight w:val="green"/>
              </w:rPr>
            </w:pPr>
            <w:r w:rsidRPr="00BB522F">
              <w:rPr>
                <w:rFonts w:ascii="Times New Roman" w:eastAsia="Arial" w:hAnsi="Times New Roman" w:cs="Times New Roman"/>
                <w:b/>
                <w:bCs/>
                <w:color w:val="C00000"/>
                <w:sz w:val="24"/>
                <w:szCs w:val="24"/>
                <w:highlight w:val="green"/>
              </w:rPr>
              <w:t>Project Title</w:t>
            </w:r>
          </w:p>
        </w:tc>
        <w:tc>
          <w:tcPr>
            <w:tcW w:w="7160" w:type="dxa"/>
            <w:tcBorders>
              <w:top w:val="single" w:sz="1" w:space="0" w:color="CCCCCC"/>
              <w:left w:val="single" w:sz="1" w:space="0" w:color="CCCCCC"/>
              <w:bottom w:val="single" w:sz="1" w:space="0" w:color="CCCCCC"/>
              <w:right w:val="single" w:sz="1" w:space="0" w:color="CCCCCC"/>
            </w:tcBorders>
            <w:shd w:val="clear" w:color="auto" w:fill="92D050"/>
            <w:tcMar>
              <w:top w:w="100" w:type="dxa"/>
              <w:left w:w="120" w:type="dxa"/>
              <w:bottom w:w="100" w:type="dxa"/>
              <w:right w:w="120" w:type="dxa"/>
            </w:tcMar>
          </w:tcPr>
          <w:p w14:paraId="7DF6B260" w14:textId="77777777" w:rsidR="00E149BA" w:rsidRPr="00BB522F" w:rsidRDefault="00E149BA" w:rsidP="005309E3">
            <w:pPr>
              <w:rPr>
                <w:rFonts w:ascii="Times New Roman" w:hAnsi="Times New Roman" w:cs="Times New Roman"/>
                <w:color w:val="C00000"/>
                <w:sz w:val="24"/>
                <w:szCs w:val="24"/>
                <w:highlight w:val="green"/>
              </w:rPr>
            </w:pPr>
            <w:r w:rsidRPr="00BB522F">
              <w:rPr>
                <w:rFonts w:ascii="Times New Roman" w:eastAsia="Arial" w:hAnsi="Times New Roman" w:cs="Times New Roman"/>
                <w:color w:val="C00000"/>
                <w:sz w:val="24"/>
                <w:szCs w:val="24"/>
                <w:highlight w:val="green"/>
              </w:rPr>
              <w:t>Faculty Workload &amp; Time Allocation Assistant</w:t>
            </w:r>
          </w:p>
        </w:tc>
      </w:tr>
      <w:tr w:rsidR="00E149BA" w:rsidRPr="001B3A2F" w14:paraId="7B590F09" w14:textId="77777777" w:rsidTr="00301693">
        <w:trPr>
          <w:trHeight w:val="428"/>
        </w:trPr>
        <w:tc>
          <w:tcPr>
            <w:tcW w:w="2200" w:type="dxa"/>
            <w:tcBorders>
              <w:top w:val="single" w:sz="1" w:space="0" w:color="CCCCCC"/>
              <w:left w:val="single" w:sz="1" w:space="0" w:color="CCCCCC"/>
              <w:bottom w:val="single" w:sz="1" w:space="0" w:color="CCCCCC"/>
              <w:right w:val="single" w:sz="1" w:space="0" w:color="CCCCCC"/>
            </w:tcBorders>
            <w:shd w:val="clear" w:color="auto" w:fill="ED7D31" w:themeFill="accent2"/>
            <w:tcMar>
              <w:top w:w="100" w:type="dxa"/>
              <w:left w:w="120" w:type="dxa"/>
              <w:bottom w:w="100" w:type="dxa"/>
              <w:right w:w="120" w:type="dxa"/>
            </w:tcMar>
          </w:tcPr>
          <w:p w14:paraId="5B9CA0E7" w14:textId="77777777" w:rsidR="00E149BA" w:rsidRPr="00BB522F" w:rsidRDefault="00E149BA" w:rsidP="005309E3">
            <w:pPr>
              <w:rPr>
                <w:rFonts w:ascii="Times New Roman" w:hAnsi="Times New Roman" w:cs="Times New Roman"/>
                <w:color w:val="C00000"/>
                <w:sz w:val="24"/>
                <w:szCs w:val="24"/>
                <w:highlight w:val="green"/>
              </w:rPr>
            </w:pPr>
            <w:r w:rsidRPr="00BB522F">
              <w:rPr>
                <w:rFonts w:ascii="Times New Roman" w:eastAsia="Arial" w:hAnsi="Times New Roman" w:cs="Times New Roman"/>
                <w:b/>
                <w:bCs/>
                <w:color w:val="C00000"/>
                <w:sz w:val="24"/>
                <w:szCs w:val="24"/>
                <w:highlight w:val="green"/>
              </w:rPr>
              <w:t>Domain</w:t>
            </w:r>
          </w:p>
        </w:tc>
        <w:tc>
          <w:tcPr>
            <w:tcW w:w="7160" w:type="dxa"/>
            <w:tcBorders>
              <w:top w:val="single" w:sz="1" w:space="0" w:color="CCCCCC"/>
              <w:left w:val="single" w:sz="1" w:space="0" w:color="CCCCCC"/>
              <w:bottom w:val="single" w:sz="1" w:space="0" w:color="CCCCCC"/>
              <w:right w:val="single" w:sz="1" w:space="0" w:color="CCCCCC"/>
            </w:tcBorders>
            <w:shd w:val="clear" w:color="auto" w:fill="92D050"/>
            <w:tcMar>
              <w:top w:w="100" w:type="dxa"/>
              <w:left w:w="120" w:type="dxa"/>
              <w:bottom w:w="100" w:type="dxa"/>
              <w:right w:w="120" w:type="dxa"/>
            </w:tcMar>
          </w:tcPr>
          <w:p w14:paraId="22D5B3A2" w14:textId="616E2706" w:rsidR="00E149BA" w:rsidRPr="00BB522F" w:rsidRDefault="00244B41" w:rsidP="005309E3">
            <w:pPr>
              <w:rPr>
                <w:rFonts w:ascii="Times New Roman" w:hAnsi="Times New Roman" w:cs="Times New Roman"/>
                <w:color w:val="C00000"/>
                <w:sz w:val="24"/>
                <w:szCs w:val="24"/>
                <w:highlight w:val="green"/>
              </w:rPr>
            </w:pPr>
            <w:r w:rsidRPr="00244B41">
              <w:rPr>
                <w:rFonts w:ascii="Times New Roman" w:hAnsi="Times New Roman" w:cs="Times New Roman"/>
                <w:color w:val="C00000"/>
                <w:sz w:val="24"/>
                <w:szCs w:val="24"/>
                <w:highlight w:val="green"/>
              </w:rPr>
              <w:t>“Smart Faculty Workload Management &amp; Time Allocation System”</w:t>
            </w:r>
          </w:p>
        </w:tc>
      </w:tr>
      <w:tr w:rsidR="00E149BA" w:rsidRPr="001B3A2F" w14:paraId="2BC01738" w14:textId="77777777" w:rsidTr="00301693">
        <w:tc>
          <w:tcPr>
            <w:tcW w:w="2200" w:type="dxa"/>
            <w:tcBorders>
              <w:top w:val="single" w:sz="1" w:space="0" w:color="CCCCCC"/>
              <w:left w:val="single" w:sz="1" w:space="0" w:color="CCCCCC"/>
              <w:bottom w:val="single" w:sz="1" w:space="0" w:color="CCCCCC"/>
              <w:right w:val="single" w:sz="1" w:space="0" w:color="CCCCCC"/>
            </w:tcBorders>
            <w:shd w:val="clear" w:color="auto" w:fill="FFC000"/>
            <w:tcMar>
              <w:top w:w="100" w:type="dxa"/>
              <w:left w:w="120" w:type="dxa"/>
              <w:bottom w:w="100" w:type="dxa"/>
              <w:right w:w="120" w:type="dxa"/>
            </w:tcMar>
          </w:tcPr>
          <w:p w14:paraId="22A2CD86" w14:textId="77777777" w:rsidR="00E149BA" w:rsidRPr="00BB522F" w:rsidRDefault="00E149BA" w:rsidP="005309E3">
            <w:pPr>
              <w:rPr>
                <w:rFonts w:ascii="Times New Roman" w:hAnsi="Times New Roman" w:cs="Times New Roman"/>
                <w:color w:val="C00000"/>
                <w:sz w:val="24"/>
                <w:szCs w:val="24"/>
                <w:highlight w:val="red"/>
              </w:rPr>
            </w:pPr>
            <w:r w:rsidRPr="00BB522F">
              <w:rPr>
                <w:rFonts w:ascii="Times New Roman" w:eastAsia="Arial" w:hAnsi="Times New Roman" w:cs="Times New Roman"/>
                <w:b/>
                <w:bCs/>
                <w:color w:val="C00000"/>
                <w:sz w:val="24"/>
                <w:szCs w:val="24"/>
                <w:highlight w:val="red"/>
              </w:rPr>
              <w:t>Tools Use</w:t>
            </w:r>
            <w:r w:rsidRPr="00301693">
              <w:rPr>
                <w:rFonts w:ascii="Times New Roman" w:eastAsia="Arial" w:hAnsi="Times New Roman" w:cs="Times New Roman"/>
                <w:b/>
                <w:bCs/>
                <w:color w:val="C00000"/>
                <w:sz w:val="24"/>
                <w:szCs w:val="24"/>
                <w:highlight w:val="red"/>
                <w:shd w:val="clear" w:color="auto" w:fill="C45911" w:themeFill="accent2" w:themeFillShade="BF"/>
              </w:rPr>
              <w:t>d</w:t>
            </w:r>
          </w:p>
        </w:tc>
        <w:tc>
          <w:tcPr>
            <w:tcW w:w="7160" w:type="dxa"/>
            <w:tcBorders>
              <w:top w:val="single" w:sz="1" w:space="0" w:color="CCCCCC"/>
              <w:left w:val="single" w:sz="1" w:space="0" w:color="CCCCCC"/>
              <w:bottom w:val="single" w:sz="1" w:space="0" w:color="CCCCCC"/>
              <w:right w:val="single" w:sz="1" w:space="0" w:color="CCCCCC"/>
            </w:tcBorders>
            <w:shd w:val="clear" w:color="auto" w:fill="92D050"/>
            <w:tcMar>
              <w:top w:w="100" w:type="dxa"/>
              <w:left w:w="120" w:type="dxa"/>
              <w:bottom w:w="100" w:type="dxa"/>
              <w:right w:w="120" w:type="dxa"/>
            </w:tcMar>
          </w:tcPr>
          <w:p w14:paraId="5AB34DE4" w14:textId="77777777" w:rsidR="00E149BA" w:rsidRPr="00BB522F" w:rsidRDefault="00E149BA" w:rsidP="005309E3">
            <w:pPr>
              <w:rPr>
                <w:rFonts w:ascii="Times New Roman" w:hAnsi="Times New Roman" w:cs="Times New Roman"/>
                <w:color w:val="C00000"/>
                <w:sz w:val="24"/>
                <w:szCs w:val="24"/>
                <w:highlight w:val="green"/>
              </w:rPr>
            </w:pPr>
            <w:r w:rsidRPr="00BB522F">
              <w:rPr>
                <w:rFonts w:ascii="Times New Roman" w:eastAsia="Arial" w:hAnsi="Times New Roman" w:cs="Times New Roman"/>
                <w:color w:val="C00000"/>
                <w:sz w:val="24"/>
                <w:szCs w:val="24"/>
                <w:highlight w:val="green"/>
              </w:rPr>
              <w:t>Excel + Power BI + Microsoft Copilot</w:t>
            </w:r>
          </w:p>
        </w:tc>
      </w:tr>
    </w:tbl>
    <w:p w14:paraId="03478EB2" w14:textId="77777777" w:rsidR="00E149BA" w:rsidRPr="001B3A2F" w:rsidRDefault="00E149BA" w:rsidP="00E149BA">
      <w:pPr>
        <w:spacing w:before="300"/>
        <w:rPr>
          <w:rFonts w:ascii="Times New Roman" w:hAnsi="Times New Roman" w:cs="Times New Roman"/>
          <w:sz w:val="24"/>
          <w:szCs w:val="24"/>
        </w:rPr>
      </w:pPr>
    </w:p>
    <w:p w14:paraId="540F6554" w14:textId="77777777" w:rsidR="00E149BA" w:rsidRPr="001B3A2F" w:rsidRDefault="00E149BA" w:rsidP="00E149BA">
      <w:pPr>
        <w:rPr>
          <w:rFonts w:ascii="Times New Roman" w:hAnsi="Times New Roman" w:cs="Times New Roman"/>
          <w:b/>
          <w:bCs/>
          <w:sz w:val="24"/>
          <w:szCs w:val="24"/>
        </w:rPr>
      </w:pPr>
    </w:p>
    <w:p w14:paraId="5C9CB23F" w14:textId="2FF05203" w:rsidR="00E149BA" w:rsidRPr="00E149BA" w:rsidRDefault="00E149BA" w:rsidP="00E149BA">
      <w:pPr>
        <w:rPr>
          <w:rFonts w:ascii="Times New Roman" w:hAnsi="Times New Roman" w:cs="Times New Roman"/>
          <w:b/>
          <w:bCs/>
          <w:sz w:val="24"/>
          <w:szCs w:val="24"/>
        </w:rPr>
      </w:pPr>
      <w:r w:rsidRPr="00E149BA">
        <w:rPr>
          <w:rFonts w:ascii="Times New Roman" w:hAnsi="Times New Roman" w:cs="Times New Roman"/>
          <w:b/>
          <w:bCs/>
          <w:sz w:val="24"/>
          <w:szCs w:val="24"/>
        </w:rPr>
        <w:t>Problem Statement</w:t>
      </w:r>
    </w:p>
    <w:p w14:paraId="026EFB66" w14:textId="676C4B8A" w:rsidR="00E149BA" w:rsidRPr="00E149BA" w:rsidRDefault="00E149BA" w:rsidP="00E149BA">
      <w:pPr>
        <w:rPr>
          <w:rFonts w:ascii="Times New Roman" w:hAnsi="Times New Roman" w:cs="Times New Roman"/>
          <w:sz w:val="24"/>
          <w:szCs w:val="24"/>
        </w:rPr>
      </w:pPr>
      <w:r w:rsidRPr="00E149BA">
        <w:rPr>
          <w:rFonts w:ascii="Times New Roman" w:hAnsi="Times New Roman" w:cs="Times New Roman"/>
          <w:sz w:val="24"/>
          <w:szCs w:val="24"/>
        </w:rPr>
        <w:t xml:space="preserve">In higher education institutions, managing faculty workload is often a challenging task. Faculty members perform multiple responsibilities such as teaching courses, conducting research, mentoring students, participating in committees, and handling administrative work. </w:t>
      </w:r>
      <w:r w:rsidR="00244B41">
        <w:rPr>
          <w:rFonts w:ascii="Times New Roman" w:hAnsi="Times New Roman" w:cs="Times New Roman"/>
          <w:sz w:val="24"/>
          <w:szCs w:val="24"/>
        </w:rPr>
        <w:t xml:space="preserve">In autonomous institutes they also look for syllabus </w:t>
      </w:r>
      <w:proofErr w:type="spellStart"/>
      <w:r w:rsidR="00244B41">
        <w:rPr>
          <w:rFonts w:ascii="Times New Roman" w:hAnsi="Times New Roman" w:cs="Times New Roman"/>
          <w:sz w:val="24"/>
          <w:szCs w:val="24"/>
        </w:rPr>
        <w:t>revision,examination</w:t>
      </w:r>
      <w:proofErr w:type="spellEnd"/>
      <w:r w:rsidR="00244B41">
        <w:rPr>
          <w:rFonts w:ascii="Times New Roman" w:hAnsi="Times New Roman" w:cs="Times New Roman"/>
          <w:sz w:val="24"/>
          <w:szCs w:val="24"/>
        </w:rPr>
        <w:t xml:space="preserve"> paper setting and </w:t>
      </w:r>
      <w:proofErr w:type="spellStart"/>
      <w:r w:rsidR="00244B41">
        <w:rPr>
          <w:rFonts w:ascii="Times New Roman" w:hAnsi="Times New Roman" w:cs="Times New Roman"/>
          <w:sz w:val="24"/>
          <w:szCs w:val="24"/>
        </w:rPr>
        <w:t>evaluation.Workload</w:t>
      </w:r>
      <w:proofErr w:type="spellEnd"/>
      <w:r w:rsidR="00244B41">
        <w:rPr>
          <w:rFonts w:ascii="Times New Roman" w:hAnsi="Times New Roman" w:cs="Times New Roman"/>
          <w:sz w:val="24"/>
          <w:szCs w:val="24"/>
        </w:rPr>
        <w:t xml:space="preserve"> also includes results preparation and scrutiny. </w:t>
      </w:r>
      <w:r w:rsidRPr="00E149BA">
        <w:rPr>
          <w:rFonts w:ascii="Times New Roman" w:hAnsi="Times New Roman" w:cs="Times New Roman"/>
          <w:sz w:val="24"/>
          <w:szCs w:val="24"/>
        </w:rPr>
        <w:t>However, these activities are not always recorded in a single system. Instead, they are often maintained in different documents or spreadsheets, making it difficult to track the complete workload of each faculty member.</w:t>
      </w:r>
    </w:p>
    <w:p w14:paraId="76AF29BB" w14:textId="77777777" w:rsidR="00E149BA" w:rsidRPr="00E149BA" w:rsidRDefault="00E149BA" w:rsidP="00E149BA">
      <w:pPr>
        <w:rPr>
          <w:rFonts w:ascii="Times New Roman" w:hAnsi="Times New Roman" w:cs="Times New Roman"/>
          <w:sz w:val="24"/>
          <w:szCs w:val="24"/>
        </w:rPr>
      </w:pPr>
      <w:r w:rsidRPr="00E149BA">
        <w:rPr>
          <w:rFonts w:ascii="Times New Roman" w:hAnsi="Times New Roman" w:cs="Times New Roman"/>
          <w:sz w:val="24"/>
          <w:szCs w:val="24"/>
        </w:rPr>
        <w:t>Because of the lack of a structured system, workload distribution is sometimes perceived as unfair or unclear. Faculty members may feel that some individuals are assigned more responsibilities than others. At the same time, academic administrators and HR departments may find it difficult to justify how work has been allocated because they do not have clear, consolidated data.</w:t>
      </w:r>
    </w:p>
    <w:p w14:paraId="072666CB" w14:textId="77777777" w:rsidR="00E149BA" w:rsidRPr="00E149BA" w:rsidRDefault="00E149BA" w:rsidP="00E149BA">
      <w:pPr>
        <w:rPr>
          <w:rFonts w:ascii="Times New Roman" w:hAnsi="Times New Roman" w:cs="Times New Roman"/>
          <w:sz w:val="24"/>
          <w:szCs w:val="24"/>
        </w:rPr>
      </w:pPr>
      <w:r w:rsidRPr="00E149BA">
        <w:rPr>
          <w:rFonts w:ascii="Times New Roman" w:hAnsi="Times New Roman" w:cs="Times New Roman"/>
          <w:sz w:val="24"/>
          <w:szCs w:val="24"/>
        </w:rPr>
        <w:t xml:space="preserve">Another issue is that many institutions still rely on manual methods to manage workload data. Information from different departments needs to be combined manually, which takes time and may lead to errors or inconsistencies. Without proper data organization, it becomes difficult to </w:t>
      </w:r>
      <w:proofErr w:type="spellStart"/>
      <w:r w:rsidRPr="00E149BA">
        <w:rPr>
          <w:rFonts w:ascii="Times New Roman" w:hAnsi="Times New Roman" w:cs="Times New Roman"/>
          <w:sz w:val="24"/>
          <w:szCs w:val="24"/>
        </w:rPr>
        <w:t>analyze</w:t>
      </w:r>
      <w:proofErr w:type="spellEnd"/>
      <w:r w:rsidRPr="00E149BA">
        <w:rPr>
          <w:rFonts w:ascii="Times New Roman" w:hAnsi="Times New Roman" w:cs="Times New Roman"/>
          <w:sz w:val="24"/>
          <w:szCs w:val="24"/>
        </w:rPr>
        <w:t xml:space="preserve"> workload patterns or make informed decisions about task distribution.</w:t>
      </w:r>
    </w:p>
    <w:p w14:paraId="67422773" w14:textId="77777777" w:rsidR="00E149BA" w:rsidRPr="00E149BA" w:rsidRDefault="00E149BA" w:rsidP="00E149BA">
      <w:pPr>
        <w:rPr>
          <w:rFonts w:ascii="Times New Roman" w:hAnsi="Times New Roman" w:cs="Times New Roman"/>
          <w:sz w:val="24"/>
          <w:szCs w:val="24"/>
        </w:rPr>
      </w:pPr>
      <w:r w:rsidRPr="00E149BA">
        <w:rPr>
          <w:rFonts w:ascii="Times New Roman" w:hAnsi="Times New Roman" w:cs="Times New Roman"/>
          <w:sz w:val="24"/>
          <w:szCs w:val="24"/>
        </w:rPr>
        <w:t>There is also a noticeable gap between the actual work performed by faculty members and the activities that are formally documented. Tasks such as mentoring students, supervising research projects, or participating in academic committees may not always be recorded accurately. As a result, the real workload of faculty members is often underestimated or poorly represented.</w:t>
      </w:r>
    </w:p>
    <w:p w14:paraId="09DB829B" w14:textId="31D5A844" w:rsidR="00E149BA" w:rsidRPr="00E149BA" w:rsidRDefault="00E149BA" w:rsidP="00E149BA">
      <w:pPr>
        <w:rPr>
          <w:rFonts w:ascii="Times New Roman" w:hAnsi="Times New Roman" w:cs="Times New Roman"/>
          <w:sz w:val="24"/>
          <w:szCs w:val="24"/>
        </w:rPr>
      </w:pPr>
      <w:r w:rsidRPr="00E149BA">
        <w:rPr>
          <w:rFonts w:ascii="Times New Roman" w:hAnsi="Times New Roman" w:cs="Times New Roman"/>
          <w:sz w:val="24"/>
          <w:szCs w:val="24"/>
        </w:rPr>
        <w:t xml:space="preserve">This project aims to address these challenges by creating a structured faculty workload dataset and developing a Power BI dashboard that clearly visualizes workload distribution. In addition, Microsoft Copilot will be used to generate automated summaries and insights based </w:t>
      </w:r>
      <w:r w:rsidRPr="00E149BA">
        <w:rPr>
          <w:rFonts w:ascii="Times New Roman" w:hAnsi="Times New Roman" w:cs="Times New Roman"/>
          <w:sz w:val="24"/>
          <w:szCs w:val="24"/>
        </w:rPr>
        <w:lastRenderedPageBreak/>
        <w:t>on the data. By using data analysis, visualization, and AI tools, the project seeks to improve transparency and support better workload</w:t>
      </w:r>
      <w:r w:rsidRPr="001B3A2F">
        <w:rPr>
          <w:rFonts w:ascii="Times New Roman" w:hAnsi="Times New Roman" w:cs="Times New Roman"/>
          <w:sz w:val="24"/>
          <w:szCs w:val="24"/>
        </w:rPr>
        <w:t xml:space="preserve"> </w:t>
      </w:r>
      <w:r w:rsidRPr="00E149BA">
        <w:rPr>
          <w:rFonts w:ascii="Times New Roman" w:hAnsi="Times New Roman" w:cs="Times New Roman"/>
          <w:sz w:val="24"/>
          <w:szCs w:val="24"/>
        </w:rPr>
        <w:t>management within academic institutions.</w:t>
      </w:r>
    </w:p>
    <w:p w14:paraId="452E369F" w14:textId="77777777" w:rsidR="00E149BA" w:rsidRPr="00E149BA" w:rsidRDefault="00E149BA" w:rsidP="00E149BA">
      <w:pPr>
        <w:rPr>
          <w:rFonts w:ascii="Times New Roman" w:hAnsi="Times New Roman" w:cs="Times New Roman"/>
          <w:sz w:val="24"/>
          <w:szCs w:val="24"/>
        </w:rPr>
      </w:pPr>
      <w:r w:rsidRPr="00E149BA">
        <w:rPr>
          <w:rFonts w:ascii="Times New Roman" w:hAnsi="Times New Roman" w:cs="Times New Roman"/>
          <w:sz w:val="24"/>
          <w:szCs w:val="24"/>
        </w:rPr>
        <w:t>The results of this project can benefit different stakeholders. Faculty members can gain better visibility of workload distribution, administrators can make more informed decisions, HR departments can manage staff responsibilities more effectively, and institutions can improve overall efficiency.</w:t>
      </w:r>
    </w:p>
    <w:p w14:paraId="18F24216" w14:textId="6CA4FEE9" w:rsidR="00E149BA" w:rsidRPr="00E149BA" w:rsidRDefault="00E149BA" w:rsidP="00E149BA">
      <w:pPr>
        <w:rPr>
          <w:rFonts w:ascii="Times New Roman" w:hAnsi="Times New Roman" w:cs="Times New Roman"/>
          <w:sz w:val="24"/>
          <w:szCs w:val="24"/>
        </w:rPr>
      </w:pPr>
    </w:p>
    <w:p w14:paraId="20DE150B" w14:textId="13D1F481" w:rsidR="00E149BA" w:rsidRPr="00E149BA" w:rsidRDefault="00E149BA" w:rsidP="00E149BA">
      <w:pPr>
        <w:rPr>
          <w:rFonts w:ascii="Times New Roman" w:hAnsi="Times New Roman" w:cs="Times New Roman"/>
          <w:b/>
          <w:bCs/>
          <w:sz w:val="24"/>
          <w:szCs w:val="24"/>
        </w:rPr>
      </w:pPr>
      <w:r w:rsidRPr="00E149BA">
        <w:rPr>
          <w:rFonts w:ascii="Times New Roman" w:hAnsi="Times New Roman" w:cs="Times New Roman"/>
          <w:b/>
          <w:bCs/>
          <w:sz w:val="24"/>
          <w:szCs w:val="24"/>
        </w:rPr>
        <w:t xml:space="preserve"> </w:t>
      </w:r>
      <w:r w:rsidRPr="001B3A2F">
        <w:rPr>
          <w:rFonts w:ascii="Times New Roman" w:hAnsi="Times New Roman" w:cs="Times New Roman"/>
          <w:b/>
          <w:bCs/>
          <w:sz w:val="24"/>
          <w:szCs w:val="24"/>
        </w:rPr>
        <w:t>O</w:t>
      </w:r>
      <w:r w:rsidRPr="00E149BA">
        <w:rPr>
          <w:rFonts w:ascii="Times New Roman" w:hAnsi="Times New Roman" w:cs="Times New Roman"/>
          <w:b/>
          <w:bCs/>
          <w:sz w:val="24"/>
          <w:szCs w:val="24"/>
        </w:rPr>
        <w:t>bjectives</w:t>
      </w:r>
    </w:p>
    <w:p w14:paraId="02DA12AD" w14:textId="77777777" w:rsidR="00E149BA" w:rsidRPr="00E149BA" w:rsidRDefault="00E149BA" w:rsidP="00E149BA">
      <w:pPr>
        <w:rPr>
          <w:rFonts w:ascii="Times New Roman" w:hAnsi="Times New Roman" w:cs="Times New Roman"/>
          <w:sz w:val="24"/>
          <w:szCs w:val="24"/>
        </w:rPr>
      </w:pPr>
      <w:r w:rsidRPr="00E149BA">
        <w:rPr>
          <w:rFonts w:ascii="Times New Roman" w:hAnsi="Times New Roman" w:cs="Times New Roman"/>
          <w:sz w:val="24"/>
          <w:szCs w:val="24"/>
        </w:rPr>
        <w:t>The main objectives of this project are as follows:</w:t>
      </w:r>
    </w:p>
    <w:p w14:paraId="030B3BDC" w14:textId="77777777" w:rsidR="00E149BA" w:rsidRPr="00E149BA" w:rsidRDefault="00E149BA" w:rsidP="00E149BA">
      <w:pPr>
        <w:numPr>
          <w:ilvl w:val="0"/>
          <w:numId w:val="1"/>
        </w:numPr>
        <w:rPr>
          <w:rFonts w:ascii="Times New Roman" w:hAnsi="Times New Roman" w:cs="Times New Roman"/>
          <w:sz w:val="24"/>
          <w:szCs w:val="24"/>
        </w:rPr>
      </w:pPr>
      <w:r w:rsidRPr="00E149BA">
        <w:rPr>
          <w:rFonts w:ascii="Times New Roman" w:hAnsi="Times New Roman" w:cs="Times New Roman"/>
          <w:sz w:val="24"/>
          <w:szCs w:val="24"/>
        </w:rPr>
        <w:t>To collect and study a faculty workload dataset in order to understand its structure and the different categories of activities included in it.</w:t>
      </w:r>
    </w:p>
    <w:p w14:paraId="61042590" w14:textId="77777777" w:rsidR="00E149BA" w:rsidRPr="00E149BA" w:rsidRDefault="00E149BA" w:rsidP="00E149BA">
      <w:pPr>
        <w:numPr>
          <w:ilvl w:val="0"/>
          <w:numId w:val="1"/>
        </w:numPr>
        <w:rPr>
          <w:rFonts w:ascii="Times New Roman" w:hAnsi="Times New Roman" w:cs="Times New Roman"/>
          <w:sz w:val="24"/>
          <w:szCs w:val="24"/>
        </w:rPr>
      </w:pPr>
      <w:r w:rsidRPr="00E149BA">
        <w:rPr>
          <w:rFonts w:ascii="Times New Roman" w:hAnsi="Times New Roman" w:cs="Times New Roman"/>
          <w:sz w:val="24"/>
          <w:szCs w:val="24"/>
        </w:rPr>
        <w:t>To clean and prepare the dataset by removing errors, handling missing values, and standardizing the activity categories.</w:t>
      </w:r>
    </w:p>
    <w:p w14:paraId="788DB2CE" w14:textId="61C366AE" w:rsidR="00E149BA" w:rsidRPr="00E149BA" w:rsidRDefault="00E149BA" w:rsidP="00E149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B3A2F">
        <w:rPr>
          <w:rFonts w:ascii="Times New Roman" w:eastAsia="Times New Roman" w:hAnsi="Times New Roman" w:cs="Times New Roman"/>
          <w:sz w:val="24"/>
          <w:szCs w:val="24"/>
          <w:lang w:eastAsia="en-IN"/>
        </w:rPr>
        <w:t>U</w:t>
      </w:r>
      <w:r w:rsidRPr="00E149BA">
        <w:rPr>
          <w:rFonts w:ascii="Times New Roman" w:eastAsia="Times New Roman" w:hAnsi="Times New Roman" w:cs="Times New Roman"/>
          <w:sz w:val="24"/>
          <w:szCs w:val="24"/>
          <w:lang w:eastAsia="en-IN"/>
        </w:rPr>
        <w:t xml:space="preserve">se Excel formulas and pivot tables to </w:t>
      </w:r>
      <w:proofErr w:type="spellStart"/>
      <w:r w:rsidRPr="00E149BA">
        <w:rPr>
          <w:rFonts w:ascii="Times New Roman" w:eastAsia="Times New Roman" w:hAnsi="Times New Roman" w:cs="Times New Roman"/>
          <w:sz w:val="24"/>
          <w:szCs w:val="24"/>
          <w:lang w:eastAsia="en-IN"/>
        </w:rPr>
        <w:t>analyze</w:t>
      </w:r>
      <w:proofErr w:type="spellEnd"/>
      <w:r w:rsidRPr="00E149BA">
        <w:rPr>
          <w:rFonts w:ascii="Times New Roman" w:eastAsia="Times New Roman" w:hAnsi="Times New Roman" w:cs="Times New Roman"/>
          <w:sz w:val="24"/>
          <w:szCs w:val="24"/>
          <w:lang w:eastAsia="en-IN"/>
        </w:rPr>
        <w:t xml:space="preserve"> workload distribution across faculty members, departments, and activity types.</w:t>
      </w:r>
    </w:p>
    <w:p w14:paraId="6F1188E3" w14:textId="77777777" w:rsidR="00E149BA" w:rsidRPr="00E149BA" w:rsidRDefault="00E149BA" w:rsidP="00E149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49BA">
        <w:rPr>
          <w:rFonts w:ascii="Times New Roman" w:eastAsia="Times New Roman" w:hAnsi="Times New Roman" w:cs="Times New Roman"/>
          <w:sz w:val="24"/>
          <w:szCs w:val="24"/>
          <w:lang w:eastAsia="en-IN"/>
        </w:rPr>
        <w:t>To design and develop an interactive Power BI dashboard that visually represents workload distribution and allows comparisons between faculty members and departments.</w:t>
      </w:r>
    </w:p>
    <w:p w14:paraId="0EBD56A4" w14:textId="77777777" w:rsidR="00E149BA" w:rsidRPr="00E149BA" w:rsidRDefault="00E149BA" w:rsidP="00E149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49BA">
        <w:rPr>
          <w:rFonts w:ascii="Times New Roman" w:eastAsia="Times New Roman" w:hAnsi="Times New Roman" w:cs="Times New Roman"/>
          <w:sz w:val="24"/>
          <w:szCs w:val="24"/>
          <w:lang w:eastAsia="en-IN"/>
        </w:rPr>
        <w:t>To use Microsoft Copilot to generate automated summaries of workload data and identify possible workload imbalances or trends.</w:t>
      </w:r>
    </w:p>
    <w:p w14:paraId="10B193E5" w14:textId="77777777" w:rsidR="00E149BA" w:rsidRPr="00E149BA" w:rsidRDefault="00E149BA" w:rsidP="00E149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49BA">
        <w:rPr>
          <w:rFonts w:ascii="Times New Roman" w:eastAsia="Times New Roman" w:hAnsi="Times New Roman" w:cs="Times New Roman"/>
          <w:sz w:val="24"/>
          <w:szCs w:val="24"/>
          <w:lang w:eastAsia="en-IN"/>
        </w:rPr>
        <w:t>To document the complete project process, upload all related files to GitHub, and record a video demonstration explaining the project.</w:t>
      </w:r>
    </w:p>
    <w:p w14:paraId="56594137" w14:textId="0848633A" w:rsidR="00E149BA" w:rsidRPr="00E149BA" w:rsidRDefault="00E149BA" w:rsidP="00E149BA">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149BA">
        <w:rPr>
          <w:rFonts w:ascii="Times New Roman" w:eastAsia="Times New Roman" w:hAnsi="Times New Roman" w:cs="Times New Roman"/>
          <w:b/>
          <w:bCs/>
          <w:kern w:val="36"/>
          <w:sz w:val="24"/>
          <w:szCs w:val="24"/>
          <w:lang w:eastAsia="en-IN"/>
        </w:rPr>
        <w:t>Methodology / Implementation Plan</w:t>
      </w:r>
    </w:p>
    <w:p w14:paraId="3927CD06" w14:textId="724959BA" w:rsidR="00E149BA" w:rsidRPr="00E149BA" w:rsidRDefault="008538AC" w:rsidP="00E149B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3360" behindDoc="0" locked="0" layoutInCell="1" allowOverlap="1" wp14:anchorId="03043454" wp14:editId="5FCF9CDB">
                <wp:simplePos x="0" y="0"/>
                <wp:positionH relativeFrom="column">
                  <wp:posOffset>1031240</wp:posOffset>
                </wp:positionH>
                <wp:positionV relativeFrom="paragraph">
                  <wp:posOffset>332740</wp:posOffset>
                </wp:positionV>
                <wp:extent cx="10160" cy="3261360"/>
                <wp:effectExtent l="0" t="0" r="27940" b="34290"/>
                <wp:wrapNone/>
                <wp:docPr id="1083651098" name="Straight Connector 6"/>
                <wp:cNvGraphicFramePr/>
                <a:graphic xmlns:a="http://schemas.openxmlformats.org/drawingml/2006/main">
                  <a:graphicData uri="http://schemas.microsoft.com/office/word/2010/wordprocessingShape">
                    <wps:wsp>
                      <wps:cNvCnPr/>
                      <wps:spPr>
                        <a:xfrm>
                          <a:off x="0" y="0"/>
                          <a:ext cx="10160" cy="32613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2A5603"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2pt,26.2pt" to="82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" strokecolor="black [3200]" strokeweight=".5pt">
                <v:stroke joinstyle="miter"/>
              </v:line>
            </w:pict>
          </mc:Fallback>
        </mc:AlternateContent>
      </w: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2336" behindDoc="0" locked="0" layoutInCell="1" allowOverlap="1" wp14:anchorId="3199BDCD" wp14:editId="5D3E0D54">
                <wp:simplePos x="0" y="0"/>
                <wp:positionH relativeFrom="column">
                  <wp:posOffset>-127000</wp:posOffset>
                </wp:positionH>
                <wp:positionV relativeFrom="paragraph">
                  <wp:posOffset>3624580</wp:posOffset>
                </wp:positionV>
                <wp:extent cx="5974080" cy="25400"/>
                <wp:effectExtent l="0" t="0" r="26670" b="31750"/>
                <wp:wrapNone/>
                <wp:docPr id="1019071229" name="Straight Connector 5"/>
                <wp:cNvGraphicFramePr/>
                <a:graphic xmlns:a="http://schemas.openxmlformats.org/drawingml/2006/main">
                  <a:graphicData uri="http://schemas.microsoft.com/office/word/2010/wordprocessingShape">
                    <wps:wsp>
                      <wps:cNvCnPr/>
                      <wps:spPr>
                        <a:xfrm flipV="1">
                          <a:off x="0" y="0"/>
                          <a:ext cx="597408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C17255" id="Straight Connector 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0pt,285.4pt" to="460.4pt,28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" strokecolor="black [3200]" strokeweight=".5pt">
                <v:stroke joinstyle="miter"/>
              </v:line>
            </w:pict>
          </mc:Fallback>
        </mc:AlternateContent>
      </w: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14:anchorId="4373C39A" wp14:editId="00BA427E">
                <wp:simplePos x="0" y="0"/>
                <wp:positionH relativeFrom="column">
                  <wp:posOffset>-152400</wp:posOffset>
                </wp:positionH>
                <wp:positionV relativeFrom="paragraph">
                  <wp:posOffset>312420</wp:posOffset>
                </wp:positionV>
                <wp:extent cx="15240" cy="3322320"/>
                <wp:effectExtent l="0" t="0" r="22860" b="30480"/>
                <wp:wrapNone/>
                <wp:docPr id="1101431700" name="Straight Connector 2"/>
                <wp:cNvGraphicFramePr/>
                <a:graphic xmlns:a="http://schemas.openxmlformats.org/drawingml/2006/main">
                  <a:graphicData uri="http://schemas.microsoft.com/office/word/2010/wordprocessingShape">
                    <wps:wsp>
                      <wps:cNvCnPr/>
                      <wps:spPr>
                        <a:xfrm flipH="1">
                          <a:off x="0" y="0"/>
                          <a:ext cx="15240" cy="3322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43ED63" id="Straight Connector 2"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24.6pt" to="-10.8pt,2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" strokecolor="black [3200]" strokeweight=".5pt">
                <v:stroke joinstyle="miter"/>
              </v:line>
            </w:pict>
          </mc:Fallback>
        </mc:AlternateContent>
      </w: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1312" behindDoc="0" locked="0" layoutInCell="1" allowOverlap="1" wp14:anchorId="5B527277" wp14:editId="1DE1C89A">
                <wp:simplePos x="0" y="0"/>
                <wp:positionH relativeFrom="column">
                  <wp:posOffset>-162560</wp:posOffset>
                </wp:positionH>
                <wp:positionV relativeFrom="paragraph">
                  <wp:posOffset>281940</wp:posOffset>
                </wp:positionV>
                <wp:extent cx="5831840" cy="40640"/>
                <wp:effectExtent l="0" t="0" r="35560" b="35560"/>
                <wp:wrapNone/>
                <wp:docPr id="1305263475" name="Straight Connector 4"/>
                <wp:cNvGraphicFramePr/>
                <a:graphic xmlns:a="http://schemas.openxmlformats.org/drawingml/2006/main">
                  <a:graphicData uri="http://schemas.microsoft.com/office/word/2010/wordprocessingShape">
                    <wps:wsp>
                      <wps:cNvCnPr/>
                      <wps:spPr>
                        <a:xfrm flipV="1">
                          <a:off x="0" y="0"/>
                          <a:ext cx="5831840" cy="40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37C22B"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2.8pt,22.2pt" to="446.4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" strokecolor="black [3200]" strokeweight=".5pt">
                <v:stroke joinstyle="miter"/>
              </v:line>
            </w:pict>
          </mc:Fallback>
        </mc:AlternateContent>
      </w: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0288" behindDoc="0" locked="0" layoutInCell="1" allowOverlap="1" wp14:anchorId="2BBD6235" wp14:editId="5ECD2F71">
                <wp:simplePos x="0" y="0"/>
                <wp:positionH relativeFrom="column">
                  <wp:posOffset>5796280</wp:posOffset>
                </wp:positionH>
                <wp:positionV relativeFrom="paragraph">
                  <wp:posOffset>327660</wp:posOffset>
                </wp:positionV>
                <wp:extent cx="5080" cy="3286760"/>
                <wp:effectExtent l="0" t="0" r="33020" b="27940"/>
                <wp:wrapNone/>
                <wp:docPr id="65709763" name="Straight Connector 3"/>
                <wp:cNvGraphicFramePr/>
                <a:graphic xmlns:a="http://schemas.openxmlformats.org/drawingml/2006/main">
                  <a:graphicData uri="http://schemas.microsoft.com/office/word/2010/wordprocessingShape">
                    <wps:wsp>
                      <wps:cNvCnPr/>
                      <wps:spPr>
                        <a:xfrm flipH="1">
                          <a:off x="0" y="0"/>
                          <a:ext cx="5080" cy="32867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62CDA2" id="Straight Connector 3"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4pt,25.8pt" to="456.8pt,28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" strokecolor="black [3200]" strokeweight=".5pt">
                <v:stroke joinstyle="miter"/>
              </v:line>
            </w:pict>
          </mc:Fallback>
        </mc:AlternateContent>
      </w:r>
      <w:r w:rsidR="00E149BA" w:rsidRPr="00E149BA">
        <w:rPr>
          <w:rFonts w:ascii="Times New Roman" w:eastAsia="Times New Roman" w:hAnsi="Times New Roman" w:cs="Times New Roman"/>
          <w:sz w:val="24"/>
          <w:szCs w:val="24"/>
          <w:lang w:eastAsia="en-IN"/>
        </w:rPr>
        <w:t>To complete the project in an organized manner, the following five phases will be followed.</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2317"/>
        <w:gridCol w:w="6851"/>
      </w:tblGrid>
      <w:tr w:rsidR="00E149BA" w:rsidRPr="00E149BA" w14:paraId="49925CEE" w14:textId="77777777" w:rsidTr="008538AC">
        <w:trPr>
          <w:tblHeader/>
          <w:tblCellSpacing w:w="15" w:type="dxa"/>
        </w:trPr>
        <w:tc>
          <w:tcPr>
            <w:tcW w:w="2272" w:type="dxa"/>
            <w:vAlign w:val="center"/>
            <w:hideMark/>
          </w:tcPr>
          <w:p w14:paraId="41E15DB0" w14:textId="77777777" w:rsidR="00E149BA" w:rsidRPr="00E149BA" w:rsidRDefault="00E149BA" w:rsidP="00E149BA">
            <w:pPr>
              <w:rPr>
                <w:rFonts w:ascii="Times New Roman" w:hAnsi="Times New Roman" w:cs="Times New Roman"/>
                <w:b/>
                <w:bCs/>
                <w:sz w:val="24"/>
                <w:szCs w:val="24"/>
              </w:rPr>
            </w:pPr>
            <w:r w:rsidRPr="00E149BA">
              <w:rPr>
                <w:rFonts w:ascii="Times New Roman" w:hAnsi="Times New Roman" w:cs="Times New Roman"/>
                <w:b/>
                <w:bCs/>
                <w:sz w:val="24"/>
                <w:szCs w:val="24"/>
              </w:rPr>
              <w:t>Phase</w:t>
            </w:r>
          </w:p>
        </w:tc>
        <w:tc>
          <w:tcPr>
            <w:tcW w:w="0" w:type="auto"/>
            <w:vAlign w:val="center"/>
            <w:hideMark/>
          </w:tcPr>
          <w:p w14:paraId="7DD4035F" w14:textId="77777777" w:rsidR="00E149BA" w:rsidRPr="00E149BA" w:rsidRDefault="00E149BA" w:rsidP="00E149BA">
            <w:pPr>
              <w:rPr>
                <w:rFonts w:ascii="Times New Roman" w:hAnsi="Times New Roman" w:cs="Times New Roman"/>
                <w:b/>
                <w:bCs/>
                <w:sz w:val="24"/>
                <w:szCs w:val="24"/>
              </w:rPr>
            </w:pPr>
            <w:r w:rsidRPr="00E149BA">
              <w:rPr>
                <w:rFonts w:ascii="Times New Roman" w:hAnsi="Times New Roman" w:cs="Times New Roman"/>
                <w:b/>
                <w:bCs/>
                <w:sz w:val="24"/>
                <w:szCs w:val="24"/>
              </w:rPr>
              <w:t>Description</w:t>
            </w:r>
          </w:p>
        </w:tc>
      </w:tr>
      <w:tr w:rsidR="00E149BA" w:rsidRPr="00E149BA" w14:paraId="1D7C32E6" w14:textId="77777777" w:rsidTr="008538AC">
        <w:trPr>
          <w:tblCellSpacing w:w="15" w:type="dxa"/>
        </w:trPr>
        <w:tc>
          <w:tcPr>
            <w:tcW w:w="2272" w:type="dxa"/>
            <w:vAlign w:val="center"/>
            <w:hideMark/>
          </w:tcPr>
          <w:p w14:paraId="0F03F566" w14:textId="77777777" w:rsidR="00E149BA" w:rsidRPr="00E149BA" w:rsidRDefault="00E149BA" w:rsidP="00E149BA">
            <w:pPr>
              <w:rPr>
                <w:rFonts w:ascii="Times New Roman" w:hAnsi="Times New Roman" w:cs="Times New Roman"/>
                <w:sz w:val="24"/>
                <w:szCs w:val="24"/>
              </w:rPr>
            </w:pPr>
            <w:r w:rsidRPr="00E149BA">
              <w:rPr>
                <w:rFonts w:ascii="Times New Roman" w:hAnsi="Times New Roman" w:cs="Times New Roman"/>
                <w:b/>
                <w:bCs/>
                <w:sz w:val="24"/>
                <w:szCs w:val="24"/>
              </w:rPr>
              <w:t>Phase 1: Data Collection &amp; Exploration</w:t>
            </w:r>
          </w:p>
        </w:tc>
        <w:tc>
          <w:tcPr>
            <w:tcW w:w="0" w:type="auto"/>
            <w:vAlign w:val="center"/>
            <w:hideMark/>
          </w:tcPr>
          <w:p w14:paraId="25EA02DA" w14:textId="77777777" w:rsidR="00E149BA" w:rsidRPr="00E149BA" w:rsidRDefault="00E149BA" w:rsidP="00E149BA">
            <w:pPr>
              <w:rPr>
                <w:rFonts w:ascii="Times New Roman" w:hAnsi="Times New Roman" w:cs="Times New Roman"/>
                <w:sz w:val="24"/>
                <w:szCs w:val="24"/>
              </w:rPr>
            </w:pPr>
            <w:r w:rsidRPr="00E149BA">
              <w:rPr>
                <w:rFonts w:ascii="Times New Roman" w:hAnsi="Times New Roman" w:cs="Times New Roman"/>
                <w:sz w:val="24"/>
                <w:szCs w:val="24"/>
              </w:rPr>
              <w:t>A dataset related to faculty workload will be collected or created. The dataset will include fields such as faculty name, department, teaching hours, research activities, committee responsibilities, and administrative duties. Initial exploration will help understand the structure of the data.</w:t>
            </w:r>
          </w:p>
        </w:tc>
      </w:tr>
      <w:tr w:rsidR="00E149BA" w:rsidRPr="00E149BA" w14:paraId="44F9BDEE" w14:textId="77777777" w:rsidTr="008538AC">
        <w:trPr>
          <w:tblCellSpacing w:w="15" w:type="dxa"/>
        </w:trPr>
        <w:tc>
          <w:tcPr>
            <w:tcW w:w="2272" w:type="dxa"/>
            <w:vAlign w:val="center"/>
            <w:hideMark/>
          </w:tcPr>
          <w:p w14:paraId="40B962E4" w14:textId="77777777" w:rsidR="00E149BA" w:rsidRPr="00E149BA" w:rsidRDefault="00E149BA" w:rsidP="00E149BA">
            <w:pPr>
              <w:rPr>
                <w:rFonts w:ascii="Times New Roman" w:hAnsi="Times New Roman" w:cs="Times New Roman"/>
                <w:sz w:val="24"/>
                <w:szCs w:val="24"/>
              </w:rPr>
            </w:pPr>
            <w:r w:rsidRPr="00E149BA">
              <w:rPr>
                <w:rFonts w:ascii="Times New Roman" w:hAnsi="Times New Roman" w:cs="Times New Roman"/>
                <w:b/>
                <w:bCs/>
                <w:sz w:val="24"/>
                <w:szCs w:val="24"/>
              </w:rPr>
              <w:t>Phase 2: Data Cleaning &amp; Preprocessing</w:t>
            </w:r>
          </w:p>
        </w:tc>
        <w:tc>
          <w:tcPr>
            <w:tcW w:w="0" w:type="auto"/>
            <w:vAlign w:val="center"/>
            <w:hideMark/>
          </w:tcPr>
          <w:p w14:paraId="2313ADA8" w14:textId="77777777" w:rsidR="00E149BA" w:rsidRPr="00E149BA" w:rsidRDefault="00E149BA" w:rsidP="00E149BA">
            <w:pPr>
              <w:rPr>
                <w:rFonts w:ascii="Times New Roman" w:hAnsi="Times New Roman" w:cs="Times New Roman"/>
                <w:sz w:val="24"/>
                <w:szCs w:val="24"/>
              </w:rPr>
            </w:pPr>
            <w:r w:rsidRPr="00E149BA">
              <w:rPr>
                <w:rFonts w:ascii="Times New Roman" w:hAnsi="Times New Roman" w:cs="Times New Roman"/>
                <w:sz w:val="24"/>
                <w:szCs w:val="24"/>
              </w:rPr>
              <w:t>The dataset will be cleaned by removing duplicate entries, filling missing values, and ensuring that activity categories are consistent. Excel and Power Query will be used to validate and prepare the data for analysis.</w:t>
            </w:r>
          </w:p>
        </w:tc>
      </w:tr>
      <w:tr w:rsidR="00E149BA" w:rsidRPr="00E149BA" w14:paraId="08B7E71B" w14:textId="77777777" w:rsidTr="008538AC">
        <w:trPr>
          <w:tblCellSpacing w:w="15" w:type="dxa"/>
        </w:trPr>
        <w:tc>
          <w:tcPr>
            <w:tcW w:w="2272" w:type="dxa"/>
            <w:vAlign w:val="center"/>
            <w:hideMark/>
          </w:tcPr>
          <w:p w14:paraId="3BF81A45" w14:textId="77777777" w:rsidR="00E149BA" w:rsidRPr="00E149BA" w:rsidRDefault="00E149BA" w:rsidP="00E149BA">
            <w:pPr>
              <w:rPr>
                <w:rFonts w:ascii="Times New Roman" w:hAnsi="Times New Roman" w:cs="Times New Roman"/>
                <w:sz w:val="24"/>
                <w:szCs w:val="24"/>
              </w:rPr>
            </w:pPr>
            <w:r w:rsidRPr="00E149BA">
              <w:rPr>
                <w:rFonts w:ascii="Times New Roman" w:hAnsi="Times New Roman" w:cs="Times New Roman"/>
                <w:b/>
                <w:bCs/>
                <w:sz w:val="24"/>
                <w:szCs w:val="24"/>
              </w:rPr>
              <w:t>Phase 3: Data Analysis &amp; AI Integration</w:t>
            </w:r>
          </w:p>
        </w:tc>
        <w:tc>
          <w:tcPr>
            <w:tcW w:w="0" w:type="auto"/>
            <w:vAlign w:val="center"/>
            <w:hideMark/>
          </w:tcPr>
          <w:p w14:paraId="3814957E" w14:textId="77777777" w:rsidR="00E149BA" w:rsidRPr="00E149BA" w:rsidRDefault="00E149BA" w:rsidP="00E149BA">
            <w:pPr>
              <w:rPr>
                <w:rFonts w:ascii="Times New Roman" w:hAnsi="Times New Roman" w:cs="Times New Roman"/>
                <w:sz w:val="24"/>
                <w:szCs w:val="24"/>
              </w:rPr>
            </w:pPr>
            <w:r w:rsidRPr="00E149BA">
              <w:rPr>
                <w:rFonts w:ascii="Times New Roman" w:hAnsi="Times New Roman" w:cs="Times New Roman"/>
                <w:sz w:val="24"/>
                <w:szCs w:val="24"/>
              </w:rPr>
              <w:t xml:space="preserve">Pivot tables and Excel formulas will be used to calculate the total workload of each faculty member and </w:t>
            </w:r>
            <w:proofErr w:type="spellStart"/>
            <w:r w:rsidRPr="00E149BA">
              <w:rPr>
                <w:rFonts w:ascii="Times New Roman" w:hAnsi="Times New Roman" w:cs="Times New Roman"/>
                <w:sz w:val="24"/>
                <w:szCs w:val="24"/>
              </w:rPr>
              <w:t>analyze</w:t>
            </w:r>
            <w:proofErr w:type="spellEnd"/>
            <w:r w:rsidRPr="00E149BA">
              <w:rPr>
                <w:rFonts w:ascii="Times New Roman" w:hAnsi="Times New Roman" w:cs="Times New Roman"/>
                <w:sz w:val="24"/>
                <w:szCs w:val="24"/>
              </w:rPr>
              <w:t xml:space="preserve"> workload distribution by category. Microsoft Copilot will be used to generate summaries and identify unusual patterns or imbalances in the data.</w:t>
            </w:r>
          </w:p>
        </w:tc>
      </w:tr>
      <w:tr w:rsidR="00E149BA" w:rsidRPr="00E149BA" w14:paraId="25420F0E" w14:textId="77777777" w:rsidTr="008538AC">
        <w:trPr>
          <w:tblCellSpacing w:w="15" w:type="dxa"/>
        </w:trPr>
        <w:tc>
          <w:tcPr>
            <w:tcW w:w="2272" w:type="dxa"/>
            <w:vAlign w:val="center"/>
            <w:hideMark/>
          </w:tcPr>
          <w:p w14:paraId="1229B29B" w14:textId="77777777" w:rsidR="00E149BA" w:rsidRPr="00E149BA" w:rsidRDefault="00E149BA" w:rsidP="00E149BA">
            <w:pPr>
              <w:rPr>
                <w:rFonts w:ascii="Times New Roman" w:hAnsi="Times New Roman" w:cs="Times New Roman"/>
                <w:sz w:val="24"/>
                <w:szCs w:val="24"/>
              </w:rPr>
            </w:pPr>
            <w:r w:rsidRPr="00E149BA">
              <w:rPr>
                <w:rFonts w:ascii="Times New Roman" w:hAnsi="Times New Roman" w:cs="Times New Roman"/>
                <w:b/>
                <w:bCs/>
                <w:sz w:val="24"/>
                <w:szCs w:val="24"/>
              </w:rPr>
              <w:lastRenderedPageBreak/>
              <w:t>Phase 4: Visualization</w:t>
            </w:r>
          </w:p>
        </w:tc>
        <w:tc>
          <w:tcPr>
            <w:tcW w:w="0" w:type="auto"/>
            <w:vAlign w:val="center"/>
            <w:hideMark/>
          </w:tcPr>
          <w:p w14:paraId="64B595D6" w14:textId="77777777" w:rsidR="00E149BA" w:rsidRPr="00E149BA" w:rsidRDefault="00E149BA" w:rsidP="00E149BA">
            <w:pPr>
              <w:rPr>
                <w:rFonts w:ascii="Times New Roman" w:hAnsi="Times New Roman" w:cs="Times New Roman"/>
                <w:sz w:val="24"/>
                <w:szCs w:val="24"/>
              </w:rPr>
            </w:pPr>
            <w:r w:rsidRPr="00E149BA">
              <w:rPr>
                <w:rFonts w:ascii="Times New Roman" w:hAnsi="Times New Roman" w:cs="Times New Roman"/>
                <w:sz w:val="24"/>
                <w:szCs w:val="24"/>
              </w:rPr>
              <w:t>A Power BI dashboard will be created to display workload insights through charts, comparisons, and department-level summaries. Key indicators will be included to highlight important workload statistics.</w:t>
            </w:r>
          </w:p>
        </w:tc>
      </w:tr>
      <w:tr w:rsidR="00E149BA" w:rsidRPr="00E149BA" w14:paraId="71F13959" w14:textId="77777777" w:rsidTr="008538AC">
        <w:trPr>
          <w:tblCellSpacing w:w="15" w:type="dxa"/>
        </w:trPr>
        <w:tc>
          <w:tcPr>
            <w:tcW w:w="2272" w:type="dxa"/>
            <w:vAlign w:val="center"/>
            <w:hideMark/>
          </w:tcPr>
          <w:p w14:paraId="72485D88" w14:textId="77777777" w:rsidR="00E149BA" w:rsidRPr="00E149BA" w:rsidRDefault="00E149BA" w:rsidP="00E149BA">
            <w:pPr>
              <w:rPr>
                <w:rFonts w:ascii="Times New Roman" w:hAnsi="Times New Roman" w:cs="Times New Roman"/>
                <w:sz w:val="24"/>
                <w:szCs w:val="24"/>
              </w:rPr>
            </w:pPr>
            <w:r w:rsidRPr="00E149BA">
              <w:rPr>
                <w:rFonts w:ascii="Times New Roman" w:hAnsi="Times New Roman" w:cs="Times New Roman"/>
                <w:b/>
                <w:bCs/>
                <w:sz w:val="24"/>
                <w:szCs w:val="24"/>
              </w:rPr>
              <w:t>Phase 5: Documentation &amp; Submission</w:t>
            </w:r>
          </w:p>
        </w:tc>
        <w:tc>
          <w:tcPr>
            <w:tcW w:w="0" w:type="auto"/>
            <w:vAlign w:val="center"/>
            <w:hideMark/>
          </w:tcPr>
          <w:p w14:paraId="5D391541" w14:textId="77777777" w:rsidR="00E149BA" w:rsidRPr="00E149BA" w:rsidRDefault="00E149BA" w:rsidP="00E149BA">
            <w:pPr>
              <w:rPr>
                <w:rFonts w:ascii="Times New Roman" w:hAnsi="Times New Roman" w:cs="Times New Roman"/>
                <w:sz w:val="24"/>
                <w:szCs w:val="24"/>
              </w:rPr>
            </w:pPr>
            <w:r w:rsidRPr="00E149BA">
              <w:rPr>
                <w:rFonts w:ascii="Times New Roman" w:hAnsi="Times New Roman" w:cs="Times New Roman"/>
                <w:sz w:val="24"/>
                <w:szCs w:val="24"/>
              </w:rPr>
              <w:t>The entire process will be documented in a project report. All project files will be uploaded to GitHub, and a short demonstration video will be recorded to explain the project and its outcomes.</w:t>
            </w:r>
          </w:p>
        </w:tc>
      </w:tr>
    </w:tbl>
    <w:p w14:paraId="5B9AC5FF" w14:textId="2F357FBA" w:rsidR="00BB522F" w:rsidRDefault="008538AC" w:rsidP="00BB522F">
      <w:pPr>
        <w:pBdr>
          <w:bottom w:val="single" w:sz="4" w:space="4" w:color="2E75B6"/>
        </w:pBdr>
        <w:spacing w:before="240" w:after="120"/>
        <w:rPr>
          <w:rFonts w:ascii="Times New Roman" w:eastAsia="Arial" w:hAnsi="Times New Roman" w:cs="Times New Roman"/>
          <w:b/>
          <w:bCs/>
          <w:color w:val="000000" w:themeColor="text1"/>
          <w:sz w:val="24"/>
          <w:szCs w:val="24"/>
        </w:rPr>
      </w:pPr>
      <w:r>
        <w:rPr>
          <w:rFonts w:ascii="Times New Roman" w:eastAsia="Arial" w:hAnsi="Times New Roman" w:cs="Times New Roman"/>
          <w:b/>
          <w:bCs/>
          <w:noProof/>
          <w:color w:val="1F5C99"/>
          <w:sz w:val="24"/>
          <w:szCs w:val="24"/>
        </w:rPr>
        <mc:AlternateContent>
          <mc:Choice Requires="wps">
            <w:drawing>
              <wp:anchor distT="0" distB="0" distL="114300" distR="114300" simplePos="0" relativeHeight="251667456" behindDoc="0" locked="0" layoutInCell="1" allowOverlap="1" wp14:anchorId="3271C7E1" wp14:editId="29924197">
                <wp:simplePos x="0" y="0"/>
                <wp:positionH relativeFrom="column">
                  <wp:posOffset>-121920</wp:posOffset>
                </wp:positionH>
                <wp:positionV relativeFrom="paragraph">
                  <wp:posOffset>-60325</wp:posOffset>
                </wp:positionV>
                <wp:extent cx="6111240" cy="0"/>
                <wp:effectExtent l="0" t="0" r="0" b="0"/>
                <wp:wrapNone/>
                <wp:docPr id="1238473669" name="Straight Connector 10"/>
                <wp:cNvGraphicFramePr/>
                <a:graphic xmlns:a="http://schemas.openxmlformats.org/drawingml/2006/main">
                  <a:graphicData uri="http://schemas.microsoft.com/office/word/2010/wordprocessingShape">
                    <wps:wsp>
                      <wps:cNvCnPr/>
                      <wps:spPr>
                        <a:xfrm>
                          <a:off x="0" y="0"/>
                          <a:ext cx="6111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8AFBEB" id="Straight Connector 1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9.6pt,-4.75pt" to="471.6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" strokecolor="black [3200]" strokeweight=".5pt">
                <v:stroke joinstyle="miter"/>
              </v:line>
            </w:pict>
          </mc:Fallback>
        </mc:AlternateContent>
      </w:r>
      <w:r>
        <w:rPr>
          <w:rFonts w:ascii="Times New Roman" w:eastAsia="Arial" w:hAnsi="Times New Roman" w:cs="Times New Roman"/>
          <w:b/>
          <w:bCs/>
          <w:noProof/>
          <w:color w:val="1F5C99"/>
          <w:sz w:val="24"/>
          <w:szCs w:val="24"/>
        </w:rPr>
        <mc:AlternateContent>
          <mc:Choice Requires="wps">
            <w:drawing>
              <wp:anchor distT="0" distB="0" distL="114300" distR="114300" simplePos="0" relativeHeight="251666432" behindDoc="0" locked="0" layoutInCell="1" allowOverlap="1" wp14:anchorId="4BE09B08" wp14:editId="502D719D">
                <wp:simplePos x="0" y="0"/>
                <wp:positionH relativeFrom="column">
                  <wp:posOffset>6014720</wp:posOffset>
                </wp:positionH>
                <wp:positionV relativeFrom="paragraph">
                  <wp:posOffset>-1909445</wp:posOffset>
                </wp:positionV>
                <wp:extent cx="10160" cy="1965960"/>
                <wp:effectExtent l="0" t="0" r="27940" b="34290"/>
                <wp:wrapNone/>
                <wp:docPr id="138928441" name="Straight Connector 9"/>
                <wp:cNvGraphicFramePr/>
                <a:graphic xmlns:a="http://schemas.openxmlformats.org/drawingml/2006/main">
                  <a:graphicData uri="http://schemas.microsoft.com/office/word/2010/wordprocessingShape">
                    <wps:wsp>
                      <wps:cNvCnPr/>
                      <wps:spPr>
                        <a:xfrm flipH="1">
                          <a:off x="0" y="0"/>
                          <a:ext cx="10160" cy="19659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91B271" id="Straight Connector 9"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3.6pt,-150.35pt" to="474.4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" strokecolor="black [3200]" strokeweight=".5pt">
                <v:stroke joinstyle="miter"/>
              </v:line>
            </w:pict>
          </mc:Fallback>
        </mc:AlternateContent>
      </w:r>
      <w:r>
        <w:rPr>
          <w:rFonts w:ascii="Times New Roman" w:eastAsia="Arial" w:hAnsi="Times New Roman" w:cs="Times New Roman"/>
          <w:b/>
          <w:bCs/>
          <w:noProof/>
          <w:color w:val="1F5C99"/>
          <w:sz w:val="24"/>
          <w:szCs w:val="24"/>
        </w:rPr>
        <mc:AlternateContent>
          <mc:Choice Requires="wps">
            <w:drawing>
              <wp:anchor distT="0" distB="0" distL="114300" distR="114300" simplePos="0" relativeHeight="251665408" behindDoc="0" locked="0" layoutInCell="1" allowOverlap="1" wp14:anchorId="3495E326" wp14:editId="11E878E6">
                <wp:simplePos x="0" y="0"/>
                <wp:positionH relativeFrom="column">
                  <wp:posOffset>-111760</wp:posOffset>
                </wp:positionH>
                <wp:positionV relativeFrom="paragraph">
                  <wp:posOffset>-1909445</wp:posOffset>
                </wp:positionV>
                <wp:extent cx="5080" cy="1879600"/>
                <wp:effectExtent l="0" t="0" r="33020" b="25400"/>
                <wp:wrapNone/>
                <wp:docPr id="1393087688" name="Straight Connector 8"/>
                <wp:cNvGraphicFramePr/>
                <a:graphic xmlns:a="http://schemas.openxmlformats.org/drawingml/2006/main">
                  <a:graphicData uri="http://schemas.microsoft.com/office/word/2010/wordprocessingShape">
                    <wps:wsp>
                      <wps:cNvCnPr/>
                      <wps:spPr>
                        <a:xfrm>
                          <a:off x="0" y="0"/>
                          <a:ext cx="5080" cy="1879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7E2ABF"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8.8pt,-150.35pt" to="-8.4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" strokecolor="black [3200]" strokeweight=".5pt">
                <v:stroke joinstyle="miter"/>
              </v:line>
            </w:pict>
          </mc:Fallback>
        </mc:AlternateContent>
      </w:r>
      <w:r>
        <w:rPr>
          <w:rFonts w:ascii="Times New Roman" w:eastAsia="Arial" w:hAnsi="Times New Roman" w:cs="Times New Roman"/>
          <w:b/>
          <w:bCs/>
          <w:noProof/>
          <w:color w:val="1F5C99"/>
          <w:sz w:val="24"/>
          <w:szCs w:val="24"/>
        </w:rPr>
        <mc:AlternateContent>
          <mc:Choice Requires="wps">
            <w:drawing>
              <wp:anchor distT="0" distB="0" distL="114300" distR="114300" simplePos="0" relativeHeight="251664384" behindDoc="0" locked="0" layoutInCell="1" allowOverlap="1" wp14:anchorId="32630FCF" wp14:editId="13513670">
                <wp:simplePos x="0" y="0"/>
                <wp:positionH relativeFrom="column">
                  <wp:posOffset>-76200</wp:posOffset>
                </wp:positionH>
                <wp:positionV relativeFrom="paragraph">
                  <wp:posOffset>-1909445</wp:posOffset>
                </wp:positionV>
                <wp:extent cx="6116320" cy="0"/>
                <wp:effectExtent l="0" t="0" r="0" b="0"/>
                <wp:wrapNone/>
                <wp:docPr id="1898687448" name="Straight Connector 7"/>
                <wp:cNvGraphicFramePr/>
                <a:graphic xmlns:a="http://schemas.openxmlformats.org/drawingml/2006/main">
                  <a:graphicData uri="http://schemas.microsoft.com/office/word/2010/wordprocessingShape">
                    <wps:wsp>
                      <wps:cNvCnPr/>
                      <wps:spPr>
                        <a:xfrm>
                          <a:off x="0" y="0"/>
                          <a:ext cx="6116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22F83F"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pt,-150.35pt" to="475.6pt,-15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" strokecolor="black [3200]" strokeweight=".5pt">
                <v:stroke joinstyle="miter"/>
              </v:line>
            </w:pict>
          </mc:Fallback>
        </mc:AlternateContent>
      </w:r>
      <w:r w:rsidR="00E149BA" w:rsidRPr="001B3A2F">
        <w:rPr>
          <w:rFonts w:ascii="Times New Roman" w:eastAsia="Arial" w:hAnsi="Times New Roman" w:cs="Times New Roman"/>
          <w:b/>
          <w:bCs/>
          <w:color w:val="1F5C99"/>
          <w:sz w:val="24"/>
          <w:szCs w:val="24"/>
        </w:rPr>
        <w:t xml:space="preserve"> </w:t>
      </w:r>
      <w:r w:rsidR="00E149BA" w:rsidRPr="00BB522F">
        <w:rPr>
          <w:rFonts w:ascii="Times New Roman" w:eastAsia="Arial" w:hAnsi="Times New Roman" w:cs="Times New Roman"/>
          <w:b/>
          <w:bCs/>
          <w:color w:val="000000" w:themeColor="text1"/>
          <w:sz w:val="24"/>
          <w:szCs w:val="24"/>
        </w:rPr>
        <w:t>Resources and Timeline</w:t>
      </w:r>
    </w:p>
    <w:p w14:paraId="2D509B50" w14:textId="6AEB07F5" w:rsidR="00E149BA" w:rsidRPr="00BB522F" w:rsidRDefault="00E149BA" w:rsidP="00BB522F">
      <w:pPr>
        <w:pBdr>
          <w:bottom w:val="single" w:sz="4" w:space="4" w:color="2E75B6"/>
        </w:pBdr>
        <w:spacing w:before="240" w:after="120"/>
        <w:rPr>
          <w:rFonts w:ascii="Times New Roman" w:eastAsia="Arial" w:hAnsi="Times New Roman" w:cs="Times New Roman"/>
          <w:b/>
          <w:bCs/>
          <w:color w:val="000000" w:themeColor="text1"/>
          <w:sz w:val="24"/>
          <w:szCs w:val="24"/>
        </w:rPr>
      </w:pPr>
      <w:r w:rsidRPr="00BB522F">
        <w:rPr>
          <w:rFonts w:ascii="Times New Roman" w:eastAsia="Arial" w:hAnsi="Times New Roman" w:cs="Times New Roman"/>
          <w:b/>
          <w:bCs/>
          <w:color w:val="000000" w:themeColor="text1"/>
          <w:sz w:val="24"/>
          <w:szCs w:val="24"/>
        </w:rPr>
        <w:t>A.Hardware &amp; Software Requirements</w:t>
      </w:r>
    </w:p>
    <w:p w14:paraId="08631618" w14:textId="6D9FC7DB"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Laptop — Intel Core i</w:t>
      </w:r>
      <w:r w:rsidR="00451022" w:rsidRPr="001B3A2F">
        <w:rPr>
          <w:rFonts w:ascii="Times New Roman" w:eastAsia="Arial" w:hAnsi="Times New Roman" w:cs="Times New Roman"/>
          <w:sz w:val="24"/>
          <w:szCs w:val="24"/>
        </w:rPr>
        <w:t>5</w:t>
      </w:r>
      <w:r w:rsidRPr="001B3A2F">
        <w:rPr>
          <w:rFonts w:ascii="Times New Roman" w:eastAsia="Arial" w:hAnsi="Times New Roman" w:cs="Times New Roman"/>
          <w:sz w:val="24"/>
          <w:szCs w:val="24"/>
        </w:rPr>
        <w:t xml:space="preserve"> or higher, minimum </w:t>
      </w:r>
      <w:r w:rsidR="001B3A2F" w:rsidRPr="001B3A2F">
        <w:rPr>
          <w:rFonts w:ascii="Times New Roman" w:eastAsia="Arial" w:hAnsi="Times New Roman" w:cs="Times New Roman"/>
          <w:sz w:val="24"/>
          <w:szCs w:val="24"/>
        </w:rPr>
        <w:t>8</w:t>
      </w:r>
      <w:r w:rsidRPr="001B3A2F">
        <w:rPr>
          <w:rFonts w:ascii="Times New Roman" w:eastAsia="Arial" w:hAnsi="Times New Roman" w:cs="Times New Roman"/>
          <w:sz w:val="24"/>
          <w:szCs w:val="24"/>
        </w:rPr>
        <w:t xml:space="preserve"> GB RA</w:t>
      </w:r>
      <w:r w:rsidR="001B3A2F" w:rsidRPr="001B3A2F">
        <w:rPr>
          <w:rFonts w:ascii="Times New Roman" w:eastAsia="Arial" w:hAnsi="Times New Roman" w:cs="Times New Roman"/>
          <w:sz w:val="24"/>
          <w:szCs w:val="24"/>
        </w:rPr>
        <w:t>M</w:t>
      </w:r>
    </w:p>
    <w:p w14:paraId="5C535BE0" w14:textId="1896319A"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Operating System: Windows 11</w:t>
      </w:r>
    </w:p>
    <w:p w14:paraId="04F89352" w14:textId="502108DA"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Microsoft</w:t>
      </w:r>
      <w:r w:rsidR="001B3A2F" w:rsidRPr="001B3A2F">
        <w:rPr>
          <w:rFonts w:ascii="Times New Roman" w:eastAsia="Arial" w:hAnsi="Times New Roman" w:cs="Times New Roman"/>
          <w:sz w:val="24"/>
          <w:szCs w:val="24"/>
        </w:rPr>
        <w:t xml:space="preserve"> 365/Excel</w:t>
      </w:r>
    </w:p>
    <w:p w14:paraId="4F385654" w14:textId="75F32843"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 xml:space="preserve">Power BI Desktop </w:t>
      </w:r>
    </w:p>
    <w:p w14:paraId="3F54AE6E" w14:textId="7A93649C"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Microsoft Copilot</w:t>
      </w:r>
    </w:p>
    <w:p w14:paraId="2EB48A9A" w14:textId="542EA83C"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AI Chatbot (ChatGPT / Google Gemini / Microsoft Copilot Web)</w:t>
      </w:r>
    </w:p>
    <w:p w14:paraId="5F360B36" w14:textId="77777777"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Internet connection — required for Copilot and AI Chatbot access</w:t>
      </w:r>
    </w:p>
    <w:p w14:paraId="37590B95" w14:textId="08371C8D"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 xml:space="preserve">Web browser — Google Chrome </w:t>
      </w:r>
    </w:p>
    <w:p w14:paraId="6E1E1B5B" w14:textId="77777777" w:rsidR="00E149BA" w:rsidRPr="00BB522F" w:rsidRDefault="00E149BA" w:rsidP="00E149BA">
      <w:pPr>
        <w:spacing w:before="240" w:after="120"/>
        <w:rPr>
          <w:rFonts w:ascii="Times New Roman" w:hAnsi="Times New Roman" w:cs="Times New Roman"/>
          <w:color w:val="000000" w:themeColor="text1"/>
          <w:sz w:val="24"/>
          <w:szCs w:val="24"/>
        </w:rPr>
      </w:pPr>
      <w:r w:rsidRPr="00BB522F">
        <w:rPr>
          <w:rFonts w:ascii="Times New Roman" w:eastAsia="Arial" w:hAnsi="Times New Roman" w:cs="Times New Roman"/>
          <w:b/>
          <w:bCs/>
          <w:color w:val="000000" w:themeColor="text1"/>
          <w:sz w:val="24"/>
          <w:szCs w:val="24"/>
        </w:rPr>
        <w:t>B. Dataset</w:t>
      </w:r>
    </w:p>
    <w:p w14:paraId="140C7629" w14:textId="7A321515"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 xml:space="preserve"> </w:t>
      </w:r>
      <w:r w:rsidR="001B3A2F" w:rsidRPr="001B3A2F">
        <w:rPr>
          <w:rFonts w:ascii="Times New Roman" w:eastAsia="Arial" w:hAnsi="Times New Roman" w:cs="Times New Roman"/>
          <w:sz w:val="24"/>
          <w:szCs w:val="24"/>
        </w:rPr>
        <w:t>T</w:t>
      </w:r>
      <w:r w:rsidRPr="001B3A2F">
        <w:rPr>
          <w:rFonts w:ascii="Times New Roman" w:eastAsia="Arial" w:hAnsi="Times New Roman" w:cs="Times New Roman"/>
          <w:sz w:val="24"/>
          <w:szCs w:val="24"/>
        </w:rPr>
        <w:t xml:space="preserve">he </w:t>
      </w:r>
      <w:proofErr w:type="gramStart"/>
      <w:r w:rsidRPr="001B3A2F">
        <w:rPr>
          <w:rFonts w:ascii="Times New Roman" w:eastAsia="Arial" w:hAnsi="Times New Roman" w:cs="Times New Roman"/>
          <w:sz w:val="24"/>
          <w:szCs w:val="24"/>
        </w:rPr>
        <w:t>dataset  needs</w:t>
      </w:r>
      <w:proofErr w:type="gramEnd"/>
      <w:r w:rsidRPr="001B3A2F">
        <w:rPr>
          <w:rFonts w:ascii="Times New Roman" w:eastAsia="Arial" w:hAnsi="Times New Roman" w:cs="Times New Roman"/>
          <w:sz w:val="24"/>
          <w:szCs w:val="24"/>
        </w:rPr>
        <w:t xml:space="preserve"> to be sourced</w:t>
      </w:r>
      <w:r w:rsidR="001B3A2F" w:rsidRPr="001B3A2F">
        <w:rPr>
          <w:rFonts w:ascii="Times New Roman" w:eastAsia="Arial" w:hAnsi="Times New Roman" w:cs="Times New Roman"/>
          <w:sz w:val="24"/>
          <w:szCs w:val="24"/>
        </w:rPr>
        <w:t xml:space="preserve"> and will be collected from teachers of higher </w:t>
      </w:r>
      <w:proofErr w:type="gramStart"/>
      <w:r w:rsidR="001B3A2F" w:rsidRPr="001B3A2F">
        <w:rPr>
          <w:rFonts w:ascii="Times New Roman" w:eastAsia="Arial" w:hAnsi="Times New Roman" w:cs="Times New Roman"/>
          <w:sz w:val="24"/>
          <w:szCs w:val="24"/>
        </w:rPr>
        <w:t>education  institutes</w:t>
      </w:r>
      <w:proofErr w:type="gramEnd"/>
      <w:r w:rsidR="001B3A2F" w:rsidRPr="001B3A2F">
        <w:rPr>
          <w:rFonts w:ascii="Times New Roman" w:eastAsia="Arial" w:hAnsi="Times New Roman" w:cs="Times New Roman"/>
          <w:sz w:val="24"/>
          <w:szCs w:val="24"/>
        </w:rPr>
        <w:t xml:space="preserve"> of </w:t>
      </w:r>
      <w:proofErr w:type="spellStart"/>
      <w:r w:rsidR="001B3A2F" w:rsidRPr="001B3A2F">
        <w:rPr>
          <w:rFonts w:ascii="Times New Roman" w:eastAsia="Arial" w:hAnsi="Times New Roman" w:cs="Times New Roman"/>
          <w:sz w:val="24"/>
          <w:szCs w:val="24"/>
        </w:rPr>
        <w:t>lucknow</w:t>
      </w:r>
      <w:proofErr w:type="spellEnd"/>
    </w:p>
    <w:p w14:paraId="0E4E9BCA" w14:textId="77777777" w:rsidR="00E149BA" w:rsidRPr="00BB522F" w:rsidRDefault="00E149BA" w:rsidP="00E149BA">
      <w:pPr>
        <w:spacing w:before="240" w:after="120"/>
        <w:rPr>
          <w:rFonts w:ascii="Times New Roman" w:hAnsi="Times New Roman" w:cs="Times New Roman"/>
          <w:sz w:val="24"/>
          <w:szCs w:val="24"/>
        </w:rPr>
      </w:pPr>
      <w:r w:rsidRPr="00BB522F">
        <w:rPr>
          <w:rFonts w:ascii="Times New Roman" w:eastAsia="Arial" w:hAnsi="Times New Roman" w:cs="Times New Roman"/>
          <w:b/>
          <w:bCs/>
          <w:sz w:val="24"/>
          <w:szCs w:val="24"/>
        </w:rPr>
        <w:t>C. Project Timeline</w:t>
      </w:r>
    </w:p>
    <w:p w14:paraId="78BB5F88" w14:textId="77777777" w:rsidR="00E149BA" w:rsidRPr="001B3A2F" w:rsidRDefault="00E149BA" w:rsidP="00E149BA">
      <w:pPr>
        <w:spacing w:before="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010"/>
        <w:gridCol w:w="2550"/>
      </w:tblGrid>
      <w:tr w:rsidR="00E149BA" w:rsidRPr="001B3A2F" w14:paraId="1FBA29D8" w14:textId="77777777" w:rsidTr="00BB522F">
        <w:tc>
          <w:tcPr>
            <w:tcW w:w="56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474CEBBA"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b/>
                <w:bCs/>
                <w:color w:val="FFFFFF"/>
                <w:sz w:val="24"/>
                <w:szCs w:val="24"/>
              </w:rPr>
              <w:t>Phase</w:t>
            </w:r>
          </w:p>
        </w:tc>
        <w:tc>
          <w:tcPr>
            <w:tcW w:w="620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6CFC1A35"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b/>
                <w:bCs/>
                <w:color w:val="FFFFFF"/>
                <w:sz w:val="24"/>
                <w:szCs w:val="24"/>
              </w:rPr>
              <w:t>Task</w:t>
            </w:r>
          </w:p>
        </w:tc>
        <w:tc>
          <w:tcPr>
            <w:tcW w:w="260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1E8642B7"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b/>
                <w:bCs/>
                <w:color w:val="FFFFFF"/>
                <w:sz w:val="24"/>
                <w:szCs w:val="24"/>
              </w:rPr>
              <w:t>Tentative Completion Date</w:t>
            </w:r>
          </w:p>
        </w:tc>
      </w:tr>
      <w:tr w:rsidR="00E149BA" w:rsidRPr="001B3A2F" w14:paraId="16076CF3" w14:textId="77777777" w:rsidTr="00BB522F">
        <w:tc>
          <w:tcPr>
            <w:tcW w:w="56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43E40242"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b/>
                <w:bCs/>
                <w:color w:val="2E75B6"/>
                <w:sz w:val="24"/>
                <w:szCs w:val="24"/>
              </w:rPr>
              <w:t>1</w:t>
            </w:r>
          </w:p>
        </w:tc>
        <w:tc>
          <w:tcPr>
            <w:tcW w:w="620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1D37800F"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color w:val="1F2937"/>
                <w:sz w:val="24"/>
                <w:szCs w:val="24"/>
              </w:rPr>
              <w:t>Dataset collection, exploration, and understanding</w:t>
            </w:r>
          </w:p>
        </w:tc>
        <w:tc>
          <w:tcPr>
            <w:tcW w:w="260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7538905E"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color w:val="1F2937"/>
                <w:sz w:val="24"/>
                <w:szCs w:val="24"/>
              </w:rPr>
              <w:t>Week 1</w:t>
            </w:r>
          </w:p>
        </w:tc>
      </w:tr>
      <w:tr w:rsidR="00E149BA" w:rsidRPr="001B3A2F" w14:paraId="49636CD9" w14:textId="77777777" w:rsidTr="00BB522F">
        <w:tc>
          <w:tcPr>
            <w:tcW w:w="56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35EB5110"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b/>
                <w:bCs/>
                <w:color w:val="2E75B6"/>
                <w:sz w:val="24"/>
                <w:szCs w:val="24"/>
              </w:rPr>
              <w:t>2</w:t>
            </w:r>
          </w:p>
        </w:tc>
        <w:tc>
          <w:tcPr>
            <w:tcW w:w="620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1F91A1CA"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color w:val="1F2937"/>
                <w:sz w:val="24"/>
                <w:szCs w:val="24"/>
              </w:rPr>
              <w:t>Data cleaning, preprocessing, and validation / Prompt design</w:t>
            </w:r>
          </w:p>
        </w:tc>
        <w:tc>
          <w:tcPr>
            <w:tcW w:w="260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30F88718"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color w:val="1F2937"/>
                <w:sz w:val="24"/>
                <w:szCs w:val="24"/>
              </w:rPr>
              <w:t>Week 2</w:t>
            </w:r>
          </w:p>
        </w:tc>
      </w:tr>
      <w:tr w:rsidR="00E149BA" w:rsidRPr="001B3A2F" w14:paraId="2D56BE29" w14:textId="77777777" w:rsidTr="00BB522F">
        <w:tc>
          <w:tcPr>
            <w:tcW w:w="56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0653A577"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b/>
                <w:bCs/>
                <w:color w:val="2E75B6"/>
                <w:sz w:val="24"/>
                <w:szCs w:val="24"/>
              </w:rPr>
              <w:t>3</w:t>
            </w:r>
          </w:p>
        </w:tc>
        <w:tc>
          <w:tcPr>
            <w:tcW w:w="620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51FF7788"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color w:val="1F2937"/>
                <w:sz w:val="24"/>
                <w:szCs w:val="24"/>
              </w:rPr>
              <w:t>Analysis, AI tool integration and insight generation</w:t>
            </w:r>
          </w:p>
        </w:tc>
        <w:tc>
          <w:tcPr>
            <w:tcW w:w="260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50998A2D"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color w:val="1F2937"/>
                <w:sz w:val="24"/>
                <w:szCs w:val="24"/>
              </w:rPr>
              <w:t>Week 2 - 3</w:t>
            </w:r>
          </w:p>
        </w:tc>
      </w:tr>
      <w:tr w:rsidR="00E149BA" w:rsidRPr="001B3A2F" w14:paraId="465DF62F" w14:textId="77777777" w:rsidTr="00BB522F">
        <w:tc>
          <w:tcPr>
            <w:tcW w:w="56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73C9EE41"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b/>
                <w:bCs/>
                <w:color w:val="2E75B6"/>
                <w:sz w:val="24"/>
                <w:szCs w:val="24"/>
              </w:rPr>
              <w:t>4</w:t>
            </w:r>
          </w:p>
        </w:tc>
        <w:tc>
          <w:tcPr>
            <w:tcW w:w="620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24C618C5"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color w:val="1F2937"/>
                <w:sz w:val="24"/>
                <w:szCs w:val="24"/>
              </w:rPr>
              <w:t>Dashboard / output build, testing, and review</w:t>
            </w:r>
          </w:p>
        </w:tc>
        <w:tc>
          <w:tcPr>
            <w:tcW w:w="260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5EB0F96F"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color w:val="1F2937"/>
                <w:sz w:val="24"/>
                <w:szCs w:val="24"/>
              </w:rPr>
              <w:t>Week 3</w:t>
            </w:r>
          </w:p>
        </w:tc>
      </w:tr>
      <w:tr w:rsidR="00E149BA" w:rsidRPr="001B3A2F" w14:paraId="456675B6" w14:textId="77777777" w:rsidTr="00BB522F">
        <w:tc>
          <w:tcPr>
            <w:tcW w:w="56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1DBA4144"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b/>
                <w:bCs/>
                <w:color w:val="2E75B6"/>
                <w:sz w:val="24"/>
                <w:szCs w:val="24"/>
              </w:rPr>
              <w:t>5</w:t>
            </w:r>
          </w:p>
        </w:tc>
        <w:tc>
          <w:tcPr>
            <w:tcW w:w="620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0D669F87"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color w:val="1F2937"/>
                <w:sz w:val="24"/>
                <w:szCs w:val="24"/>
              </w:rPr>
              <w:t>Report writing, GitHub upload, and video recording and submission</w:t>
            </w:r>
          </w:p>
        </w:tc>
        <w:tc>
          <w:tcPr>
            <w:tcW w:w="2600" w:type="dxa"/>
            <w:tcBorders>
              <w:top w:val="single" w:sz="1" w:space="0" w:color="CCCCCC"/>
              <w:left w:val="single" w:sz="1" w:space="0" w:color="CCCCCC"/>
              <w:bottom w:val="single" w:sz="1" w:space="0" w:color="CCCCCC"/>
              <w:right w:val="single" w:sz="1" w:space="0" w:color="CCCCCC"/>
            </w:tcBorders>
            <w:shd w:val="clear" w:color="auto" w:fill="92D050"/>
            <w:tcMar>
              <w:top w:w="80" w:type="dxa"/>
              <w:left w:w="100" w:type="dxa"/>
              <w:bottom w:w="80" w:type="dxa"/>
              <w:right w:w="100" w:type="dxa"/>
            </w:tcMar>
          </w:tcPr>
          <w:p w14:paraId="3502BF02" w14:textId="77777777" w:rsidR="00E149BA" w:rsidRPr="001B3A2F" w:rsidRDefault="00E149BA" w:rsidP="005309E3">
            <w:pPr>
              <w:rPr>
                <w:rFonts w:ascii="Times New Roman" w:hAnsi="Times New Roman" w:cs="Times New Roman"/>
                <w:sz w:val="24"/>
                <w:szCs w:val="24"/>
              </w:rPr>
            </w:pPr>
            <w:r w:rsidRPr="001B3A2F">
              <w:rPr>
                <w:rFonts w:ascii="Times New Roman" w:eastAsia="Arial" w:hAnsi="Times New Roman" w:cs="Times New Roman"/>
                <w:color w:val="1F2937"/>
                <w:sz w:val="24"/>
                <w:szCs w:val="24"/>
              </w:rPr>
              <w:t>Week 4</w:t>
            </w:r>
          </w:p>
        </w:tc>
      </w:tr>
    </w:tbl>
    <w:p w14:paraId="5831FFB2" w14:textId="1383B785" w:rsidR="00E149BA" w:rsidRPr="00BB522F" w:rsidRDefault="00E149BA" w:rsidP="00E149BA">
      <w:pPr>
        <w:pBdr>
          <w:bottom w:val="single" w:sz="4" w:space="4" w:color="2E75B6"/>
        </w:pBdr>
        <w:spacing w:before="240" w:after="120"/>
        <w:rPr>
          <w:rFonts w:ascii="Times New Roman" w:hAnsi="Times New Roman" w:cs="Times New Roman"/>
          <w:sz w:val="24"/>
          <w:szCs w:val="24"/>
        </w:rPr>
      </w:pPr>
      <w:r w:rsidRPr="00BB522F">
        <w:rPr>
          <w:rFonts w:ascii="Times New Roman" w:eastAsia="Arial" w:hAnsi="Times New Roman" w:cs="Times New Roman"/>
          <w:b/>
          <w:bCs/>
          <w:sz w:val="24"/>
          <w:szCs w:val="24"/>
        </w:rPr>
        <w:lastRenderedPageBreak/>
        <w:t>Expected Outcomes / Conclusion</w:t>
      </w:r>
    </w:p>
    <w:p w14:paraId="112B2DB4" w14:textId="77777777" w:rsidR="00E149BA" w:rsidRPr="001B3A2F" w:rsidRDefault="00E149BA" w:rsidP="00E149BA">
      <w:pPr>
        <w:spacing w:before="80" w:after="80"/>
        <w:rPr>
          <w:rFonts w:ascii="Times New Roman" w:hAnsi="Times New Roman" w:cs="Times New Roman"/>
          <w:sz w:val="24"/>
          <w:szCs w:val="24"/>
        </w:rPr>
      </w:pPr>
      <w:r w:rsidRPr="001B3A2F">
        <w:rPr>
          <w:rFonts w:ascii="Times New Roman" w:eastAsia="Arial" w:hAnsi="Times New Roman" w:cs="Times New Roman"/>
          <w:sz w:val="24"/>
          <w:szCs w:val="24"/>
        </w:rPr>
        <w:t>This section summarises what the team expects to deliver by the end of the project.</w:t>
      </w:r>
    </w:p>
    <w:p w14:paraId="4085044B" w14:textId="77777777"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A clean, structured faculty workload dataset with preprocessing steps fully documented.</w:t>
      </w:r>
    </w:p>
    <w:p w14:paraId="4A028A09" w14:textId="77777777"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An interactive Power BI dashboard visualising workload distribution across faculty, departments, and activity categories.</w:t>
      </w:r>
    </w:p>
    <w:p w14:paraId="5E765E79" w14:textId="77777777"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Microsoft Copilot-generated workload summaries and insights, with all prompts and outputs documented.</w:t>
      </w:r>
    </w:p>
    <w:p w14:paraId="7E1334AD" w14:textId="77777777"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A GitHub repository containing all project files, a fellowship project report, and a video demonstration.</w:t>
      </w:r>
    </w:p>
    <w:p w14:paraId="41D8C031" w14:textId="77777777"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A scalable workload tracking framework that can support evidence-based HR decisions and faculty appraisals.</w:t>
      </w:r>
    </w:p>
    <w:p w14:paraId="3351EEA5" w14:textId="77777777" w:rsidR="00E149BA" w:rsidRPr="001B3A2F" w:rsidRDefault="00E149BA" w:rsidP="00E149BA">
      <w:pPr>
        <w:spacing w:before="160"/>
        <w:rPr>
          <w:rFonts w:ascii="Times New Roman" w:hAnsi="Times New Roman" w:cs="Times New Roman"/>
          <w:sz w:val="24"/>
          <w:szCs w:val="24"/>
        </w:rPr>
      </w:pPr>
    </w:p>
    <w:p w14:paraId="693CF76C" w14:textId="339B4D8E" w:rsidR="00E149BA" w:rsidRPr="00BB522F" w:rsidRDefault="00E149BA" w:rsidP="00E149BA">
      <w:pPr>
        <w:pBdr>
          <w:bottom w:val="single" w:sz="4" w:space="4" w:color="2E75B6"/>
        </w:pBdr>
        <w:spacing w:before="240" w:after="120"/>
        <w:rPr>
          <w:rFonts w:ascii="Times New Roman" w:hAnsi="Times New Roman" w:cs="Times New Roman"/>
          <w:sz w:val="24"/>
          <w:szCs w:val="24"/>
        </w:rPr>
      </w:pPr>
      <w:r w:rsidRPr="00BB522F">
        <w:rPr>
          <w:rFonts w:ascii="Times New Roman" w:eastAsia="Arial" w:hAnsi="Times New Roman" w:cs="Times New Roman"/>
          <w:b/>
          <w:bCs/>
          <w:sz w:val="24"/>
          <w:szCs w:val="24"/>
        </w:rPr>
        <w:t>Reference</w:t>
      </w:r>
      <w:r w:rsidR="001B3A2F" w:rsidRPr="00BB522F">
        <w:rPr>
          <w:rFonts w:ascii="Times New Roman" w:eastAsia="Arial" w:hAnsi="Times New Roman" w:cs="Times New Roman"/>
          <w:b/>
          <w:bCs/>
          <w:sz w:val="24"/>
          <w:szCs w:val="24"/>
        </w:rPr>
        <w:t>s</w:t>
      </w:r>
    </w:p>
    <w:p w14:paraId="62ECCF03" w14:textId="77777777" w:rsidR="00E149BA" w:rsidRPr="001B3A2F" w:rsidRDefault="00E149BA" w:rsidP="00E149BA">
      <w:pPr>
        <w:spacing w:before="80" w:after="80"/>
        <w:rPr>
          <w:rFonts w:ascii="Times New Roman" w:hAnsi="Times New Roman" w:cs="Times New Roman"/>
          <w:sz w:val="24"/>
          <w:szCs w:val="24"/>
        </w:rPr>
      </w:pPr>
      <w:r w:rsidRPr="001B3A2F">
        <w:rPr>
          <w:rFonts w:ascii="Times New Roman" w:eastAsia="Arial" w:hAnsi="Times New Roman" w:cs="Times New Roman"/>
          <w:sz w:val="24"/>
          <w:szCs w:val="24"/>
        </w:rPr>
        <w:t>List all references, tutorials, and documentation used in the project.</w:t>
      </w:r>
    </w:p>
    <w:p w14:paraId="31CE8BB2" w14:textId="77777777"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proofErr w:type="spellStart"/>
      <w:r w:rsidRPr="001B3A2F">
        <w:rPr>
          <w:rFonts w:ascii="Times New Roman" w:eastAsia="Arial" w:hAnsi="Times New Roman" w:cs="Times New Roman"/>
          <w:sz w:val="24"/>
          <w:szCs w:val="24"/>
        </w:rPr>
        <w:t>Edunet</w:t>
      </w:r>
      <w:proofErr w:type="spellEnd"/>
      <w:r w:rsidRPr="001B3A2F">
        <w:rPr>
          <w:rFonts w:ascii="Times New Roman" w:eastAsia="Arial" w:hAnsi="Times New Roman" w:cs="Times New Roman"/>
          <w:sz w:val="24"/>
          <w:szCs w:val="24"/>
        </w:rPr>
        <w:t xml:space="preserve"> Foundation. AICW Fellowship Program Guidelines. 2026. Available at: https://www.edunetfoundation.org</w:t>
      </w:r>
    </w:p>
    <w:p w14:paraId="5BD1EAD4" w14:textId="77777777"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Microsoft Corporation. Microsoft Copilot. Available at: https://copilot.microsoft.com</w:t>
      </w:r>
    </w:p>
    <w:p w14:paraId="1F2AA594" w14:textId="77777777"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Microsoft Corporation. Power BI Documentation. Available at: https://learn.microsoft.com/en-us/power-bi/</w:t>
      </w:r>
    </w:p>
    <w:p w14:paraId="421EDB15" w14:textId="77777777"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Kaggle Inc. Open Datasets. Available at: https://www.kaggle.com/datasets</w:t>
      </w:r>
    </w:p>
    <w:p w14:paraId="34C796F0" w14:textId="18B86B8A" w:rsidR="00E149BA" w:rsidRPr="001B3A2F" w:rsidRDefault="00E149BA"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 xml:space="preserve">LinkedIn Learning. AI and Data Analytics Courses. 2026. Available at: </w:t>
      </w:r>
      <w:hyperlink r:id="rId5" w:history="1">
        <w:r w:rsidR="001B3A2F" w:rsidRPr="001B3A2F">
          <w:rPr>
            <w:rStyle w:val="Hyperlink"/>
            <w:rFonts w:ascii="Times New Roman" w:eastAsia="Arial" w:hAnsi="Times New Roman" w:cs="Times New Roman"/>
            <w:sz w:val="24"/>
            <w:szCs w:val="24"/>
          </w:rPr>
          <w:t>https://www.linkedin.com/learning</w:t>
        </w:r>
      </w:hyperlink>
    </w:p>
    <w:p w14:paraId="69A3DEFC" w14:textId="3F2A33EB" w:rsidR="001B3A2F" w:rsidRPr="001B3A2F" w:rsidRDefault="001B3A2F" w:rsidP="00E149BA">
      <w:pPr>
        <w:pStyle w:val="ListParagraph"/>
        <w:numPr>
          <w:ilvl w:val="0"/>
          <w:numId w:val="4"/>
        </w:numPr>
        <w:spacing w:before="60" w:after="60" w:line="240" w:lineRule="auto"/>
        <w:contextualSpacing w:val="0"/>
        <w:rPr>
          <w:rFonts w:ascii="Times New Roman" w:hAnsi="Times New Roman" w:cs="Times New Roman"/>
          <w:sz w:val="24"/>
          <w:szCs w:val="24"/>
        </w:rPr>
      </w:pPr>
      <w:r w:rsidRPr="001B3A2F">
        <w:rPr>
          <w:rFonts w:ascii="Times New Roman" w:eastAsia="Arial" w:hAnsi="Times New Roman" w:cs="Times New Roman"/>
          <w:sz w:val="24"/>
          <w:szCs w:val="24"/>
        </w:rPr>
        <w:t xml:space="preserve">Websites of higher education institutes of </w:t>
      </w:r>
      <w:proofErr w:type="spellStart"/>
      <w:r w:rsidRPr="001B3A2F">
        <w:rPr>
          <w:rFonts w:ascii="Times New Roman" w:eastAsia="Arial" w:hAnsi="Times New Roman" w:cs="Times New Roman"/>
          <w:sz w:val="24"/>
          <w:szCs w:val="24"/>
        </w:rPr>
        <w:t>lucknow</w:t>
      </w:r>
      <w:proofErr w:type="spellEnd"/>
    </w:p>
    <w:p w14:paraId="67F634A6" w14:textId="77777777" w:rsidR="00E149BA" w:rsidRPr="001B3A2F" w:rsidRDefault="00E149BA" w:rsidP="00E149BA">
      <w:pPr>
        <w:spacing w:before="100"/>
        <w:rPr>
          <w:rFonts w:ascii="Times New Roman" w:hAnsi="Times New Roman" w:cs="Times New Roman"/>
          <w:sz w:val="24"/>
          <w:szCs w:val="24"/>
        </w:rPr>
      </w:pPr>
    </w:p>
    <w:p w14:paraId="688B2112" w14:textId="77777777" w:rsidR="00E149BA" w:rsidRPr="00E149BA" w:rsidRDefault="00E149BA" w:rsidP="00E149BA">
      <w:pPr>
        <w:rPr>
          <w:rFonts w:ascii="Times New Roman" w:hAnsi="Times New Roman" w:cs="Times New Roman"/>
          <w:sz w:val="24"/>
          <w:szCs w:val="24"/>
        </w:rPr>
      </w:pPr>
    </w:p>
    <w:p w14:paraId="5D49397F" w14:textId="2D67D0CF" w:rsidR="00E149BA" w:rsidRPr="00E149BA" w:rsidRDefault="00E149BA" w:rsidP="00E149BA">
      <w:pPr>
        <w:rPr>
          <w:rFonts w:ascii="Times New Roman" w:hAnsi="Times New Roman" w:cs="Times New Roman"/>
          <w:sz w:val="24"/>
          <w:szCs w:val="24"/>
        </w:rPr>
      </w:pPr>
    </w:p>
    <w:p w14:paraId="4B04723E" w14:textId="02C26141" w:rsidR="00E149BA" w:rsidRPr="00E149BA" w:rsidRDefault="00E149BA" w:rsidP="00E149BA">
      <w:pPr>
        <w:rPr>
          <w:rFonts w:ascii="Times New Roman" w:hAnsi="Times New Roman" w:cs="Times New Roman"/>
          <w:sz w:val="24"/>
          <w:szCs w:val="24"/>
        </w:rPr>
      </w:pPr>
      <w:r w:rsidRPr="001B3A2F">
        <w:rPr>
          <w:rFonts w:ascii="Times New Roman" w:hAnsi="Times New Roman" w:cs="Times New Roman"/>
          <w:noProof/>
          <w:sz w:val="24"/>
          <w:szCs w:val="24"/>
        </w:rPr>
        <mc:AlternateContent>
          <mc:Choice Requires="wps">
            <w:drawing>
              <wp:inline distT="0" distB="0" distL="0" distR="0" wp14:anchorId="3D61CEA7" wp14:editId="1762D2F1">
                <wp:extent cx="762000" cy="762000"/>
                <wp:effectExtent l="0" t="0" r="0" b="0"/>
                <wp:docPr id="424685480" name="Rectangle 59" descr="Minimali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44BCB" id="Rectangle 59" o:spid="_x0000_s1026" alt="Minimalist" style="width:60pt;height: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" filled="f" stroked="f">
                <o:lock v:ext="edit" aspectratio="t"/>
                <w10:anchorlock/>
              </v:rect>
            </w:pict>
          </mc:Fallback>
        </mc:AlternateContent>
      </w:r>
    </w:p>
    <w:p w14:paraId="1A87EBEA" w14:textId="77777777" w:rsidR="006B4192" w:rsidRPr="001B3A2F" w:rsidRDefault="006B4192">
      <w:pPr>
        <w:rPr>
          <w:rFonts w:ascii="Times New Roman" w:hAnsi="Times New Roman" w:cs="Times New Roman"/>
          <w:sz w:val="24"/>
          <w:szCs w:val="24"/>
        </w:rPr>
      </w:pPr>
    </w:p>
    <w:sectPr w:rsidR="006B4192" w:rsidRPr="001B3A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CC0"/>
    <w:multiLevelType w:val="multilevel"/>
    <w:tmpl w:val="E0C0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EB2636"/>
    <w:multiLevelType w:val="multilevel"/>
    <w:tmpl w:val="5F5C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05580"/>
    <w:multiLevelType w:val="hybridMultilevel"/>
    <w:tmpl w:val="905800D4"/>
    <w:lvl w:ilvl="0" w:tplc="3B127468">
      <w:start w:val="1"/>
      <w:numFmt w:val="bullet"/>
      <w:lvlText w:val="•"/>
      <w:lvlJc w:val="left"/>
      <w:pPr>
        <w:ind w:left="720" w:hanging="360"/>
      </w:pPr>
    </w:lvl>
    <w:lvl w:ilvl="1" w:tplc="308E412A">
      <w:numFmt w:val="decimal"/>
      <w:lvlText w:val=""/>
      <w:lvlJc w:val="left"/>
    </w:lvl>
    <w:lvl w:ilvl="2" w:tplc="621A11E8">
      <w:numFmt w:val="decimal"/>
      <w:lvlText w:val=""/>
      <w:lvlJc w:val="left"/>
    </w:lvl>
    <w:lvl w:ilvl="3" w:tplc="6EB4922E">
      <w:numFmt w:val="decimal"/>
      <w:lvlText w:val=""/>
      <w:lvlJc w:val="left"/>
    </w:lvl>
    <w:lvl w:ilvl="4" w:tplc="62B08084">
      <w:numFmt w:val="decimal"/>
      <w:lvlText w:val=""/>
      <w:lvlJc w:val="left"/>
    </w:lvl>
    <w:lvl w:ilvl="5" w:tplc="C4988B52">
      <w:numFmt w:val="decimal"/>
      <w:lvlText w:val=""/>
      <w:lvlJc w:val="left"/>
    </w:lvl>
    <w:lvl w:ilvl="6" w:tplc="64A6C8F8">
      <w:numFmt w:val="decimal"/>
      <w:lvlText w:val=""/>
      <w:lvlJc w:val="left"/>
    </w:lvl>
    <w:lvl w:ilvl="7" w:tplc="4CFA81F0">
      <w:numFmt w:val="decimal"/>
      <w:lvlText w:val=""/>
      <w:lvlJc w:val="left"/>
    </w:lvl>
    <w:lvl w:ilvl="8" w:tplc="50AC39E6">
      <w:numFmt w:val="decimal"/>
      <w:lvlText w:val=""/>
      <w:lvlJc w:val="left"/>
    </w:lvl>
  </w:abstractNum>
  <w:abstractNum w:abstractNumId="3" w15:restartNumberingAfterBreak="0">
    <w:nsid w:val="4DEB79D8"/>
    <w:multiLevelType w:val="multilevel"/>
    <w:tmpl w:val="443A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373732">
    <w:abstractNumId w:val="0"/>
  </w:num>
  <w:num w:numId="2" w16cid:durableId="1704086745">
    <w:abstractNumId w:val="3"/>
  </w:num>
  <w:num w:numId="3" w16cid:durableId="1046491130">
    <w:abstractNumId w:val="1"/>
  </w:num>
  <w:num w:numId="4" w16cid:durableId="17096435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9BA"/>
    <w:rsid w:val="001B3A2F"/>
    <w:rsid w:val="00244B41"/>
    <w:rsid w:val="002C18E0"/>
    <w:rsid w:val="00301693"/>
    <w:rsid w:val="003A5A50"/>
    <w:rsid w:val="00451022"/>
    <w:rsid w:val="004C6E1B"/>
    <w:rsid w:val="00540F78"/>
    <w:rsid w:val="006B4192"/>
    <w:rsid w:val="00760526"/>
    <w:rsid w:val="008538AC"/>
    <w:rsid w:val="00941C44"/>
    <w:rsid w:val="00BB522F"/>
    <w:rsid w:val="00E14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8D423"/>
  <w15:chartTrackingRefBased/>
  <w15:docId w15:val="{C3B9F8D2-CCDE-4463-9E02-39A42A80C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9BA"/>
    <w:rPr>
      <w:rFonts w:eastAsiaTheme="majorEastAsia" w:cstheme="majorBidi"/>
      <w:color w:val="272727" w:themeColor="text1" w:themeTint="D8"/>
    </w:rPr>
  </w:style>
  <w:style w:type="paragraph" w:styleId="Title">
    <w:name w:val="Title"/>
    <w:basedOn w:val="Normal"/>
    <w:next w:val="Normal"/>
    <w:link w:val="TitleChar"/>
    <w:uiPriority w:val="10"/>
    <w:qFormat/>
    <w:rsid w:val="00E14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9BA"/>
    <w:pPr>
      <w:spacing w:before="160"/>
      <w:jc w:val="center"/>
    </w:pPr>
    <w:rPr>
      <w:i/>
      <w:iCs/>
      <w:color w:val="404040" w:themeColor="text1" w:themeTint="BF"/>
    </w:rPr>
  </w:style>
  <w:style w:type="character" w:customStyle="1" w:styleId="QuoteChar">
    <w:name w:val="Quote Char"/>
    <w:basedOn w:val="DefaultParagraphFont"/>
    <w:link w:val="Quote"/>
    <w:uiPriority w:val="29"/>
    <w:rsid w:val="00E149BA"/>
    <w:rPr>
      <w:i/>
      <w:iCs/>
      <w:color w:val="404040" w:themeColor="text1" w:themeTint="BF"/>
    </w:rPr>
  </w:style>
  <w:style w:type="paragraph" w:styleId="ListParagraph">
    <w:name w:val="List Paragraph"/>
    <w:basedOn w:val="Normal"/>
    <w:qFormat/>
    <w:rsid w:val="00E149BA"/>
    <w:pPr>
      <w:ind w:left="720"/>
      <w:contextualSpacing/>
    </w:pPr>
  </w:style>
  <w:style w:type="character" w:styleId="IntenseEmphasis">
    <w:name w:val="Intense Emphasis"/>
    <w:basedOn w:val="DefaultParagraphFont"/>
    <w:uiPriority w:val="21"/>
    <w:qFormat/>
    <w:rsid w:val="00E149BA"/>
    <w:rPr>
      <w:i/>
      <w:iCs/>
      <w:color w:val="2F5496" w:themeColor="accent1" w:themeShade="BF"/>
    </w:rPr>
  </w:style>
  <w:style w:type="paragraph" w:styleId="IntenseQuote">
    <w:name w:val="Intense Quote"/>
    <w:basedOn w:val="Normal"/>
    <w:next w:val="Normal"/>
    <w:link w:val="IntenseQuoteChar"/>
    <w:uiPriority w:val="30"/>
    <w:qFormat/>
    <w:rsid w:val="00E14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9BA"/>
    <w:rPr>
      <w:i/>
      <w:iCs/>
      <w:color w:val="2F5496" w:themeColor="accent1" w:themeShade="BF"/>
    </w:rPr>
  </w:style>
  <w:style w:type="character" w:styleId="IntenseReference">
    <w:name w:val="Intense Reference"/>
    <w:basedOn w:val="DefaultParagraphFont"/>
    <w:uiPriority w:val="32"/>
    <w:qFormat/>
    <w:rsid w:val="00E149BA"/>
    <w:rPr>
      <w:b/>
      <w:bCs/>
      <w:smallCaps/>
      <w:color w:val="2F5496" w:themeColor="accent1" w:themeShade="BF"/>
      <w:spacing w:val="5"/>
    </w:rPr>
  </w:style>
  <w:style w:type="paragraph" w:styleId="NormalWeb">
    <w:name w:val="Normal (Web)"/>
    <w:basedOn w:val="Normal"/>
    <w:uiPriority w:val="99"/>
    <w:semiHidden/>
    <w:unhideWhenUsed/>
    <w:rsid w:val="00E149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1B3A2F"/>
    <w:rPr>
      <w:color w:val="0563C1" w:themeColor="hyperlink"/>
      <w:u w:val="single"/>
    </w:rPr>
  </w:style>
  <w:style w:type="character" w:styleId="UnresolvedMention">
    <w:name w:val="Unresolved Mention"/>
    <w:basedOn w:val="DefaultParagraphFont"/>
    <w:uiPriority w:val="99"/>
    <w:semiHidden/>
    <w:unhideWhenUsed/>
    <w:rsid w:val="001B3A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learn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 Khanna</dc:creator>
  <cp:keywords/>
  <dc:description/>
  <cp:lastModifiedBy>Manisha Khanna</cp:lastModifiedBy>
  <cp:revision>3</cp:revision>
  <dcterms:created xsi:type="dcterms:W3CDTF">2026-03-06T07:49:00Z</dcterms:created>
  <dcterms:modified xsi:type="dcterms:W3CDTF">2026-03-24T18:05:00Z</dcterms:modified>
</cp:coreProperties>
</file>