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D85D" w14:textId="77777777" w:rsidR="00AF4921" w:rsidRDefault="00000000">
      <w:pPr>
        <w:spacing w:before="76" w:line="273" w:lineRule="exact"/>
        <w:ind w:left="3107" w:right="3107"/>
        <w:jc w:val="center"/>
        <w:rPr>
          <w:b/>
          <w:sz w:val="24"/>
        </w:rPr>
      </w:pPr>
      <w:r>
        <w:rPr>
          <w:b/>
          <w:sz w:val="24"/>
        </w:rPr>
        <w:t>AKST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AKST</w:t>
      </w:r>
    </w:p>
    <w:p w14:paraId="217C2A2C" w14:textId="77777777" w:rsidR="00AF4921" w:rsidRDefault="00000000">
      <w:pPr>
        <w:ind w:left="3107" w:right="3105"/>
        <w:jc w:val="center"/>
        <w:rPr>
          <w:b/>
          <w:sz w:val="24"/>
        </w:rPr>
      </w:pPr>
      <w:r>
        <w:rPr>
          <w:b/>
          <w:sz w:val="24"/>
        </w:rPr>
        <w:t>800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Third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Avenue,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26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9"/>
          <w:position w:val="8"/>
          <w:sz w:val="16"/>
        </w:rPr>
        <w:t xml:space="preserve"> </w:t>
      </w:r>
      <w:r>
        <w:rPr>
          <w:b/>
          <w:sz w:val="24"/>
        </w:rPr>
        <w:t>Floor New York, NY 10022</w:t>
      </w:r>
    </w:p>
    <w:p w14:paraId="336AB147" w14:textId="77777777" w:rsidR="00AF4921" w:rsidRDefault="00000000">
      <w:pPr>
        <w:jc w:val="center"/>
        <w:rPr>
          <w:b/>
          <w:sz w:val="24"/>
        </w:rPr>
      </w:pPr>
      <w:r>
        <w:rPr>
          <w:b/>
          <w:sz w:val="24"/>
        </w:rPr>
        <w:t>Tel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212-308-</w:t>
      </w:r>
      <w:proofErr w:type="gramStart"/>
      <w:r>
        <w:rPr>
          <w:b/>
          <w:sz w:val="24"/>
        </w:rPr>
        <w:t>3999</w:t>
      </w:r>
      <w:r>
        <w:rPr>
          <w:b/>
          <w:spacing w:val="28"/>
          <w:sz w:val="24"/>
        </w:rPr>
        <w:t xml:space="preserve">  </w:t>
      </w:r>
      <w:r>
        <w:rPr>
          <w:b/>
          <w:sz w:val="24"/>
        </w:rPr>
        <w:t>Fax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917-261-</w:t>
      </w:r>
      <w:r>
        <w:rPr>
          <w:b/>
          <w:spacing w:val="-4"/>
          <w:sz w:val="24"/>
        </w:rPr>
        <w:t>5642</w:t>
      </w:r>
    </w:p>
    <w:p w14:paraId="1F1FBBB9" w14:textId="77777777" w:rsidR="00AF4921" w:rsidRDefault="00000000">
      <w:pPr>
        <w:ind w:left="3110" w:right="3105"/>
        <w:jc w:val="center"/>
        <w:rPr>
          <w:b/>
          <w:sz w:val="24"/>
        </w:rPr>
      </w:pPr>
      <w:hyperlink r:id="rId5">
        <w:r>
          <w:rPr>
            <w:b/>
            <w:spacing w:val="-2"/>
            <w:sz w:val="24"/>
          </w:rPr>
          <w:t>www.akstlaw.com</w:t>
        </w:r>
      </w:hyperlink>
    </w:p>
    <w:p w14:paraId="1F717443" w14:textId="77777777" w:rsidR="00AF4921" w:rsidRDefault="00000000">
      <w:pPr>
        <w:pStyle w:val="BodyText"/>
        <w:spacing w:before="269"/>
        <w:ind w:left="100" w:right="103" w:firstLine="0"/>
        <w:jc w:val="both"/>
      </w:pPr>
      <w:r>
        <w:t>Please answer the following questions to supply</w:t>
      </w:r>
      <w:r>
        <w:rPr>
          <w:spacing w:val="-3"/>
        </w:rPr>
        <w:t xml:space="preserve"> </w:t>
      </w:r>
      <w:r>
        <w:t>us with the necessary information to apply for a work visa. Feel free to attach a separate sheet to fully answer the questions.</w:t>
      </w:r>
      <w:r>
        <w:rPr>
          <w:spacing w:val="40"/>
        </w:rPr>
        <w:t xml:space="preserve"> </w:t>
      </w:r>
      <w:r>
        <w:t>Kindly return it as soon as possible.</w:t>
      </w:r>
    </w:p>
    <w:p w14:paraId="5E85EFD3" w14:textId="77777777" w:rsidR="00AF4921" w:rsidRDefault="00AF4921">
      <w:pPr>
        <w:pStyle w:val="BodyText"/>
        <w:ind w:left="0" w:firstLine="0"/>
      </w:pPr>
    </w:p>
    <w:p w14:paraId="534E686A" w14:textId="77777777" w:rsidR="00AF4921" w:rsidRDefault="00AF4921">
      <w:pPr>
        <w:pStyle w:val="BodyText"/>
        <w:spacing w:before="5"/>
        <w:ind w:left="0" w:firstLine="0"/>
      </w:pPr>
    </w:p>
    <w:p w14:paraId="02088088" w14:textId="77777777" w:rsidR="00AF4921" w:rsidRDefault="00000000">
      <w:pPr>
        <w:pStyle w:val="Heading1"/>
        <w:rPr>
          <w:i w:val="0"/>
        </w:rPr>
      </w:pP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BENEFICIARY</w:t>
      </w:r>
      <w:r>
        <w:rPr>
          <w:i w:val="0"/>
          <w:spacing w:val="-2"/>
        </w:rPr>
        <w:t>:</w:t>
      </w:r>
    </w:p>
    <w:p w14:paraId="7F7A6831" w14:textId="77777777" w:rsidR="006F046E" w:rsidRPr="006F046E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274" w:lineRule="exact"/>
        <w:ind w:left="819" w:hanging="359"/>
        <w:rPr>
          <w:sz w:val="24"/>
        </w:rPr>
      </w:pPr>
      <w:r>
        <w:rPr>
          <w:sz w:val="24"/>
        </w:rPr>
        <w:t>Beneficiary’s</w:t>
      </w:r>
      <w:r>
        <w:rPr>
          <w:spacing w:val="-5"/>
          <w:sz w:val="24"/>
        </w:rPr>
        <w:t xml:space="preserve"> </w:t>
      </w:r>
      <w:r>
        <w:rPr>
          <w:sz w:val="24"/>
        </w:rPr>
        <w:t>foreign address</w:t>
      </w:r>
      <w:r>
        <w:rPr>
          <w:spacing w:val="-3"/>
          <w:sz w:val="24"/>
        </w:rPr>
        <w:t xml:space="preserve"> </w:t>
      </w:r>
      <w:r>
        <w:rPr>
          <w:sz w:val="24"/>
        </w:rPr>
        <w:t>&amp; address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U.S.</w:t>
      </w:r>
      <w:r w:rsidR="006F046E">
        <w:rPr>
          <w:spacing w:val="-4"/>
          <w:sz w:val="24"/>
        </w:rPr>
        <w:t xml:space="preserve"> </w:t>
      </w:r>
    </w:p>
    <w:p w14:paraId="1B37829A" w14:textId="613C4412" w:rsidR="00AF4921" w:rsidRDefault="006F046E" w:rsidP="006F046E">
      <w:pPr>
        <w:pStyle w:val="ListParagraph"/>
        <w:tabs>
          <w:tab w:val="left" w:pos="819"/>
        </w:tabs>
        <w:spacing w:line="274" w:lineRule="exact"/>
        <w:ind w:firstLine="0"/>
        <w:rPr>
          <w:spacing w:val="-4"/>
          <w:sz w:val="24"/>
        </w:rPr>
      </w:pPr>
      <w:r>
        <w:rPr>
          <w:spacing w:val="-4"/>
          <w:sz w:val="24"/>
        </w:rPr>
        <w:t xml:space="preserve">Foreign Address: 18-B, </w:t>
      </w:r>
      <w:proofErr w:type="spellStart"/>
      <w:r>
        <w:rPr>
          <w:spacing w:val="-4"/>
          <w:sz w:val="24"/>
        </w:rPr>
        <w:t>Anuja</w:t>
      </w:r>
      <w:proofErr w:type="spellEnd"/>
      <w:r>
        <w:rPr>
          <w:spacing w:val="-4"/>
          <w:sz w:val="24"/>
        </w:rPr>
        <w:t xml:space="preserve"> Apt, </w:t>
      </w:r>
      <w:proofErr w:type="spellStart"/>
      <w:r>
        <w:rPr>
          <w:spacing w:val="-4"/>
          <w:sz w:val="24"/>
        </w:rPr>
        <w:t>Shimpoli</w:t>
      </w:r>
      <w:proofErr w:type="spellEnd"/>
      <w:r>
        <w:rPr>
          <w:spacing w:val="-4"/>
          <w:sz w:val="24"/>
        </w:rPr>
        <w:t xml:space="preserve"> road, Borivali-west, Mumbai-400092</w:t>
      </w:r>
    </w:p>
    <w:p w14:paraId="50B57EEB" w14:textId="13A9766B" w:rsidR="006F046E" w:rsidRDefault="006F046E" w:rsidP="006F046E">
      <w:pPr>
        <w:pStyle w:val="ListParagraph"/>
        <w:tabs>
          <w:tab w:val="left" w:pos="819"/>
        </w:tabs>
        <w:spacing w:line="274" w:lineRule="exact"/>
        <w:ind w:firstLine="0"/>
        <w:rPr>
          <w:sz w:val="24"/>
        </w:rPr>
      </w:pPr>
      <w:r>
        <w:rPr>
          <w:spacing w:val="-4"/>
          <w:sz w:val="24"/>
        </w:rPr>
        <w:t xml:space="preserve">US Address: 20 Hubbard </w:t>
      </w:r>
      <w:proofErr w:type="spellStart"/>
      <w:r>
        <w:rPr>
          <w:spacing w:val="-4"/>
          <w:sz w:val="24"/>
        </w:rPr>
        <w:t>ave</w:t>
      </w:r>
      <w:proofErr w:type="spellEnd"/>
      <w:r>
        <w:rPr>
          <w:spacing w:val="-4"/>
          <w:sz w:val="24"/>
        </w:rPr>
        <w:t>, Cambridge MA, 02140</w:t>
      </w:r>
    </w:p>
    <w:p w14:paraId="3B9A1355" w14:textId="617DA534" w:rsidR="00AF492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Beneficiary’s</w:t>
      </w:r>
      <w:r>
        <w:rPr>
          <w:spacing w:val="-1"/>
          <w:sz w:val="24"/>
        </w:rPr>
        <w:t xml:space="preserve"> </w:t>
      </w:r>
      <w:r>
        <w:rPr>
          <w:sz w:val="24"/>
        </w:rPr>
        <w:t>offered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title?</w:t>
      </w:r>
      <w:r w:rsidR="006F046E">
        <w:rPr>
          <w:spacing w:val="-2"/>
          <w:sz w:val="24"/>
        </w:rPr>
        <w:t xml:space="preserve"> Software Engineer</w:t>
      </w:r>
    </w:p>
    <w:p w14:paraId="20E47601" w14:textId="2FF1700D" w:rsidR="00AF492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Beneficiary’s</w:t>
      </w:r>
      <w:r>
        <w:rPr>
          <w:spacing w:val="-1"/>
          <w:sz w:val="24"/>
        </w:rPr>
        <w:t xml:space="preserve"> </w:t>
      </w:r>
      <w:r>
        <w:rPr>
          <w:sz w:val="24"/>
        </w:rPr>
        <w:t>offered</w:t>
      </w:r>
      <w:r>
        <w:rPr>
          <w:spacing w:val="-2"/>
          <w:sz w:val="24"/>
        </w:rPr>
        <w:t xml:space="preserve"> salary?</w:t>
      </w:r>
      <w:r w:rsidR="006F046E">
        <w:rPr>
          <w:spacing w:val="-2"/>
          <w:sz w:val="24"/>
        </w:rPr>
        <w:t xml:space="preserve"> 105,000</w:t>
      </w:r>
    </w:p>
    <w:p w14:paraId="778FBAD5" w14:textId="77777777" w:rsidR="00AF4921" w:rsidRPr="00C25A33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Beneficiary’s</w:t>
      </w:r>
      <w:r>
        <w:rPr>
          <w:spacing w:val="-2"/>
          <w:sz w:val="24"/>
        </w:rPr>
        <w:t xml:space="preserve"> </w:t>
      </w:r>
      <w:r>
        <w:rPr>
          <w:sz w:val="24"/>
        </w:rPr>
        <w:t>job duties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 detail.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(Very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important)</w:t>
      </w:r>
    </w:p>
    <w:p w14:paraId="7D3F9387" w14:textId="77777777" w:rsidR="00C25A33" w:rsidRPr="00C25A33" w:rsidRDefault="00C25A33" w:rsidP="00C25A33">
      <w:pPr>
        <w:widowControl/>
        <w:shd w:val="clear" w:color="auto" w:fill="FFFFFF"/>
        <w:autoSpaceDE/>
        <w:autoSpaceDN/>
        <w:ind w:left="460"/>
        <w:rPr>
          <w:rFonts w:ascii="Arial" w:hAnsi="Arial" w:cs="Arial"/>
          <w:color w:val="222222"/>
          <w:sz w:val="24"/>
          <w:szCs w:val="24"/>
        </w:rPr>
      </w:pPr>
      <w:r w:rsidRPr="00C25A33">
        <w:rPr>
          <w:rFonts w:ascii="Symbol" w:hAnsi="Symbol" w:cs="Arial"/>
          <w:color w:val="121317"/>
          <w:sz w:val="20"/>
          <w:szCs w:val="20"/>
        </w:rPr>
        <w:t>·</w:t>
      </w:r>
      <w:r w:rsidRPr="00C25A33">
        <w:rPr>
          <w:color w:val="121317"/>
          <w:sz w:val="14"/>
          <w:szCs w:val="14"/>
        </w:rPr>
        <w:t>         </w:t>
      </w:r>
      <w:r w:rsidRPr="00C25A33">
        <w:rPr>
          <w:rFonts w:ascii="Segoe UI" w:hAnsi="Segoe UI" w:cs="Segoe UI"/>
          <w:color w:val="121317"/>
          <w:sz w:val="21"/>
          <w:szCs w:val="21"/>
        </w:rPr>
        <w:t>Develop client-specific features and improvements in Scala, Java, Linux</w:t>
      </w:r>
    </w:p>
    <w:p w14:paraId="0B0B94E9" w14:textId="77777777" w:rsidR="00C25A33" w:rsidRPr="00C25A33" w:rsidRDefault="00C25A33" w:rsidP="00C25A33">
      <w:pPr>
        <w:widowControl/>
        <w:shd w:val="clear" w:color="auto" w:fill="FFFFFF"/>
        <w:autoSpaceDE/>
        <w:autoSpaceDN/>
        <w:ind w:left="460"/>
        <w:rPr>
          <w:rFonts w:ascii="Arial" w:hAnsi="Arial" w:cs="Arial"/>
          <w:color w:val="222222"/>
          <w:sz w:val="24"/>
          <w:szCs w:val="24"/>
        </w:rPr>
      </w:pPr>
      <w:r w:rsidRPr="00C25A33">
        <w:rPr>
          <w:rFonts w:ascii="Symbol" w:hAnsi="Symbol" w:cs="Arial"/>
          <w:color w:val="121317"/>
          <w:sz w:val="20"/>
          <w:szCs w:val="20"/>
        </w:rPr>
        <w:t>·</w:t>
      </w:r>
      <w:r w:rsidRPr="00C25A33">
        <w:rPr>
          <w:color w:val="121317"/>
          <w:sz w:val="14"/>
          <w:szCs w:val="14"/>
        </w:rPr>
        <w:t>         </w:t>
      </w:r>
      <w:r w:rsidRPr="00C25A33">
        <w:rPr>
          <w:rFonts w:ascii="Segoe UI" w:hAnsi="Segoe UI" w:cs="Segoe UI"/>
          <w:color w:val="121317"/>
          <w:sz w:val="21"/>
          <w:szCs w:val="21"/>
        </w:rPr>
        <w:t xml:space="preserve">Develop software monitoring and testing software </w:t>
      </w:r>
      <w:proofErr w:type="gramStart"/>
      <w:r w:rsidRPr="00C25A33">
        <w:rPr>
          <w:rFonts w:ascii="Segoe UI" w:hAnsi="Segoe UI" w:cs="Segoe UI"/>
          <w:color w:val="121317"/>
          <w:sz w:val="21"/>
          <w:szCs w:val="21"/>
        </w:rPr>
        <w:t>solutions</w:t>
      </w:r>
      <w:proofErr w:type="gramEnd"/>
    </w:p>
    <w:p w14:paraId="565C73A7" w14:textId="77777777" w:rsidR="00C25A33" w:rsidRPr="00C25A33" w:rsidRDefault="00C25A33" w:rsidP="00C25A33">
      <w:pPr>
        <w:widowControl/>
        <w:shd w:val="clear" w:color="auto" w:fill="FFFFFF"/>
        <w:autoSpaceDE/>
        <w:autoSpaceDN/>
        <w:ind w:left="460"/>
        <w:rPr>
          <w:rFonts w:ascii="Arial" w:hAnsi="Arial" w:cs="Arial"/>
          <w:color w:val="222222"/>
          <w:sz w:val="24"/>
          <w:szCs w:val="24"/>
        </w:rPr>
      </w:pPr>
      <w:r w:rsidRPr="00C25A33">
        <w:rPr>
          <w:rFonts w:ascii="Symbol" w:hAnsi="Symbol" w:cs="Arial"/>
          <w:color w:val="121317"/>
          <w:sz w:val="20"/>
          <w:szCs w:val="20"/>
        </w:rPr>
        <w:t>·</w:t>
      </w:r>
      <w:r w:rsidRPr="00C25A33">
        <w:rPr>
          <w:color w:val="121317"/>
          <w:sz w:val="14"/>
          <w:szCs w:val="14"/>
        </w:rPr>
        <w:t>         </w:t>
      </w:r>
      <w:r w:rsidRPr="00C25A33">
        <w:rPr>
          <w:rFonts w:ascii="Segoe UI" w:hAnsi="Segoe UI" w:cs="Segoe UI"/>
          <w:color w:val="121317"/>
          <w:sz w:val="21"/>
          <w:szCs w:val="21"/>
        </w:rPr>
        <w:t>Investigate issues (using system logs, source code inspection, database querying, etc.)</w:t>
      </w:r>
    </w:p>
    <w:p w14:paraId="33CDB2AC" w14:textId="77777777" w:rsidR="00C25A33" w:rsidRPr="00C25A33" w:rsidRDefault="00C25A33" w:rsidP="00C25A33">
      <w:pPr>
        <w:widowControl/>
        <w:shd w:val="clear" w:color="auto" w:fill="FFFFFF"/>
        <w:autoSpaceDE/>
        <w:autoSpaceDN/>
        <w:ind w:left="460"/>
        <w:rPr>
          <w:rFonts w:ascii="Arial" w:hAnsi="Arial" w:cs="Arial"/>
          <w:color w:val="222222"/>
          <w:sz w:val="24"/>
          <w:szCs w:val="24"/>
        </w:rPr>
      </w:pPr>
      <w:r w:rsidRPr="00C25A33">
        <w:rPr>
          <w:rFonts w:ascii="Symbol" w:hAnsi="Symbol" w:cs="Arial"/>
          <w:color w:val="121317"/>
          <w:sz w:val="20"/>
          <w:szCs w:val="20"/>
        </w:rPr>
        <w:t>·</w:t>
      </w:r>
      <w:r w:rsidRPr="00C25A33">
        <w:rPr>
          <w:color w:val="121317"/>
          <w:sz w:val="14"/>
          <w:szCs w:val="14"/>
        </w:rPr>
        <w:t>         </w:t>
      </w:r>
      <w:r w:rsidRPr="00C25A33">
        <w:rPr>
          <w:rFonts w:ascii="Segoe UI" w:hAnsi="Segoe UI" w:cs="Segoe UI"/>
          <w:color w:val="121317"/>
          <w:sz w:val="21"/>
          <w:szCs w:val="21"/>
        </w:rPr>
        <w:t>Answer email and (less frequently) phone calls from clients for general application support and troubleshooting</w:t>
      </w:r>
    </w:p>
    <w:p w14:paraId="0082D642" w14:textId="77777777" w:rsidR="00C25A33" w:rsidRDefault="00C25A33" w:rsidP="00C25A33">
      <w:pPr>
        <w:pStyle w:val="ListParagraph"/>
        <w:tabs>
          <w:tab w:val="left" w:pos="819"/>
        </w:tabs>
        <w:spacing w:before="1"/>
        <w:ind w:firstLine="0"/>
        <w:rPr>
          <w:sz w:val="24"/>
        </w:rPr>
      </w:pPr>
    </w:p>
    <w:p w14:paraId="5FFF7F9A" w14:textId="48148C97" w:rsidR="00AF492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Beneficiary</w:t>
      </w:r>
      <w:r>
        <w:rPr>
          <w:spacing w:val="-3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-1"/>
          <w:sz w:val="24"/>
        </w:rPr>
        <w:t xml:space="preserve"> </w:t>
      </w: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insurance,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etc.)?</w:t>
      </w:r>
      <w:r w:rsidR="006F046E">
        <w:rPr>
          <w:spacing w:val="-2"/>
          <w:sz w:val="24"/>
        </w:rPr>
        <w:t xml:space="preserve"> Yes, Medical insurance, 401k match and yearly </w:t>
      </w:r>
      <w:proofErr w:type="gramStart"/>
      <w:r w:rsidR="006F046E">
        <w:rPr>
          <w:spacing w:val="-2"/>
          <w:sz w:val="24"/>
        </w:rPr>
        <w:t>bonus</w:t>
      </w:r>
      <w:proofErr w:type="gramEnd"/>
    </w:p>
    <w:p w14:paraId="67CF2B4F" w14:textId="608ABFB6" w:rsidR="00AF492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Will the Beneficiary</w:t>
      </w:r>
      <w:r>
        <w:rPr>
          <w:spacing w:val="-3"/>
          <w:sz w:val="24"/>
        </w:rPr>
        <w:t xml:space="preserve"> </w:t>
      </w:r>
      <w:r>
        <w:rPr>
          <w:sz w:val="24"/>
        </w:rPr>
        <w:t>supervise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employees?</w:t>
      </w:r>
      <w:r w:rsidR="00C25A33">
        <w:rPr>
          <w:spacing w:val="-2"/>
          <w:sz w:val="24"/>
        </w:rPr>
        <w:t xml:space="preserve"> No</w:t>
      </w:r>
    </w:p>
    <w:p w14:paraId="11BD52EA" w14:textId="1D70D171" w:rsidR="00AF492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hours a</w:t>
      </w:r>
      <w:r>
        <w:rPr>
          <w:spacing w:val="-1"/>
          <w:sz w:val="24"/>
        </w:rPr>
        <w:t xml:space="preserve"> </w:t>
      </w:r>
      <w:r>
        <w:rPr>
          <w:sz w:val="24"/>
        </w:rPr>
        <w:t>week</w:t>
      </w:r>
      <w:r>
        <w:rPr>
          <w:spacing w:val="2"/>
          <w:sz w:val="24"/>
        </w:rPr>
        <w:t xml:space="preserve"> </w:t>
      </w:r>
      <w:r>
        <w:rPr>
          <w:sz w:val="24"/>
        </w:rPr>
        <w:t>will the Beneficiary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work?</w:t>
      </w:r>
      <w:r w:rsidR="006F046E">
        <w:rPr>
          <w:spacing w:val="-4"/>
          <w:sz w:val="24"/>
        </w:rPr>
        <w:t xml:space="preserve"> 40 hours</w:t>
      </w:r>
    </w:p>
    <w:p w14:paraId="27228CFD" w14:textId="770D1472" w:rsidR="00AF492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Beneficiary’s social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if </w:t>
      </w:r>
      <w:r>
        <w:rPr>
          <w:spacing w:val="-4"/>
          <w:sz w:val="24"/>
        </w:rPr>
        <w:t>any?</w:t>
      </w:r>
      <w:r w:rsidR="006F046E">
        <w:rPr>
          <w:spacing w:val="-4"/>
          <w:sz w:val="24"/>
        </w:rPr>
        <w:t xml:space="preserve"> 024-23-6061</w:t>
      </w:r>
    </w:p>
    <w:p w14:paraId="73877F4D" w14:textId="4BD64D41" w:rsidR="00AF492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Please</w:t>
      </w:r>
      <w:r>
        <w:rPr>
          <w:spacing w:val="-1"/>
          <w:sz w:val="24"/>
        </w:rPr>
        <w:t xml:space="preserve"> </w:t>
      </w:r>
      <w:r>
        <w:rPr>
          <w:sz w:val="24"/>
        </w:rPr>
        <w:t>provide the</w:t>
      </w:r>
      <w:r>
        <w:rPr>
          <w:spacing w:val="-1"/>
          <w:sz w:val="24"/>
        </w:rPr>
        <w:t xml:space="preserve"> </w:t>
      </w:r>
      <w:r>
        <w:rPr>
          <w:sz w:val="24"/>
        </w:rPr>
        <w:t>worksite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address(es).</w:t>
      </w:r>
      <w:r w:rsidR="006F046E">
        <w:rPr>
          <w:spacing w:val="-2"/>
          <w:sz w:val="24"/>
        </w:rPr>
        <w:t xml:space="preserve"> </w:t>
      </w:r>
    </w:p>
    <w:p w14:paraId="302BB26C" w14:textId="55A08E62" w:rsidR="00AF492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supervisor’s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title?</w:t>
      </w:r>
      <w:r w:rsidR="006F046E">
        <w:rPr>
          <w:spacing w:val="-2"/>
          <w:sz w:val="24"/>
        </w:rPr>
        <w:t xml:space="preserve"> Jonathan </w:t>
      </w:r>
      <w:proofErr w:type="spellStart"/>
      <w:r w:rsidR="006F046E">
        <w:rPr>
          <w:spacing w:val="-2"/>
          <w:sz w:val="24"/>
        </w:rPr>
        <w:t>Durinda</w:t>
      </w:r>
      <w:proofErr w:type="spellEnd"/>
      <w:r w:rsidR="006F046E">
        <w:rPr>
          <w:spacing w:val="-2"/>
          <w:sz w:val="24"/>
        </w:rPr>
        <w:t>, Manager</w:t>
      </w:r>
    </w:p>
    <w:p w14:paraId="1768A00B" w14:textId="0C19DB23" w:rsidR="00AF492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 Beneficiary</w:t>
      </w:r>
      <w:r>
        <w:rPr>
          <w:spacing w:val="-4"/>
          <w:sz w:val="24"/>
        </w:rPr>
        <w:t xml:space="preserve"> </w:t>
      </w:r>
      <w:r>
        <w:rPr>
          <w:sz w:val="24"/>
        </w:rPr>
        <w:t>ever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in an</w:t>
      </w:r>
      <w:r>
        <w:rPr>
          <w:spacing w:val="-1"/>
          <w:sz w:val="24"/>
        </w:rPr>
        <w:t xml:space="preserve"> </w:t>
      </w:r>
      <w:r>
        <w:rPr>
          <w:sz w:val="24"/>
        </w:rPr>
        <w:t>H1B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visa </w:t>
      </w:r>
      <w:r>
        <w:rPr>
          <w:spacing w:val="-2"/>
          <w:sz w:val="24"/>
        </w:rPr>
        <w:t>status?</w:t>
      </w:r>
      <w:r w:rsidR="006F046E">
        <w:rPr>
          <w:spacing w:val="-2"/>
          <w:sz w:val="24"/>
        </w:rPr>
        <w:t xml:space="preserve"> Yes</w:t>
      </w:r>
    </w:p>
    <w:p w14:paraId="23D0926D" w14:textId="1C17A2E3" w:rsidR="00AF4921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yes,</w:t>
      </w:r>
      <w:r>
        <w:rPr>
          <w:spacing w:val="-4"/>
          <w:sz w:val="24"/>
        </w:rPr>
        <w:t xml:space="preserve"> when?</w:t>
      </w:r>
      <w:r w:rsidR="006F046E">
        <w:rPr>
          <w:spacing w:val="-4"/>
          <w:sz w:val="24"/>
        </w:rPr>
        <w:t xml:space="preserve"> 10/01/2023</w:t>
      </w:r>
    </w:p>
    <w:p w14:paraId="138E1D91" w14:textId="77777777" w:rsidR="00AF4921" w:rsidRDefault="00000000">
      <w:pPr>
        <w:pStyle w:val="ListParagraph"/>
        <w:numPr>
          <w:ilvl w:val="1"/>
          <w:numId w:val="2"/>
        </w:numPr>
        <w:tabs>
          <w:tab w:val="left" w:pos="1540"/>
        </w:tabs>
        <w:ind w:right="99"/>
        <w:rPr>
          <w:sz w:val="24"/>
        </w:rPr>
      </w:pPr>
      <w:r>
        <w:rPr>
          <w:sz w:val="24"/>
        </w:rPr>
        <w:t>Please provide a copy of the Beneficiary’s previous H-1B Receipt and Approval Notices, as well as a copy of the H-1B visa stamp.</w:t>
      </w:r>
    </w:p>
    <w:p w14:paraId="4E10FF78" w14:textId="57EC1B0B" w:rsidR="00AF492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Beneficiary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Bachelor’s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degree, Master’s degree, PhD,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etc.?</w:t>
      </w:r>
      <w:r w:rsidR="006F046E">
        <w:rPr>
          <w:spacing w:val="-2"/>
          <w:sz w:val="24"/>
        </w:rPr>
        <w:t xml:space="preserve"> Yes. </w:t>
      </w:r>
      <w:proofErr w:type="gramStart"/>
      <w:r w:rsidR="006F046E">
        <w:rPr>
          <w:spacing w:val="-2"/>
          <w:sz w:val="24"/>
        </w:rPr>
        <w:t xml:space="preserve">Bachelors and </w:t>
      </w:r>
      <w:proofErr w:type="spellStart"/>
      <w:r w:rsidR="006F046E">
        <w:rPr>
          <w:spacing w:val="-2"/>
          <w:sz w:val="24"/>
        </w:rPr>
        <w:t>masters</w:t>
      </w:r>
      <w:proofErr w:type="spellEnd"/>
      <w:proofErr w:type="gramEnd"/>
      <w:r w:rsidR="006F046E">
        <w:rPr>
          <w:spacing w:val="-2"/>
          <w:sz w:val="24"/>
        </w:rPr>
        <w:t xml:space="preserve"> degree</w:t>
      </w:r>
    </w:p>
    <w:p w14:paraId="7D25767B" w14:textId="2B341ED3" w:rsidR="00AF4921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1"/>
        <w:ind w:left="1539" w:hanging="359"/>
        <w:rPr>
          <w:sz w:val="24"/>
        </w:rPr>
      </w:pPr>
      <w:r>
        <w:rPr>
          <w:sz w:val="24"/>
        </w:rPr>
        <w:t>Please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on each</w:t>
      </w:r>
      <w:r>
        <w:rPr>
          <w:spacing w:val="-1"/>
          <w:sz w:val="24"/>
        </w:rPr>
        <w:t xml:space="preserve"> </w:t>
      </w:r>
      <w:r>
        <w:rPr>
          <w:sz w:val="24"/>
        </w:rPr>
        <w:t>degree,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education.</w:t>
      </w:r>
      <w:r w:rsidR="006F046E">
        <w:rPr>
          <w:spacing w:val="-2"/>
          <w:sz w:val="24"/>
        </w:rPr>
        <w:t xml:space="preserve"> </w:t>
      </w:r>
      <w:proofErr w:type="spellStart"/>
      <w:proofErr w:type="gramStart"/>
      <w:r w:rsidR="006F046E">
        <w:rPr>
          <w:spacing w:val="-2"/>
          <w:sz w:val="24"/>
        </w:rPr>
        <w:t>Bachelors</w:t>
      </w:r>
      <w:proofErr w:type="spellEnd"/>
      <w:r w:rsidR="006F046E">
        <w:rPr>
          <w:spacing w:val="-2"/>
          <w:sz w:val="24"/>
        </w:rPr>
        <w:t xml:space="preserve"> of Engineering</w:t>
      </w:r>
      <w:proofErr w:type="gramEnd"/>
      <w:r w:rsidR="006F046E">
        <w:rPr>
          <w:spacing w:val="-2"/>
          <w:sz w:val="24"/>
        </w:rPr>
        <w:t xml:space="preserve"> – Electronics engineer, Masters in Information Technology &amp; Analytics</w:t>
      </w:r>
    </w:p>
    <w:p w14:paraId="213F4F5C" w14:textId="098F494A" w:rsidR="00AF4921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Please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copies</w:t>
      </w:r>
      <w:r>
        <w:rPr>
          <w:spacing w:val="-2"/>
          <w:sz w:val="24"/>
        </w:rPr>
        <w:t xml:space="preserve"> </w:t>
      </w:r>
      <w:r>
        <w:rPr>
          <w:sz w:val="24"/>
        </w:rPr>
        <w:t>of all official</w:t>
      </w:r>
      <w:r>
        <w:rPr>
          <w:spacing w:val="-1"/>
          <w:sz w:val="24"/>
        </w:rPr>
        <w:t xml:space="preserve"> </w:t>
      </w:r>
      <w:r>
        <w:rPr>
          <w:sz w:val="24"/>
        </w:rPr>
        <w:t>diplomas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transcripts</w:t>
      </w:r>
      <w:r>
        <w:rPr>
          <w:spacing w:val="-2"/>
          <w:sz w:val="24"/>
        </w:rPr>
        <w:t xml:space="preserve"> </w:t>
      </w: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degree.</w:t>
      </w:r>
      <w:r w:rsidR="006F046E">
        <w:rPr>
          <w:spacing w:val="-2"/>
          <w:sz w:val="24"/>
        </w:rPr>
        <w:t xml:space="preserve"> </w:t>
      </w:r>
    </w:p>
    <w:p w14:paraId="14D44DDF" w14:textId="26F2933A" w:rsidR="00AF4921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In what</w:t>
      </w:r>
      <w:r>
        <w:rPr>
          <w:spacing w:val="-1"/>
          <w:sz w:val="24"/>
        </w:rPr>
        <w:t xml:space="preserve"> </w:t>
      </w:r>
      <w:r>
        <w:rPr>
          <w:sz w:val="24"/>
        </w:rPr>
        <w:t>country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(each)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obtained?</w:t>
      </w:r>
      <w:r w:rsidR="006F046E">
        <w:rPr>
          <w:spacing w:val="-2"/>
          <w:sz w:val="24"/>
        </w:rPr>
        <w:t xml:space="preserve"> Bachelors- India. Masters - USA</w:t>
      </w:r>
    </w:p>
    <w:p w14:paraId="2FBC287F" w14:textId="5849748B" w:rsidR="00AF492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Do you wish</w:t>
      </w:r>
      <w:r>
        <w:rPr>
          <w:spacing w:val="-1"/>
          <w:sz w:val="24"/>
        </w:rPr>
        <w:t xml:space="preserve"> </w:t>
      </w:r>
      <w:r>
        <w:rPr>
          <w:sz w:val="24"/>
        </w:rPr>
        <w:t>to include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dependents?</w:t>
      </w:r>
      <w:r w:rsidR="00C25A33">
        <w:rPr>
          <w:spacing w:val="-2"/>
          <w:sz w:val="24"/>
        </w:rPr>
        <w:t>N</w:t>
      </w:r>
      <w:proofErr w:type="spellEnd"/>
      <w:proofErr w:type="gramEnd"/>
      <w:r w:rsidR="00C25A33">
        <w:rPr>
          <w:spacing w:val="-2"/>
          <w:sz w:val="24"/>
        </w:rPr>
        <w:t>/A</w:t>
      </w:r>
    </w:p>
    <w:p w14:paraId="606A6AB9" w14:textId="77777777" w:rsidR="00AF4921" w:rsidRDefault="00AF4921">
      <w:pPr>
        <w:pStyle w:val="BodyText"/>
        <w:spacing w:before="4"/>
        <w:ind w:left="0" w:firstLine="0"/>
      </w:pPr>
    </w:p>
    <w:p w14:paraId="6D8D2C32" w14:textId="77777777" w:rsidR="00AF4921" w:rsidRDefault="00000000">
      <w:pPr>
        <w:pStyle w:val="Heading1"/>
        <w:spacing w:before="1"/>
        <w:ind w:left="160"/>
      </w:pPr>
      <w:r>
        <w:t>DOCUMENTS</w:t>
      </w:r>
      <w:r>
        <w:rPr>
          <w:spacing w:val="-4"/>
        </w:rPr>
        <w:t xml:space="preserve"> </w:t>
      </w:r>
      <w:r>
        <w:t>(copies) REQUIRED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BENEFICIARY:</w:t>
      </w:r>
    </w:p>
    <w:p w14:paraId="5BE57711" w14:textId="77777777" w:rsidR="00AF4921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74" w:lineRule="exact"/>
        <w:ind w:left="819" w:hanging="359"/>
        <w:rPr>
          <w:sz w:val="24"/>
        </w:rPr>
      </w:pPr>
      <w:r>
        <w:rPr>
          <w:sz w:val="24"/>
        </w:rPr>
        <w:t>Passport</w:t>
      </w:r>
      <w:r>
        <w:rPr>
          <w:spacing w:val="-4"/>
          <w:sz w:val="24"/>
        </w:rPr>
        <w:t xml:space="preserve"> </w:t>
      </w:r>
      <w:r>
        <w:rPr>
          <w:sz w:val="24"/>
        </w:rPr>
        <w:t>(Identification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page).</w:t>
      </w:r>
    </w:p>
    <w:p w14:paraId="0D15BF97" w14:textId="77777777" w:rsidR="00AF4921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I-94 (to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2"/>
          <w:sz w:val="24"/>
        </w:rPr>
        <w:t xml:space="preserve"> </w:t>
      </w:r>
      <w:r>
        <w:rPr>
          <w:sz w:val="24"/>
        </w:rPr>
        <w:t>visit: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https://i94.cbp.dhs.gov/I94/#/home#section).</w:t>
      </w:r>
    </w:p>
    <w:p w14:paraId="1663B35D" w14:textId="77777777" w:rsidR="00AF4921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F-1</w:t>
      </w:r>
      <w:r>
        <w:rPr>
          <w:spacing w:val="-2"/>
          <w:sz w:val="24"/>
        </w:rPr>
        <w:t xml:space="preserve"> </w:t>
      </w:r>
      <w:r>
        <w:rPr>
          <w:sz w:val="24"/>
        </w:rPr>
        <w:t>visa</w:t>
      </w:r>
      <w:r>
        <w:rPr>
          <w:spacing w:val="-1"/>
          <w:sz w:val="24"/>
        </w:rPr>
        <w:t xml:space="preserve"> </w:t>
      </w:r>
      <w:r>
        <w:rPr>
          <w:sz w:val="24"/>
        </w:rPr>
        <w:t>stamp,</w:t>
      </w:r>
      <w:r>
        <w:rPr>
          <w:spacing w:val="1"/>
          <w:sz w:val="24"/>
        </w:rPr>
        <w:t xml:space="preserve"> </w:t>
      </w:r>
      <w:r>
        <w:rPr>
          <w:sz w:val="24"/>
        </w:rPr>
        <w:t>Forms</w:t>
      </w:r>
      <w:r>
        <w:rPr>
          <w:spacing w:val="2"/>
          <w:sz w:val="24"/>
        </w:rPr>
        <w:t xml:space="preserve"> </w:t>
      </w:r>
      <w:r>
        <w:rPr>
          <w:sz w:val="24"/>
        </w:rPr>
        <w:t>I-20,</w:t>
      </w:r>
      <w:r>
        <w:rPr>
          <w:spacing w:val="-1"/>
          <w:sz w:val="24"/>
        </w:rPr>
        <w:t xml:space="preserve"> </w:t>
      </w:r>
      <w:r>
        <w:rPr>
          <w:sz w:val="24"/>
        </w:rPr>
        <w:t>proof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OPT</w:t>
      </w:r>
      <w:r>
        <w:rPr>
          <w:spacing w:val="-1"/>
          <w:sz w:val="24"/>
        </w:rPr>
        <w:t xml:space="preserve"> </w:t>
      </w:r>
      <w:r>
        <w:rPr>
          <w:sz w:val="24"/>
        </w:rPr>
        <w:t>(EAD</w:t>
      </w:r>
      <w:r>
        <w:rPr>
          <w:spacing w:val="-1"/>
          <w:sz w:val="24"/>
        </w:rPr>
        <w:t xml:space="preserve"> </w:t>
      </w:r>
      <w:r>
        <w:rPr>
          <w:sz w:val="24"/>
        </w:rPr>
        <w:t>card),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applicable.</w:t>
      </w:r>
    </w:p>
    <w:p w14:paraId="09E4B069" w14:textId="77777777" w:rsidR="00AF4921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1"/>
          <w:sz w:val="24"/>
        </w:rPr>
        <w:t xml:space="preserve"> </w:t>
      </w:r>
      <w:r>
        <w:rPr>
          <w:sz w:val="24"/>
        </w:rPr>
        <w:t>visas,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Forms I-797 (Receipt and</w:t>
      </w:r>
      <w:r>
        <w:rPr>
          <w:spacing w:val="-2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Notices).</w:t>
      </w:r>
    </w:p>
    <w:p w14:paraId="25505369" w14:textId="77777777" w:rsidR="00AF4921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z w:val="24"/>
        </w:rPr>
        <w:t>diplomas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transcripts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degree(s)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received.</w:t>
      </w:r>
    </w:p>
    <w:sectPr w:rsidR="00AF4921">
      <w:type w:val="continuous"/>
      <w:pgSz w:w="12240" w:h="15840"/>
      <w:pgMar w:top="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C4D6E"/>
    <w:multiLevelType w:val="hybridMultilevel"/>
    <w:tmpl w:val="84ECE8C0"/>
    <w:lvl w:ilvl="0" w:tplc="D018BDA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BC448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FD2E79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FD8C29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8ACF02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468160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E289B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936475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76A96D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D21786"/>
    <w:multiLevelType w:val="hybridMultilevel"/>
    <w:tmpl w:val="37C04C2E"/>
    <w:lvl w:ilvl="0" w:tplc="CDD0460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65EA5E2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5D3E9BF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3DD0D0C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C7A8EFB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0A7C78F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F3B624F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21ABB7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8A36C39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1973174111">
    <w:abstractNumId w:val="0"/>
  </w:num>
  <w:num w:numId="2" w16cid:durableId="88494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921"/>
    <w:rsid w:val="006F046E"/>
    <w:rsid w:val="00AF4921"/>
    <w:rsid w:val="00C2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39789"/>
  <w15:docId w15:val="{5E36E024-8042-9141-852C-4E11AC93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4" w:lineRule="exact"/>
      <w:ind w:left="100"/>
      <w:jc w:val="both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9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kstla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AKST &amp; AKST</dc:title>
  <dc:creator>Sandra Plaza</dc:creator>
  <cp:lastModifiedBy>Siddhant Khanna</cp:lastModifiedBy>
  <cp:revision>3</cp:revision>
  <dcterms:created xsi:type="dcterms:W3CDTF">2024-07-11T16:39:00Z</dcterms:created>
  <dcterms:modified xsi:type="dcterms:W3CDTF">2024-07-12T16:07:00Z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2024-07-11T00:00:00Z</vt:filetime>
  </property>
  <property fmtid="{D5CDD505-2E9C-101B-9397-08002B2CF9AE}" pid="5" name="Producer">
    <vt:lpwstr>Microsoft® Word 2013</vt:lpwstr>
  </property>
</Properties>
</file>