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1226A" w14:textId="6E0CE867" w:rsidR="00D002DB" w:rsidRPr="0067598A" w:rsidRDefault="00D002DB" w:rsidP="00D002DB">
      <w:pPr>
        <w:pStyle w:val="Title"/>
        <w:rPr>
          <w:rFonts w:asciiTheme="minorHAnsi" w:hAnsiTheme="minorHAnsi" w:cstheme="minorHAnsi"/>
        </w:rPr>
      </w:pPr>
      <w:r w:rsidRPr="0067598A">
        <w:rPr>
          <w:rFonts w:asciiTheme="minorHAnsi" w:hAnsiTheme="minorHAnsi" w:cstheme="minorHAnsi"/>
        </w:rPr>
        <w:t>MANSI</w:t>
      </w:r>
      <w:r w:rsidRPr="0067598A">
        <w:rPr>
          <w:rFonts w:asciiTheme="minorHAnsi" w:hAnsiTheme="minorHAnsi" w:cstheme="minorHAnsi"/>
          <w:spacing w:val="-1"/>
        </w:rPr>
        <w:t xml:space="preserve"> </w:t>
      </w:r>
      <w:r w:rsidRPr="0067598A">
        <w:rPr>
          <w:rFonts w:asciiTheme="minorHAnsi" w:hAnsiTheme="minorHAnsi" w:cstheme="minorHAnsi"/>
          <w:spacing w:val="-2"/>
        </w:rPr>
        <w:t>KHANNA</w:t>
      </w:r>
    </w:p>
    <w:p w14:paraId="09D1ED97" w14:textId="4690C971" w:rsidR="00D002DB" w:rsidRPr="0067598A" w:rsidRDefault="00D002DB" w:rsidP="00C0291C">
      <w:pPr>
        <w:ind w:left="2240" w:firstLine="640"/>
        <w:rPr>
          <w:rFonts w:asciiTheme="minorHAnsi" w:hAnsiTheme="minorHAnsi" w:cstheme="minorHAnsi"/>
        </w:rPr>
      </w:pPr>
      <w:r w:rsidRPr="0067598A">
        <w:rPr>
          <w:rFonts w:asciiTheme="minorHAnsi" w:hAnsiTheme="minorHAnsi" w:cstheme="minorHAnsi"/>
        </w:rPr>
        <w:t xml:space="preserve">Boston, MA | 848-437-1285 | </w:t>
      </w:r>
      <w:r w:rsidRPr="0067598A">
        <w:rPr>
          <w:rFonts w:asciiTheme="minorHAnsi" w:hAnsiTheme="minorHAnsi" w:cstheme="minorHAnsi"/>
          <w:color w:val="0000FF"/>
          <w:u w:val="single" w:color="0000FF"/>
        </w:rPr>
        <w:t>khannamansi312@gmail.com</w:t>
      </w:r>
      <w:r w:rsidRPr="0067598A">
        <w:rPr>
          <w:rFonts w:asciiTheme="minorHAnsi" w:hAnsiTheme="minorHAnsi" w:cstheme="minorHAnsi"/>
          <w:color w:val="0000FF"/>
        </w:rPr>
        <w:t xml:space="preserve"> </w:t>
      </w:r>
      <w:r w:rsidRPr="0067598A">
        <w:rPr>
          <w:rFonts w:asciiTheme="minorHAnsi" w:hAnsiTheme="minorHAnsi" w:cstheme="minorHAnsi"/>
        </w:rPr>
        <w:t xml:space="preserve">| </w:t>
      </w:r>
      <w:hyperlink r:id="rId5">
        <w:r w:rsidRPr="0067598A">
          <w:rPr>
            <w:rFonts w:asciiTheme="minorHAnsi" w:hAnsiTheme="minorHAnsi" w:cstheme="minorHAnsi"/>
          </w:rPr>
          <w:t xml:space="preserve"> </w:t>
        </w:r>
      </w:hyperlink>
      <w:hyperlink r:id="rId6">
        <w:r w:rsidRPr="0067598A">
          <w:rPr>
            <w:rFonts w:asciiTheme="minorHAnsi" w:hAnsiTheme="minorHAnsi" w:cstheme="minorHAnsi"/>
            <w:color w:val="0000FF"/>
            <w:u w:val="single" w:color="0000FF"/>
          </w:rPr>
          <w:t>LinkedIn</w:t>
        </w:r>
      </w:hyperlink>
      <w:hyperlink r:id="rId7">
        <w:r w:rsidRPr="0067598A">
          <w:rPr>
            <w:rFonts w:asciiTheme="minorHAnsi" w:hAnsiTheme="minorHAnsi" w:cstheme="minorHAnsi"/>
          </w:rPr>
          <w:t xml:space="preserve"> </w:t>
        </w:r>
      </w:hyperlink>
    </w:p>
    <w:p w14:paraId="6ED82892" w14:textId="36C1151D" w:rsidR="00D002DB" w:rsidRPr="0067598A" w:rsidRDefault="00D002DB" w:rsidP="00B11B89">
      <w:pPr>
        <w:pStyle w:val="Heading1"/>
        <w:ind w:left="101"/>
        <w:rPr>
          <w:rFonts w:asciiTheme="minorHAnsi" w:hAnsiTheme="minorHAnsi" w:cstheme="minorHAnsi"/>
        </w:rPr>
      </w:pPr>
      <w:r w:rsidRPr="0067598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8D5ED73" wp14:editId="3203196A">
                <wp:simplePos x="0" y="0"/>
                <wp:positionH relativeFrom="page">
                  <wp:posOffset>268224</wp:posOffset>
                </wp:positionH>
                <wp:positionV relativeFrom="paragraph">
                  <wp:posOffset>156666</wp:posOffset>
                </wp:positionV>
                <wp:extent cx="7297420" cy="18415"/>
                <wp:effectExtent l="0" t="0" r="0" b="0"/>
                <wp:wrapTopAndBottom/>
                <wp:docPr id="5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974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97420" h="18415">
                              <a:moveTo>
                                <a:pt x="7296911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7296911" y="18287"/>
                              </a:lnTo>
                              <a:lnTo>
                                <a:pt x="72969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5C151" id="Graphic 3" o:spid="_x0000_s1026" style="position:absolute;margin-left:21.1pt;margin-top:12.35pt;width:574.6pt;height:1.4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97420,184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" path="m7296911,l,,,18287r7296911,l7296911,xe" fillcolor="black" stroked="f">
                <v:path arrowok="t"/>
                <w10:wrap type="topAndBottom" anchorx="page"/>
              </v:shape>
            </w:pict>
          </mc:Fallback>
        </mc:AlternateContent>
      </w:r>
      <w:r w:rsidR="00F852A4">
        <w:rPr>
          <w:rFonts w:asciiTheme="minorHAnsi" w:hAnsiTheme="minorHAnsi" w:cstheme="minorHAnsi"/>
        </w:rPr>
        <w:t>SUMMARY</w:t>
      </w:r>
      <w:r w:rsidRPr="0067598A">
        <w:rPr>
          <w:rFonts w:asciiTheme="minorHAnsi" w:hAnsiTheme="minorHAnsi" w:cstheme="minorHAnsi"/>
          <w:spacing w:val="-2"/>
        </w:rPr>
        <w:t>:</w:t>
      </w:r>
    </w:p>
    <w:p w14:paraId="0D789383" w14:textId="4E3E786C" w:rsidR="00D002DB" w:rsidRDefault="000A20D1" w:rsidP="00D27154">
      <w:pPr>
        <w:widowControl/>
        <w:autoSpaceDE/>
        <w:autoSpaceDN/>
        <w:ind w:left="101"/>
        <w:rPr>
          <w:rFonts w:asciiTheme="minorHAnsi" w:hAnsiTheme="minorHAnsi" w:cstheme="minorHAnsi"/>
          <w:sz w:val="20"/>
          <w:szCs w:val="20"/>
        </w:rPr>
      </w:pPr>
      <w:r w:rsidRPr="000A20D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Forward-thinking </w:t>
      </w:r>
      <w:r w:rsidRPr="000A20D1">
        <w:rPr>
          <w:rFonts w:asciiTheme="minorHAnsi" w:hAnsiTheme="minorHAnsi" w:cstheme="minorHAnsi"/>
          <w:b/>
          <w:bCs/>
          <w:color w:val="0D0D0D"/>
          <w:sz w:val="20"/>
          <w:szCs w:val="20"/>
          <w:shd w:val="clear" w:color="auto" w:fill="FFFFFF"/>
        </w:rPr>
        <w:t>Full Stack Developer</w:t>
      </w:r>
      <w:r w:rsidRPr="000A20D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with </w:t>
      </w:r>
      <w:r w:rsidRPr="000A20D1">
        <w:rPr>
          <w:rFonts w:asciiTheme="minorHAnsi" w:hAnsiTheme="minorHAnsi" w:cstheme="minorHAnsi"/>
          <w:b/>
          <w:bCs/>
          <w:color w:val="0D0D0D"/>
          <w:sz w:val="20"/>
          <w:szCs w:val="20"/>
          <w:shd w:val="clear" w:color="auto" w:fill="FFFFFF"/>
        </w:rPr>
        <w:t>5+</w:t>
      </w:r>
      <w:r w:rsidRPr="000A20D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years of experience in </w:t>
      </w:r>
      <w:r w:rsidR="000660C3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the </w:t>
      </w:r>
      <w:r w:rsidR="006B3D66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F</w:t>
      </w:r>
      <w:r w:rsidRPr="000A20D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intech and </w:t>
      </w:r>
      <w:r w:rsidR="006B3D66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I</w:t>
      </w:r>
      <w:r w:rsidRPr="000A20D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nsurance sectors. Proficient in </w:t>
      </w:r>
      <w:r w:rsidRPr="000A20D1">
        <w:rPr>
          <w:rFonts w:asciiTheme="minorHAnsi" w:hAnsiTheme="minorHAnsi" w:cstheme="minorHAnsi"/>
          <w:b/>
          <w:bCs/>
          <w:color w:val="0D0D0D"/>
          <w:sz w:val="20"/>
          <w:szCs w:val="20"/>
          <w:shd w:val="clear" w:color="auto" w:fill="FFFFFF"/>
        </w:rPr>
        <w:t>Java, Angular, C#, and .NET</w:t>
      </w:r>
      <w:r w:rsidRPr="000A20D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, with a proven track record of delivering high-performance web applications. Dedicated to continuous learning and adept at implementing innovative solutions to complex problems</w:t>
      </w:r>
      <w:r w:rsidR="00B9191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.</w:t>
      </w:r>
    </w:p>
    <w:p w14:paraId="4D9EA1AC" w14:textId="77777777" w:rsidR="00D27154" w:rsidRPr="00D27154" w:rsidRDefault="00D27154" w:rsidP="00D27154">
      <w:pPr>
        <w:widowControl/>
        <w:autoSpaceDE/>
        <w:autoSpaceDN/>
        <w:ind w:left="101"/>
        <w:rPr>
          <w:rFonts w:asciiTheme="minorHAnsi" w:hAnsiTheme="minorHAnsi" w:cstheme="minorHAnsi"/>
          <w:sz w:val="20"/>
          <w:szCs w:val="20"/>
        </w:rPr>
      </w:pPr>
    </w:p>
    <w:p w14:paraId="63BB9E75" w14:textId="77777777" w:rsidR="00D27154" w:rsidRPr="0067598A" w:rsidRDefault="00D27154" w:rsidP="00D27154">
      <w:pPr>
        <w:pStyle w:val="Heading1"/>
        <w:spacing w:before="1"/>
        <w:ind w:left="101"/>
        <w:rPr>
          <w:rFonts w:asciiTheme="minorHAnsi" w:hAnsiTheme="minorHAnsi" w:cstheme="minorHAnsi"/>
        </w:rPr>
      </w:pPr>
      <w:r w:rsidRPr="0067598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4F6499FB" wp14:editId="61742067">
                <wp:simplePos x="0" y="0"/>
                <wp:positionH relativeFrom="page">
                  <wp:posOffset>268224</wp:posOffset>
                </wp:positionH>
                <wp:positionV relativeFrom="paragraph">
                  <wp:posOffset>158825</wp:posOffset>
                </wp:positionV>
                <wp:extent cx="7297420" cy="1841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974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97420" h="18415">
                              <a:moveTo>
                                <a:pt x="7296911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7296911" y="18288"/>
                              </a:lnTo>
                              <a:lnTo>
                                <a:pt x="72969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8A5BF" id="Graphic 4" o:spid="_x0000_s1026" style="position:absolute;margin-left:21.1pt;margin-top:12.5pt;width:574.6pt;height:1.4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97420,184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" path="m7296911,l,,,18288r7296911,l7296911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Theme="minorHAnsi" w:hAnsiTheme="minorHAnsi" w:cstheme="minorHAnsi"/>
          <w:spacing w:val="-2"/>
        </w:rPr>
        <w:t xml:space="preserve">TECHNICAL </w:t>
      </w:r>
      <w:r w:rsidRPr="0067598A">
        <w:rPr>
          <w:rFonts w:asciiTheme="minorHAnsi" w:hAnsiTheme="minorHAnsi" w:cstheme="minorHAnsi"/>
          <w:spacing w:val="-2"/>
        </w:rPr>
        <w:t>SKILLS:</w:t>
      </w:r>
    </w:p>
    <w:p w14:paraId="2FBACBF1" w14:textId="05C55034" w:rsidR="00D27154" w:rsidRPr="00D54085" w:rsidRDefault="00D27154" w:rsidP="00D27154">
      <w:pPr>
        <w:widowControl/>
        <w:numPr>
          <w:ilvl w:val="0"/>
          <w:numId w:val="3"/>
        </w:numPr>
        <w:autoSpaceDE/>
        <w:autoSpaceDN/>
        <w:spacing w:after="24" w:line="236" w:lineRule="auto"/>
        <w:ind w:left="305" w:hanging="204"/>
        <w:rPr>
          <w:rFonts w:asciiTheme="minorHAnsi" w:hAnsiTheme="minorHAnsi" w:cstheme="minorHAnsi"/>
          <w:b/>
          <w:sz w:val="20"/>
          <w:szCs w:val="20"/>
        </w:rPr>
      </w:pPr>
      <w:r w:rsidRPr="00D54085">
        <w:rPr>
          <w:rFonts w:asciiTheme="minorHAnsi" w:hAnsiTheme="minorHAnsi" w:cstheme="minorHAnsi"/>
          <w:b/>
          <w:sz w:val="20"/>
          <w:szCs w:val="20"/>
        </w:rPr>
        <w:t>Languages</w:t>
      </w:r>
      <w:r>
        <w:rPr>
          <w:rFonts w:asciiTheme="minorHAnsi" w:hAnsiTheme="minorHAnsi" w:cstheme="minorHAnsi"/>
          <w:b/>
          <w:sz w:val="20"/>
          <w:szCs w:val="20"/>
        </w:rPr>
        <w:t>/Libraries</w:t>
      </w:r>
      <w:r w:rsidRPr="00D54085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Pr="00D54085">
        <w:rPr>
          <w:rFonts w:asciiTheme="minorHAnsi" w:hAnsiTheme="minorHAnsi" w:cstheme="minorHAnsi"/>
          <w:bCs/>
          <w:sz w:val="20"/>
          <w:szCs w:val="20"/>
        </w:rPr>
        <w:t>C#, Java, Python, R, JavaScript, Typescript, MEAN/MERN, React, HTML, CSS, SCSS, .NET, .NET Core</w:t>
      </w:r>
      <w:r>
        <w:rPr>
          <w:rFonts w:asciiTheme="minorHAnsi" w:hAnsiTheme="minorHAnsi" w:cstheme="minorHAnsi"/>
          <w:bCs/>
          <w:sz w:val="20"/>
          <w:szCs w:val="20"/>
        </w:rPr>
        <w:t xml:space="preserve">, C#, </w:t>
      </w:r>
      <w:r w:rsidR="00666271">
        <w:rPr>
          <w:rFonts w:asciiTheme="minorHAnsi" w:hAnsiTheme="minorHAnsi" w:cstheme="minorHAnsi"/>
          <w:bCs/>
          <w:sz w:val="20"/>
          <w:szCs w:val="20"/>
        </w:rPr>
        <w:t>T</w:t>
      </w:r>
      <w:r>
        <w:rPr>
          <w:rFonts w:asciiTheme="minorHAnsi" w:hAnsiTheme="minorHAnsi" w:cstheme="minorHAnsi"/>
          <w:bCs/>
          <w:sz w:val="20"/>
          <w:szCs w:val="20"/>
        </w:rPr>
        <w:t>ailwind CSS</w:t>
      </w:r>
      <w:r w:rsidRPr="00D54085">
        <w:rPr>
          <w:rFonts w:asciiTheme="minorHAnsi" w:hAnsiTheme="minorHAnsi" w:cstheme="minorHAnsi"/>
          <w:bCs/>
          <w:sz w:val="20"/>
          <w:szCs w:val="20"/>
        </w:rPr>
        <w:t>.</w:t>
      </w:r>
    </w:p>
    <w:p w14:paraId="2C2EA36F" w14:textId="77777777" w:rsidR="00D27154" w:rsidRPr="00D54085" w:rsidRDefault="00D27154" w:rsidP="00D27154">
      <w:pPr>
        <w:widowControl/>
        <w:numPr>
          <w:ilvl w:val="0"/>
          <w:numId w:val="3"/>
        </w:numPr>
        <w:autoSpaceDE/>
        <w:autoSpaceDN/>
        <w:spacing w:after="24" w:line="236" w:lineRule="auto"/>
        <w:ind w:right="2613" w:hanging="204"/>
        <w:rPr>
          <w:rFonts w:asciiTheme="minorHAnsi" w:hAnsiTheme="minorHAnsi" w:cstheme="minorHAnsi"/>
          <w:bCs/>
          <w:sz w:val="20"/>
          <w:szCs w:val="20"/>
        </w:rPr>
      </w:pPr>
      <w:r w:rsidRPr="00594794">
        <w:rPr>
          <w:rFonts w:asciiTheme="minorHAnsi" w:hAnsiTheme="minorHAnsi" w:cstheme="minorHAnsi"/>
          <w:b/>
          <w:sz w:val="20"/>
          <w:szCs w:val="20"/>
        </w:rPr>
        <w:t>Frameworks</w:t>
      </w:r>
      <w:r w:rsidRPr="00D54085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Pr="00D54085">
        <w:rPr>
          <w:rFonts w:asciiTheme="minorHAnsi" w:hAnsiTheme="minorHAnsi" w:cstheme="minorHAnsi"/>
          <w:bCs/>
          <w:sz w:val="20"/>
          <w:szCs w:val="20"/>
        </w:rPr>
        <w:t>Angular, Spring, Springboot, WPF .net</w:t>
      </w:r>
    </w:p>
    <w:p w14:paraId="1440ACB9" w14:textId="77777777" w:rsidR="00D27154" w:rsidRPr="00594794" w:rsidRDefault="00D27154" w:rsidP="00D27154">
      <w:pPr>
        <w:widowControl/>
        <w:numPr>
          <w:ilvl w:val="0"/>
          <w:numId w:val="3"/>
        </w:numPr>
        <w:autoSpaceDE/>
        <w:autoSpaceDN/>
        <w:spacing w:after="24" w:line="236" w:lineRule="auto"/>
        <w:ind w:right="2613" w:hanging="204"/>
        <w:rPr>
          <w:rFonts w:asciiTheme="minorHAnsi" w:hAnsiTheme="minorHAnsi" w:cstheme="minorHAnsi"/>
          <w:sz w:val="20"/>
          <w:szCs w:val="20"/>
        </w:rPr>
      </w:pPr>
      <w:r w:rsidRPr="00594794">
        <w:rPr>
          <w:rFonts w:asciiTheme="minorHAnsi" w:hAnsiTheme="minorHAnsi" w:cstheme="minorHAnsi"/>
          <w:b/>
          <w:sz w:val="20"/>
          <w:szCs w:val="20"/>
        </w:rPr>
        <w:t>Architectures</w:t>
      </w:r>
      <w:r w:rsidRPr="00594794">
        <w:rPr>
          <w:rFonts w:asciiTheme="minorHAnsi" w:hAnsiTheme="minorHAnsi" w:cstheme="minorHAnsi"/>
          <w:sz w:val="20"/>
          <w:szCs w:val="20"/>
        </w:rPr>
        <w:t xml:space="preserve">: Microservices, </w:t>
      </w:r>
      <w:proofErr w:type="spellStart"/>
      <w:r w:rsidRPr="00594794">
        <w:rPr>
          <w:rFonts w:asciiTheme="minorHAnsi" w:hAnsiTheme="minorHAnsi" w:cstheme="minorHAnsi"/>
          <w:sz w:val="20"/>
          <w:szCs w:val="20"/>
        </w:rPr>
        <w:t>monorepo</w:t>
      </w:r>
      <w:proofErr w:type="spellEnd"/>
    </w:p>
    <w:p w14:paraId="102EEF0E" w14:textId="77777777" w:rsidR="00D27154" w:rsidRPr="00594794" w:rsidRDefault="00D27154" w:rsidP="00D27154">
      <w:pPr>
        <w:widowControl/>
        <w:numPr>
          <w:ilvl w:val="0"/>
          <w:numId w:val="3"/>
        </w:numPr>
        <w:autoSpaceDE/>
        <w:autoSpaceDN/>
        <w:spacing w:after="24" w:line="236" w:lineRule="auto"/>
        <w:ind w:right="2613" w:hanging="204"/>
        <w:rPr>
          <w:rFonts w:asciiTheme="minorHAnsi" w:hAnsiTheme="minorHAnsi" w:cstheme="minorHAnsi"/>
          <w:sz w:val="20"/>
          <w:szCs w:val="20"/>
        </w:rPr>
      </w:pPr>
      <w:r w:rsidRPr="00594794">
        <w:rPr>
          <w:rFonts w:asciiTheme="minorHAnsi" w:hAnsiTheme="minorHAnsi" w:cstheme="minorHAnsi"/>
          <w:b/>
          <w:sz w:val="20"/>
          <w:szCs w:val="20"/>
        </w:rPr>
        <w:t xml:space="preserve">Databases: </w:t>
      </w:r>
      <w:r w:rsidRPr="00594794">
        <w:rPr>
          <w:rFonts w:asciiTheme="minorHAnsi" w:hAnsiTheme="minorHAnsi" w:cstheme="minorHAnsi"/>
          <w:sz w:val="20"/>
          <w:szCs w:val="20"/>
        </w:rPr>
        <w:t>MySQL, M</w:t>
      </w:r>
      <w:r>
        <w:rPr>
          <w:rFonts w:asciiTheme="minorHAnsi" w:hAnsiTheme="minorHAnsi" w:cstheme="minorHAnsi"/>
          <w:sz w:val="20"/>
          <w:szCs w:val="20"/>
        </w:rPr>
        <w:t>icrosoft</w:t>
      </w:r>
      <w:r w:rsidRPr="00594794">
        <w:rPr>
          <w:rFonts w:asciiTheme="minorHAnsi" w:hAnsiTheme="minorHAnsi" w:cstheme="minorHAnsi"/>
          <w:sz w:val="20"/>
          <w:szCs w:val="20"/>
        </w:rPr>
        <w:t xml:space="preserve"> SQL, MongoDB</w:t>
      </w:r>
      <w:r>
        <w:rPr>
          <w:rFonts w:asciiTheme="minorHAnsi" w:hAnsiTheme="minorHAnsi" w:cstheme="minorHAnsi"/>
          <w:sz w:val="20"/>
          <w:szCs w:val="20"/>
        </w:rPr>
        <w:t>, Oracle</w:t>
      </w:r>
    </w:p>
    <w:p w14:paraId="089553C7" w14:textId="59AD268A" w:rsidR="00D27154" w:rsidRDefault="00D27154" w:rsidP="00D27154">
      <w:pPr>
        <w:widowControl/>
        <w:numPr>
          <w:ilvl w:val="0"/>
          <w:numId w:val="3"/>
        </w:numPr>
        <w:autoSpaceDE/>
        <w:autoSpaceDN/>
        <w:spacing w:after="4" w:line="259" w:lineRule="auto"/>
        <w:ind w:hanging="204"/>
        <w:rPr>
          <w:rFonts w:asciiTheme="minorHAnsi" w:hAnsiTheme="minorHAnsi" w:cstheme="minorHAnsi"/>
          <w:sz w:val="20"/>
          <w:szCs w:val="20"/>
        </w:rPr>
      </w:pPr>
      <w:r w:rsidRPr="00594794">
        <w:rPr>
          <w:rFonts w:asciiTheme="minorHAnsi" w:hAnsiTheme="minorHAnsi" w:cstheme="minorHAnsi"/>
          <w:b/>
          <w:sz w:val="20"/>
          <w:szCs w:val="20"/>
        </w:rPr>
        <w:t xml:space="preserve">Tools: </w:t>
      </w:r>
      <w:r w:rsidRPr="00D54085">
        <w:rPr>
          <w:rFonts w:asciiTheme="minorHAnsi" w:hAnsiTheme="minorHAnsi" w:cstheme="minorHAnsi"/>
          <w:bCs/>
          <w:sz w:val="20"/>
          <w:szCs w:val="20"/>
        </w:rPr>
        <w:t xml:space="preserve">Git, </w:t>
      </w:r>
      <w:r>
        <w:rPr>
          <w:rFonts w:asciiTheme="minorHAnsi" w:hAnsiTheme="minorHAnsi" w:cstheme="minorHAnsi"/>
          <w:bCs/>
          <w:sz w:val="20"/>
          <w:szCs w:val="20"/>
        </w:rPr>
        <w:t xml:space="preserve">Jenkins, </w:t>
      </w:r>
      <w:r w:rsidRPr="00D54085">
        <w:rPr>
          <w:rFonts w:asciiTheme="minorHAnsi" w:hAnsiTheme="minorHAnsi" w:cstheme="minorHAnsi"/>
          <w:bCs/>
          <w:sz w:val="20"/>
          <w:szCs w:val="20"/>
        </w:rPr>
        <w:t>Spring MVC</w:t>
      </w:r>
      <w:r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D54085">
        <w:rPr>
          <w:rFonts w:asciiTheme="minorHAnsi" w:hAnsiTheme="minorHAnsi" w:cstheme="minorHAnsi"/>
          <w:bCs/>
          <w:sz w:val="20"/>
          <w:szCs w:val="20"/>
        </w:rPr>
        <w:t>Jira</w:t>
      </w:r>
      <w:r w:rsidRPr="00594794">
        <w:rPr>
          <w:rFonts w:asciiTheme="minorHAnsi" w:hAnsiTheme="minorHAnsi" w:cstheme="minorHAnsi"/>
          <w:sz w:val="20"/>
          <w:szCs w:val="20"/>
        </w:rPr>
        <w:t>, Azure</w:t>
      </w:r>
      <w:r>
        <w:rPr>
          <w:rFonts w:asciiTheme="minorHAnsi" w:hAnsiTheme="minorHAnsi" w:cstheme="minorHAnsi"/>
          <w:sz w:val="20"/>
          <w:szCs w:val="20"/>
        </w:rPr>
        <w:t>, AWS, REST APIs, Postman, Insomnia, Visual Studio, VSC, Android Studio, IntelliJ, Swagger</w:t>
      </w:r>
      <w:r w:rsidRPr="00594794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2AC5AEA" w14:textId="77777777" w:rsidR="00D27154" w:rsidRPr="00D27154" w:rsidRDefault="00D27154" w:rsidP="00D27154">
      <w:pPr>
        <w:widowControl/>
        <w:autoSpaceDE/>
        <w:autoSpaceDN/>
        <w:spacing w:after="4" w:line="259" w:lineRule="auto"/>
        <w:ind w:left="309"/>
        <w:rPr>
          <w:rFonts w:asciiTheme="minorHAnsi" w:hAnsiTheme="minorHAnsi" w:cstheme="minorHAnsi"/>
          <w:sz w:val="20"/>
          <w:szCs w:val="20"/>
        </w:rPr>
      </w:pPr>
    </w:p>
    <w:p w14:paraId="65BFCCFF" w14:textId="77777777" w:rsidR="00D002DB" w:rsidRPr="0067598A" w:rsidRDefault="00D002DB" w:rsidP="00B11B89">
      <w:pPr>
        <w:pStyle w:val="Heading1"/>
        <w:ind w:left="101"/>
        <w:rPr>
          <w:rFonts w:asciiTheme="minorHAnsi" w:hAnsiTheme="minorHAnsi" w:cstheme="minorHAnsi"/>
        </w:rPr>
      </w:pPr>
      <w:r w:rsidRPr="0067598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E21C8C9" wp14:editId="112093AD">
                <wp:simplePos x="0" y="0"/>
                <wp:positionH relativeFrom="page">
                  <wp:posOffset>268224</wp:posOffset>
                </wp:positionH>
                <wp:positionV relativeFrom="paragraph">
                  <wp:posOffset>156666</wp:posOffset>
                </wp:positionV>
                <wp:extent cx="7297420" cy="1841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974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97420" h="18415">
                              <a:moveTo>
                                <a:pt x="7296911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7296911" y="18288"/>
                              </a:lnTo>
                              <a:lnTo>
                                <a:pt x="72969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3A795" id="Graphic 2" o:spid="_x0000_s1026" style="position:absolute;margin-left:21.1pt;margin-top:12.35pt;width:574.6pt;height:1.4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97420,184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" path="m7296911,l,,,18288r7296911,l7296911,xe" fillcolor="black" stroked="f">
                <v:path arrowok="t"/>
                <w10:wrap type="topAndBottom" anchorx="page"/>
              </v:shape>
            </w:pict>
          </mc:Fallback>
        </mc:AlternateContent>
      </w:r>
      <w:r w:rsidRPr="0067598A">
        <w:rPr>
          <w:rFonts w:asciiTheme="minorHAnsi" w:hAnsiTheme="minorHAnsi" w:cstheme="minorHAnsi"/>
          <w:spacing w:val="-2"/>
        </w:rPr>
        <w:t>PROFESSIONAL</w:t>
      </w:r>
      <w:r w:rsidRPr="0067598A">
        <w:rPr>
          <w:rFonts w:asciiTheme="minorHAnsi" w:hAnsiTheme="minorHAnsi" w:cstheme="minorHAnsi"/>
          <w:spacing w:val="10"/>
        </w:rPr>
        <w:t xml:space="preserve"> </w:t>
      </w:r>
      <w:r w:rsidRPr="0067598A">
        <w:rPr>
          <w:rFonts w:asciiTheme="minorHAnsi" w:hAnsiTheme="minorHAnsi" w:cstheme="minorHAnsi"/>
          <w:spacing w:val="-2"/>
        </w:rPr>
        <w:t>EXPERIENCE:</w:t>
      </w:r>
    </w:p>
    <w:p w14:paraId="0A284CA0" w14:textId="1987F8AE" w:rsidR="00D002DB" w:rsidRPr="0067598A" w:rsidRDefault="00B43518" w:rsidP="00B11B89">
      <w:pPr>
        <w:tabs>
          <w:tab w:val="left" w:pos="10508"/>
        </w:tabs>
        <w:spacing w:before="60"/>
        <w:ind w:left="101"/>
        <w:rPr>
          <w:rFonts w:asciiTheme="minorHAnsi" w:hAnsiTheme="minorHAnsi" w:cstheme="minorHAnsi"/>
          <w:sz w:val="20"/>
        </w:rPr>
      </w:pPr>
      <w:r w:rsidRPr="00D27154">
        <w:rPr>
          <w:rFonts w:asciiTheme="minorHAnsi" w:hAnsiTheme="minorHAnsi" w:cstheme="minorHAnsi"/>
          <w:b/>
          <w:sz w:val="20"/>
        </w:rPr>
        <w:t>Fidelity Investment</w:t>
      </w:r>
      <w:r w:rsidR="00CB1739" w:rsidRPr="00D27154">
        <w:rPr>
          <w:rFonts w:asciiTheme="minorHAnsi" w:hAnsiTheme="minorHAnsi" w:cstheme="minorHAnsi"/>
          <w:b/>
          <w:sz w:val="20"/>
        </w:rPr>
        <w:t>s</w:t>
      </w:r>
      <w:r w:rsidR="00D002DB" w:rsidRPr="00D27154">
        <w:rPr>
          <w:rFonts w:asciiTheme="minorHAnsi" w:hAnsiTheme="minorHAnsi" w:cstheme="minorHAnsi"/>
          <w:b/>
          <w:spacing w:val="-10"/>
          <w:sz w:val="20"/>
        </w:rPr>
        <w:t xml:space="preserve"> </w:t>
      </w:r>
      <w:r w:rsidR="00D002DB" w:rsidRPr="00D27154">
        <w:rPr>
          <w:rFonts w:asciiTheme="minorHAnsi" w:hAnsiTheme="minorHAnsi" w:cstheme="minorHAnsi"/>
          <w:b/>
          <w:spacing w:val="-4"/>
          <w:sz w:val="20"/>
        </w:rPr>
        <w:t>INC.</w:t>
      </w:r>
      <w:r w:rsidR="00D002DB" w:rsidRPr="0067598A">
        <w:rPr>
          <w:rFonts w:asciiTheme="minorHAnsi" w:hAnsiTheme="minorHAnsi" w:cstheme="minorHAnsi"/>
          <w:b/>
          <w:sz w:val="20"/>
        </w:rPr>
        <w:tab/>
      </w:r>
      <w:r>
        <w:rPr>
          <w:rFonts w:asciiTheme="minorHAnsi" w:hAnsiTheme="minorHAnsi" w:cstheme="minorHAnsi"/>
          <w:sz w:val="20"/>
        </w:rPr>
        <w:t>Boston, MA</w:t>
      </w:r>
    </w:p>
    <w:p w14:paraId="47103E83" w14:textId="457C5661" w:rsidR="00D002DB" w:rsidRPr="0067598A" w:rsidRDefault="00B43518" w:rsidP="00B11B89">
      <w:pPr>
        <w:tabs>
          <w:tab w:val="left" w:pos="9526"/>
        </w:tabs>
        <w:spacing w:before="58"/>
        <w:ind w:left="101"/>
        <w:rPr>
          <w:rFonts w:asciiTheme="minorHAnsi" w:hAnsiTheme="minorHAnsi" w:cstheme="minorHAnsi"/>
          <w:sz w:val="20"/>
        </w:rPr>
      </w:pPr>
      <w:r w:rsidRPr="00B43518">
        <w:rPr>
          <w:rFonts w:asciiTheme="minorHAnsi" w:hAnsiTheme="minorHAnsi" w:cstheme="minorHAnsi"/>
          <w:i/>
          <w:sz w:val="20"/>
        </w:rPr>
        <w:t>Software Engineer</w:t>
      </w:r>
      <w:r w:rsidR="00D002DB" w:rsidRPr="0067598A">
        <w:rPr>
          <w:rFonts w:asciiTheme="minorHAnsi" w:hAnsiTheme="minorHAnsi" w:cstheme="minorHAnsi"/>
          <w:i/>
          <w:sz w:val="20"/>
        </w:rPr>
        <w:tab/>
      </w:r>
      <w:r>
        <w:rPr>
          <w:rFonts w:asciiTheme="minorHAnsi" w:hAnsiTheme="minorHAnsi" w:cstheme="minorHAnsi"/>
          <w:i/>
          <w:sz w:val="20"/>
        </w:rPr>
        <w:t xml:space="preserve">      </w:t>
      </w:r>
      <w:r>
        <w:rPr>
          <w:rFonts w:asciiTheme="minorHAnsi" w:hAnsiTheme="minorHAnsi" w:cstheme="minorHAnsi"/>
          <w:sz w:val="20"/>
        </w:rPr>
        <w:t xml:space="preserve">Dec 2022 to </w:t>
      </w:r>
      <w:r w:rsidR="00FF5B12">
        <w:rPr>
          <w:rFonts w:asciiTheme="minorHAnsi" w:hAnsiTheme="minorHAnsi" w:cstheme="minorHAnsi"/>
          <w:sz w:val="20"/>
        </w:rPr>
        <w:t>Mar 2024</w:t>
      </w:r>
    </w:p>
    <w:p w14:paraId="6473F987" w14:textId="56B4CAF5" w:rsidR="00B43518" w:rsidRDefault="00B43518" w:rsidP="00B11B89">
      <w:pPr>
        <w:pStyle w:val="ListParagraph"/>
        <w:numPr>
          <w:ilvl w:val="0"/>
          <w:numId w:val="1"/>
        </w:numPr>
        <w:tabs>
          <w:tab w:val="left" w:pos="401"/>
        </w:tabs>
        <w:ind w:left="371" w:hanging="270"/>
        <w:rPr>
          <w:rFonts w:asciiTheme="minorHAnsi" w:hAnsiTheme="minorHAnsi" w:cstheme="minorHAnsi"/>
          <w:sz w:val="20"/>
        </w:rPr>
      </w:pPr>
      <w:bookmarkStart w:id="0" w:name="OLE_LINK1"/>
      <w:r>
        <w:rPr>
          <w:rFonts w:asciiTheme="minorHAnsi" w:hAnsiTheme="minorHAnsi" w:cstheme="minorHAnsi"/>
          <w:sz w:val="20"/>
        </w:rPr>
        <w:t xml:space="preserve">Developed </w:t>
      </w:r>
      <w:r w:rsidRPr="00B43518">
        <w:rPr>
          <w:rFonts w:asciiTheme="minorHAnsi" w:hAnsiTheme="minorHAnsi" w:cstheme="minorHAnsi"/>
          <w:sz w:val="20"/>
        </w:rPr>
        <w:t>a</w:t>
      </w:r>
      <w:r w:rsidR="000660C3">
        <w:rPr>
          <w:rFonts w:asciiTheme="minorHAnsi" w:hAnsiTheme="minorHAnsi" w:cstheme="minorHAnsi"/>
          <w:sz w:val="20"/>
        </w:rPr>
        <w:t xml:space="preserve"> </w:t>
      </w:r>
      <w:r w:rsidR="000660C3" w:rsidRPr="000660C3">
        <w:rPr>
          <w:rFonts w:asciiTheme="minorHAnsi" w:hAnsiTheme="minorHAnsi" w:cstheme="minorHAnsi"/>
          <w:b/>
          <w:bCs/>
          <w:sz w:val="20"/>
        </w:rPr>
        <w:t>high-volume trade support</w:t>
      </w:r>
      <w:r w:rsidR="000660C3">
        <w:rPr>
          <w:rFonts w:asciiTheme="minorHAnsi" w:hAnsiTheme="minorHAnsi" w:cstheme="minorHAnsi"/>
          <w:sz w:val="20"/>
        </w:rPr>
        <w:t xml:space="preserve"> application, automating portfolio actions to handle thousands of trades daily.</w:t>
      </w:r>
    </w:p>
    <w:p w14:paraId="4A3929B5" w14:textId="72D80B2E" w:rsidR="002617F5" w:rsidRPr="00AF29DC" w:rsidRDefault="004F159C" w:rsidP="00B11B89">
      <w:pPr>
        <w:pStyle w:val="ListParagraph"/>
        <w:numPr>
          <w:ilvl w:val="0"/>
          <w:numId w:val="1"/>
        </w:numPr>
        <w:tabs>
          <w:tab w:val="left" w:pos="401"/>
        </w:tabs>
        <w:ind w:left="371" w:hanging="27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Led the architecture and implementation of error reduction rules using the </w:t>
      </w:r>
      <w:r w:rsidRPr="004F159C">
        <w:rPr>
          <w:rFonts w:asciiTheme="minorHAnsi" w:hAnsiTheme="minorHAnsi" w:cstheme="minorHAnsi"/>
          <w:b/>
          <w:bCs/>
          <w:sz w:val="20"/>
        </w:rPr>
        <w:t>Spring framework</w:t>
      </w:r>
      <w:r>
        <w:rPr>
          <w:rFonts w:asciiTheme="minorHAnsi" w:hAnsiTheme="minorHAnsi" w:cstheme="minorHAnsi"/>
          <w:sz w:val="20"/>
        </w:rPr>
        <w:t xml:space="preserve">, achieving </w:t>
      </w:r>
      <w:r w:rsidRPr="004F159C">
        <w:rPr>
          <w:rFonts w:asciiTheme="minorHAnsi" w:hAnsiTheme="minorHAnsi" w:cstheme="minorHAnsi"/>
          <w:b/>
          <w:bCs/>
          <w:sz w:val="20"/>
        </w:rPr>
        <w:t xml:space="preserve">99% </w:t>
      </w:r>
      <w:proofErr w:type="gramStart"/>
      <w:r w:rsidRPr="004F159C">
        <w:rPr>
          <w:rFonts w:asciiTheme="minorHAnsi" w:hAnsiTheme="minorHAnsi" w:cstheme="minorHAnsi"/>
          <w:b/>
          <w:bCs/>
          <w:sz w:val="20"/>
        </w:rPr>
        <w:t>efficiency</w:t>
      </w:r>
      <w:proofErr w:type="gramEnd"/>
      <w:r>
        <w:rPr>
          <w:rFonts w:asciiTheme="minorHAnsi" w:hAnsiTheme="minorHAnsi" w:cstheme="minorHAnsi"/>
          <w:sz w:val="20"/>
        </w:rPr>
        <w:t xml:space="preserve"> and significantly reducing trade.</w:t>
      </w:r>
    </w:p>
    <w:p w14:paraId="25FCDE88" w14:textId="4AA9D258" w:rsidR="00B43518" w:rsidRPr="00B43518" w:rsidRDefault="003C731D" w:rsidP="00B11B89">
      <w:pPr>
        <w:pStyle w:val="ListParagraph"/>
        <w:numPr>
          <w:ilvl w:val="0"/>
          <w:numId w:val="1"/>
        </w:numPr>
        <w:tabs>
          <w:tab w:val="left" w:pos="401"/>
        </w:tabs>
        <w:ind w:left="371" w:hanging="270"/>
        <w:rPr>
          <w:rFonts w:asciiTheme="minorHAnsi" w:hAnsiTheme="minorHAnsi" w:cstheme="minorHAnsi"/>
          <w:sz w:val="20"/>
        </w:rPr>
      </w:pPr>
      <w:r w:rsidRPr="00CB1739">
        <w:rPr>
          <w:rFonts w:asciiTheme="minorHAnsi" w:hAnsiTheme="minorHAnsi" w:cstheme="minorHAnsi"/>
          <w:sz w:val="20"/>
        </w:rPr>
        <w:t>Designed and implemented</w:t>
      </w:r>
      <w:r w:rsidRPr="00B43518">
        <w:rPr>
          <w:rFonts w:asciiTheme="minorHAnsi" w:hAnsiTheme="minorHAnsi" w:cstheme="minorHAnsi"/>
          <w:sz w:val="20"/>
        </w:rPr>
        <w:t xml:space="preserve"> </w:t>
      </w:r>
      <w:r w:rsidR="00F34748" w:rsidRPr="00B43518">
        <w:rPr>
          <w:rFonts w:asciiTheme="minorHAnsi" w:hAnsiTheme="minorHAnsi" w:cstheme="minorHAnsi"/>
          <w:sz w:val="20"/>
        </w:rPr>
        <w:t xml:space="preserve">a system for </w:t>
      </w:r>
      <w:r w:rsidR="00F34748">
        <w:rPr>
          <w:rFonts w:asciiTheme="minorHAnsi" w:hAnsiTheme="minorHAnsi" w:cstheme="minorHAnsi"/>
          <w:sz w:val="20"/>
        </w:rPr>
        <w:t xml:space="preserve">early </w:t>
      </w:r>
      <w:r w:rsidR="00921A29">
        <w:rPr>
          <w:rFonts w:asciiTheme="minorHAnsi" w:hAnsiTheme="minorHAnsi" w:cstheme="minorHAnsi"/>
          <w:sz w:val="20"/>
        </w:rPr>
        <w:t>d</w:t>
      </w:r>
      <w:r w:rsidR="00F34748">
        <w:rPr>
          <w:rFonts w:asciiTheme="minorHAnsi" w:hAnsiTheme="minorHAnsi" w:cstheme="minorHAnsi"/>
          <w:sz w:val="20"/>
        </w:rPr>
        <w:t>etection of potential trade errors</w:t>
      </w:r>
      <w:r w:rsidR="004F159C">
        <w:rPr>
          <w:rFonts w:asciiTheme="minorHAnsi" w:hAnsiTheme="minorHAnsi" w:cstheme="minorHAnsi"/>
          <w:sz w:val="20"/>
        </w:rPr>
        <w:t>.</w:t>
      </w:r>
    </w:p>
    <w:p w14:paraId="2F4781AD" w14:textId="3498725C" w:rsidR="00B43518" w:rsidRPr="00B43518" w:rsidRDefault="00B43518" w:rsidP="00B11B89">
      <w:pPr>
        <w:pStyle w:val="ListParagraph"/>
        <w:numPr>
          <w:ilvl w:val="0"/>
          <w:numId w:val="1"/>
        </w:numPr>
        <w:tabs>
          <w:tab w:val="left" w:pos="401"/>
        </w:tabs>
        <w:ind w:left="371" w:hanging="270"/>
        <w:rPr>
          <w:rFonts w:asciiTheme="minorHAnsi" w:hAnsiTheme="minorHAnsi" w:cstheme="minorHAnsi"/>
          <w:sz w:val="20"/>
        </w:rPr>
      </w:pPr>
      <w:r w:rsidRPr="00B43518">
        <w:rPr>
          <w:rFonts w:asciiTheme="minorHAnsi" w:hAnsiTheme="minorHAnsi" w:cstheme="minorHAnsi"/>
          <w:sz w:val="20"/>
        </w:rPr>
        <w:t xml:space="preserve">Integrated </w:t>
      </w:r>
      <w:r w:rsidR="00C90A95">
        <w:rPr>
          <w:rFonts w:asciiTheme="minorHAnsi" w:hAnsiTheme="minorHAnsi" w:cstheme="minorHAnsi"/>
          <w:sz w:val="20"/>
        </w:rPr>
        <w:t xml:space="preserve">a </w:t>
      </w:r>
      <w:r w:rsidR="00C90A95" w:rsidRPr="003858DC">
        <w:rPr>
          <w:rFonts w:asciiTheme="minorHAnsi" w:hAnsiTheme="minorHAnsi" w:cstheme="minorHAnsi"/>
          <w:b/>
          <w:bCs/>
          <w:sz w:val="20"/>
        </w:rPr>
        <w:t xml:space="preserve">chatbot </w:t>
      </w:r>
      <w:r w:rsidR="004F159C">
        <w:rPr>
          <w:rFonts w:asciiTheme="minorHAnsi" w:hAnsiTheme="minorHAnsi" w:cstheme="minorHAnsi"/>
          <w:sz w:val="20"/>
        </w:rPr>
        <w:t>with</w:t>
      </w:r>
      <w:r w:rsidR="00C90A95">
        <w:rPr>
          <w:rFonts w:asciiTheme="minorHAnsi" w:hAnsiTheme="minorHAnsi" w:cstheme="minorHAnsi"/>
          <w:sz w:val="20"/>
        </w:rPr>
        <w:t xml:space="preserve"> </w:t>
      </w:r>
      <w:r w:rsidR="00DB5A89" w:rsidRPr="00DB5A89">
        <w:rPr>
          <w:rFonts w:asciiTheme="minorHAnsi" w:hAnsiTheme="minorHAnsi" w:cstheme="minorHAnsi"/>
          <w:b/>
          <w:bCs/>
          <w:sz w:val="20"/>
        </w:rPr>
        <w:t>Microsoft</w:t>
      </w:r>
      <w:r w:rsidR="00DB5A89">
        <w:rPr>
          <w:rFonts w:asciiTheme="minorHAnsi" w:hAnsiTheme="minorHAnsi" w:cstheme="minorHAnsi"/>
          <w:sz w:val="20"/>
        </w:rPr>
        <w:t xml:space="preserve"> </w:t>
      </w:r>
      <w:r w:rsidR="00C90A95" w:rsidRPr="00F852A4">
        <w:rPr>
          <w:rFonts w:asciiTheme="minorHAnsi" w:hAnsiTheme="minorHAnsi" w:cstheme="minorHAnsi"/>
          <w:b/>
          <w:bCs/>
          <w:sz w:val="20"/>
        </w:rPr>
        <w:t>Teams</w:t>
      </w:r>
      <w:r w:rsidR="00C90A95">
        <w:rPr>
          <w:rFonts w:asciiTheme="minorHAnsi" w:hAnsiTheme="minorHAnsi" w:cstheme="minorHAnsi"/>
          <w:sz w:val="20"/>
        </w:rPr>
        <w:t xml:space="preserve"> </w:t>
      </w:r>
      <w:r w:rsidR="004F159C">
        <w:rPr>
          <w:rFonts w:asciiTheme="minorHAnsi" w:hAnsiTheme="minorHAnsi" w:cstheme="minorHAnsi"/>
          <w:sz w:val="20"/>
        </w:rPr>
        <w:t>to assist users with day-to-day activities and log feedback.</w:t>
      </w:r>
    </w:p>
    <w:p w14:paraId="65468723" w14:textId="63DF0F55" w:rsidR="00B43518" w:rsidRPr="00B43518" w:rsidRDefault="00B43518" w:rsidP="00B11B89">
      <w:pPr>
        <w:pStyle w:val="ListParagraph"/>
        <w:numPr>
          <w:ilvl w:val="0"/>
          <w:numId w:val="1"/>
        </w:numPr>
        <w:tabs>
          <w:tab w:val="left" w:pos="401"/>
        </w:tabs>
        <w:ind w:left="371" w:hanging="270"/>
        <w:rPr>
          <w:rFonts w:asciiTheme="minorHAnsi" w:hAnsiTheme="minorHAnsi" w:cstheme="minorHAnsi"/>
          <w:sz w:val="20"/>
        </w:rPr>
      </w:pPr>
      <w:r w:rsidRPr="00B43518">
        <w:rPr>
          <w:rFonts w:asciiTheme="minorHAnsi" w:hAnsiTheme="minorHAnsi" w:cstheme="minorHAnsi"/>
          <w:sz w:val="20"/>
        </w:rPr>
        <w:t xml:space="preserve">Responsible for orchestrating </w:t>
      </w:r>
      <w:r w:rsidR="00C90A95" w:rsidRPr="00C90A95">
        <w:rPr>
          <w:rFonts w:asciiTheme="minorHAnsi" w:hAnsiTheme="minorHAnsi" w:cstheme="minorHAnsi"/>
          <w:b/>
          <w:bCs/>
          <w:sz w:val="20"/>
        </w:rPr>
        <w:t>biweekly</w:t>
      </w:r>
      <w:r w:rsidR="00921A29">
        <w:rPr>
          <w:rFonts w:asciiTheme="minorHAnsi" w:hAnsiTheme="minorHAnsi" w:cstheme="minorHAnsi"/>
          <w:sz w:val="20"/>
        </w:rPr>
        <w:t xml:space="preserve"> production releases</w:t>
      </w:r>
      <w:r w:rsidR="003858DC">
        <w:rPr>
          <w:rFonts w:asciiTheme="minorHAnsi" w:hAnsiTheme="minorHAnsi" w:cstheme="minorHAnsi"/>
          <w:sz w:val="20"/>
        </w:rPr>
        <w:t xml:space="preserve"> deployed</w:t>
      </w:r>
      <w:r w:rsidR="00921A29">
        <w:rPr>
          <w:rFonts w:asciiTheme="minorHAnsi" w:hAnsiTheme="minorHAnsi" w:cstheme="minorHAnsi"/>
          <w:sz w:val="20"/>
        </w:rPr>
        <w:t xml:space="preserve"> into </w:t>
      </w:r>
      <w:r w:rsidR="00921A29" w:rsidRPr="003858DC">
        <w:rPr>
          <w:rFonts w:asciiTheme="minorHAnsi" w:hAnsiTheme="minorHAnsi" w:cstheme="minorHAnsi"/>
          <w:b/>
          <w:bCs/>
          <w:sz w:val="20"/>
        </w:rPr>
        <w:t>AWS platform</w:t>
      </w:r>
      <w:r w:rsidR="00921A29">
        <w:rPr>
          <w:rFonts w:asciiTheme="minorHAnsi" w:hAnsiTheme="minorHAnsi" w:cstheme="minorHAnsi"/>
          <w:sz w:val="20"/>
        </w:rPr>
        <w:t xml:space="preserve"> including EC2 to EKS migration.</w:t>
      </w:r>
    </w:p>
    <w:p w14:paraId="434D9526" w14:textId="77777777" w:rsidR="00905A05" w:rsidRDefault="00B43518" w:rsidP="00B11B89">
      <w:pPr>
        <w:pStyle w:val="ListParagraph"/>
        <w:numPr>
          <w:ilvl w:val="0"/>
          <w:numId w:val="1"/>
        </w:numPr>
        <w:tabs>
          <w:tab w:val="left" w:pos="401"/>
        </w:tabs>
        <w:ind w:left="371" w:hanging="270"/>
        <w:rPr>
          <w:rFonts w:asciiTheme="minorHAnsi" w:hAnsiTheme="minorHAnsi" w:cstheme="minorHAnsi"/>
          <w:sz w:val="20"/>
        </w:rPr>
      </w:pPr>
      <w:r w:rsidRPr="00B43518">
        <w:rPr>
          <w:rFonts w:asciiTheme="minorHAnsi" w:hAnsiTheme="minorHAnsi" w:cstheme="minorHAnsi"/>
          <w:sz w:val="20"/>
        </w:rPr>
        <w:t>Revamped UIs to allow the portfolio services team to rebalance portfolios</w:t>
      </w:r>
      <w:r>
        <w:rPr>
          <w:rFonts w:asciiTheme="minorHAnsi" w:hAnsiTheme="minorHAnsi" w:cstheme="minorHAnsi"/>
          <w:sz w:val="20"/>
        </w:rPr>
        <w:t xml:space="preserve"> </w:t>
      </w:r>
      <w:r w:rsidRPr="00B43518">
        <w:rPr>
          <w:rFonts w:asciiTheme="minorHAnsi" w:hAnsiTheme="minorHAnsi" w:cstheme="minorHAnsi"/>
          <w:sz w:val="20"/>
        </w:rPr>
        <w:t>and ‘equitize’ cash</w:t>
      </w:r>
      <w:r w:rsidR="00905A05">
        <w:rPr>
          <w:rFonts w:asciiTheme="minorHAnsi" w:hAnsiTheme="minorHAnsi" w:cstheme="minorHAnsi"/>
          <w:sz w:val="20"/>
        </w:rPr>
        <w:t>.</w:t>
      </w:r>
    </w:p>
    <w:p w14:paraId="72A869B7" w14:textId="5CF59B15" w:rsidR="00B43518" w:rsidRPr="00921A29" w:rsidRDefault="00905A05" w:rsidP="00B11B89">
      <w:pPr>
        <w:pStyle w:val="ListParagraph"/>
        <w:numPr>
          <w:ilvl w:val="0"/>
          <w:numId w:val="1"/>
        </w:numPr>
        <w:tabs>
          <w:tab w:val="left" w:pos="401"/>
        </w:tabs>
        <w:ind w:left="371" w:hanging="27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Liable for migrating </w:t>
      </w:r>
      <w:r w:rsidRPr="00905A05">
        <w:rPr>
          <w:rFonts w:asciiTheme="minorHAnsi" w:hAnsiTheme="minorHAnsi" w:cstheme="minorHAnsi"/>
          <w:b/>
          <w:bCs/>
          <w:sz w:val="20"/>
        </w:rPr>
        <w:t>3+ Single Page Applications (SPAs</w:t>
      </w:r>
      <w:r w:rsidRPr="00905A05">
        <w:rPr>
          <w:rFonts w:asciiTheme="minorHAnsi" w:hAnsiTheme="minorHAnsi" w:cstheme="minorHAnsi"/>
          <w:sz w:val="20"/>
        </w:rPr>
        <w:t>)</w:t>
      </w:r>
      <w:r>
        <w:rPr>
          <w:rFonts w:asciiTheme="minorHAnsi" w:hAnsiTheme="minorHAnsi" w:cstheme="minorHAnsi"/>
          <w:sz w:val="20"/>
        </w:rPr>
        <w:t xml:space="preserve"> </w:t>
      </w:r>
      <w:r w:rsidR="00484F48">
        <w:rPr>
          <w:rFonts w:asciiTheme="minorHAnsi" w:hAnsiTheme="minorHAnsi" w:cstheme="minorHAnsi"/>
          <w:sz w:val="20"/>
        </w:rPr>
        <w:t xml:space="preserve">and a large front-end application </w:t>
      </w:r>
      <w:r>
        <w:rPr>
          <w:rFonts w:asciiTheme="minorHAnsi" w:hAnsiTheme="minorHAnsi" w:cstheme="minorHAnsi"/>
          <w:sz w:val="20"/>
        </w:rPr>
        <w:t xml:space="preserve">from </w:t>
      </w:r>
      <w:r w:rsidRPr="00905A05">
        <w:rPr>
          <w:rFonts w:asciiTheme="minorHAnsi" w:hAnsiTheme="minorHAnsi" w:cstheme="minorHAnsi"/>
          <w:b/>
          <w:bCs/>
          <w:sz w:val="20"/>
        </w:rPr>
        <w:t>Angular 8 to 15</w:t>
      </w:r>
      <w:r>
        <w:rPr>
          <w:rFonts w:asciiTheme="minorHAnsi" w:hAnsiTheme="minorHAnsi" w:cstheme="minorHAnsi"/>
          <w:sz w:val="20"/>
        </w:rPr>
        <w:t xml:space="preserve"> into a centralized Monorepo for shared UIs.</w:t>
      </w:r>
    </w:p>
    <w:p w14:paraId="2B7B39E0" w14:textId="3D4028B4" w:rsidR="00B43518" w:rsidRDefault="00B43518" w:rsidP="00B11B89">
      <w:pPr>
        <w:pStyle w:val="ListParagraph"/>
        <w:numPr>
          <w:ilvl w:val="0"/>
          <w:numId w:val="1"/>
        </w:numPr>
        <w:tabs>
          <w:tab w:val="left" w:pos="401"/>
        </w:tabs>
        <w:ind w:left="371" w:hanging="270"/>
        <w:rPr>
          <w:rFonts w:asciiTheme="minorHAnsi" w:hAnsiTheme="minorHAnsi" w:cstheme="minorHAnsi"/>
          <w:sz w:val="20"/>
        </w:rPr>
      </w:pPr>
      <w:r w:rsidRPr="00B43518">
        <w:rPr>
          <w:rFonts w:asciiTheme="minorHAnsi" w:hAnsiTheme="minorHAnsi" w:cstheme="minorHAnsi"/>
          <w:sz w:val="20"/>
        </w:rPr>
        <w:t xml:space="preserve">Practiced </w:t>
      </w:r>
      <w:r w:rsidRPr="00DB4314">
        <w:rPr>
          <w:rFonts w:asciiTheme="minorHAnsi" w:hAnsiTheme="minorHAnsi" w:cstheme="minorHAnsi"/>
          <w:b/>
          <w:bCs/>
          <w:sz w:val="20"/>
        </w:rPr>
        <w:t>Test Driven Development (TDD)</w:t>
      </w:r>
      <w:r w:rsidRPr="00B43518">
        <w:rPr>
          <w:rFonts w:asciiTheme="minorHAnsi" w:hAnsiTheme="minorHAnsi" w:cstheme="minorHAnsi"/>
          <w:sz w:val="20"/>
        </w:rPr>
        <w:t xml:space="preserve"> in both </w:t>
      </w:r>
      <w:r w:rsidRPr="009D4201">
        <w:rPr>
          <w:rFonts w:asciiTheme="minorHAnsi" w:hAnsiTheme="minorHAnsi" w:cstheme="minorHAnsi"/>
          <w:b/>
          <w:bCs/>
          <w:sz w:val="20"/>
        </w:rPr>
        <w:t>Java and Angular</w:t>
      </w:r>
      <w:r w:rsidRPr="00B43518">
        <w:rPr>
          <w:rFonts w:asciiTheme="minorHAnsi" w:hAnsiTheme="minorHAnsi" w:cstheme="minorHAnsi"/>
          <w:sz w:val="20"/>
        </w:rPr>
        <w:t xml:space="preserve"> using </w:t>
      </w:r>
      <w:r w:rsidRPr="009D4201">
        <w:rPr>
          <w:rFonts w:asciiTheme="minorHAnsi" w:hAnsiTheme="minorHAnsi" w:cstheme="minorHAnsi"/>
          <w:b/>
          <w:bCs/>
          <w:sz w:val="20"/>
        </w:rPr>
        <w:t xml:space="preserve">Karate, Cucumber, Junit, jest, </w:t>
      </w:r>
      <w:r w:rsidR="00EB2F43" w:rsidRPr="009D4201">
        <w:rPr>
          <w:rFonts w:asciiTheme="minorHAnsi" w:hAnsiTheme="minorHAnsi" w:cstheme="minorHAnsi"/>
          <w:b/>
          <w:bCs/>
          <w:sz w:val="20"/>
        </w:rPr>
        <w:t xml:space="preserve">and </w:t>
      </w:r>
      <w:r w:rsidRPr="009D4201">
        <w:rPr>
          <w:rFonts w:asciiTheme="minorHAnsi" w:hAnsiTheme="minorHAnsi" w:cstheme="minorHAnsi"/>
          <w:b/>
          <w:bCs/>
          <w:sz w:val="20"/>
        </w:rPr>
        <w:t>cypress</w:t>
      </w:r>
      <w:r w:rsidR="00DB4314">
        <w:rPr>
          <w:rFonts w:asciiTheme="minorHAnsi" w:hAnsiTheme="minorHAnsi" w:cstheme="minorHAnsi"/>
          <w:sz w:val="20"/>
        </w:rPr>
        <w:t xml:space="preserve"> using optimized coding practices for better code coverage and delivery</w:t>
      </w:r>
      <w:r w:rsidRPr="00B43518">
        <w:rPr>
          <w:rFonts w:asciiTheme="minorHAnsi" w:hAnsiTheme="minorHAnsi" w:cstheme="minorHAnsi"/>
          <w:sz w:val="20"/>
        </w:rPr>
        <w:t>.</w:t>
      </w:r>
    </w:p>
    <w:p w14:paraId="489D1ED9" w14:textId="10CDFD6E" w:rsidR="00D27154" w:rsidRPr="00DD6B8B" w:rsidRDefault="00F33112" w:rsidP="00D27154">
      <w:pPr>
        <w:pStyle w:val="ListParagraph"/>
        <w:numPr>
          <w:ilvl w:val="0"/>
          <w:numId w:val="1"/>
        </w:numPr>
        <w:tabs>
          <w:tab w:val="left" w:pos="401"/>
        </w:tabs>
        <w:ind w:left="371" w:hanging="270"/>
        <w:rPr>
          <w:rFonts w:asciiTheme="minorHAnsi" w:hAnsiTheme="minorHAnsi" w:cstheme="minorHAnsi"/>
          <w:b/>
          <w:sz w:val="20"/>
        </w:rPr>
      </w:pPr>
      <w:r w:rsidRPr="00F33112">
        <w:rPr>
          <w:rFonts w:asciiTheme="minorHAnsi" w:hAnsiTheme="minorHAnsi" w:cstheme="minorHAnsi"/>
          <w:sz w:val="20"/>
        </w:rPr>
        <w:t>Gathered</w:t>
      </w:r>
      <w:r w:rsidR="00484F48">
        <w:rPr>
          <w:rFonts w:asciiTheme="minorHAnsi" w:hAnsiTheme="minorHAnsi" w:cstheme="minorHAnsi"/>
          <w:sz w:val="20"/>
        </w:rPr>
        <w:t xml:space="preserve"> application</w:t>
      </w:r>
      <w:r w:rsidRPr="00F33112">
        <w:rPr>
          <w:rFonts w:asciiTheme="minorHAnsi" w:hAnsiTheme="minorHAnsi" w:cstheme="minorHAnsi"/>
          <w:sz w:val="20"/>
        </w:rPr>
        <w:t xml:space="preserve"> usage statistics from </w:t>
      </w:r>
      <w:r w:rsidRPr="00484F48">
        <w:rPr>
          <w:rFonts w:asciiTheme="minorHAnsi" w:hAnsiTheme="minorHAnsi" w:cstheme="minorHAnsi"/>
          <w:b/>
          <w:bCs/>
          <w:sz w:val="20"/>
        </w:rPr>
        <w:t>Snowflake</w:t>
      </w:r>
      <w:r w:rsidRPr="006B3D66">
        <w:rPr>
          <w:rFonts w:asciiTheme="minorHAnsi" w:hAnsiTheme="minorHAnsi" w:cstheme="minorHAnsi"/>
          <w:sz w:val="20"/>
        </w:rPr>
        <w:t xml:space="preserve"> into </w:t>
      </w:r>
      <w:r w:rsidRPr="00484F48">
        <w:rPr>
          <w:rFonts w:asciiTheme="minorHAnsi" w:hAnsiTheme="minorHAnsi" w:cstheme="minorHAnsi"/>
          <w:b/>
          <w:bCs/>
          <w:sz w:val="20"/>
        </w:rPr>
        <w:t>Power BI</w:t>
      </w:r>
      <w:r w:rsidRPr="00F33112">
        <w:rPr>
          <w:rFonts w:asciiTheme="minorHAnsi" w:hAnsiTheme="minorHAnsi" w:cstheme="minorHAnsi"/>
          <w:sz w:val="20"/>
        </w:rPr>
        <w:t xml:space="preserve"> reports</w:t>
      </w:r>
      <w:r w:rsidR="00484F48">
        <w:rPr>
          <w:rFonts w:asciiTheme="minorHAnsi" w:hAnsiTheme="minorHAnsi" w:cstheme="minorHAnsi"/>
          <w:sz w:val="20"/>
        </w:rPr>
        <w:t>,</w:t>
      </w:r>
      <w:r w:rsidRPr="00F33112">
        <w:rPr>
          <w:rFonts w:asciiTheme="minorHAnsi" w:hAnsiTheme="minorHAnsi" w:cstheme="minorHAnsi"/>
          <w:sz w:val="20"/>
        </w:rPr>
        <w:t xml:space="preserve"> </w:t>
      </w:r>
      <w:r w:rsidR="00484F48">
        <w:rPr>
          <w:rFonts w:asciiTheme="minorHAnsi" w:hAnsiTheme="minorHAnsi" w:cstheme="minorHAnsi"/>
          <w:sz w:val="20"/>
        </w:rPr>
        <w:t xml:space="preserve">improving </w:t>
      </w:r>
      <w:r w:rsidR="006B3D66" w:rsidRPr="006B3D66">
        <w:rPr>
          <w:rFonts w:asciiTheme="minorHAnsi" w:hAnsiTheme="minorHAnsi" w:cstheme="minorHAnsi"/>
          <w:sz w:val="20"/>
        </w:rPr>
        <w:t>business decision</w:t>
      </w:r>
      <w:r w:rsidR="006B3D66">
        <w:rPr>
          <w:rFonts w:asciiTheme="minorHAnsi" w:hAnsiTheme="minorHAnsi" w:cstheme="minorHAnsi"/>
          <w:sz w:val="20"/>
        </w:rPr>
        <w:t>-</w:t>
      </w:r>
      <w:r w:rsidR="006B3D66" w:rsidRPr="006B3D66">
        <w:rPr>
          <w:rFonts w:asciiTheme="minorHAnsi" w:hAnsiTheme="minorHAnsi" w:cstheme="minorHAnsi"/>
          <w:sz w:val="20"/>
        </w:rPr>
        <w:t xml:space="preserve">making time by over </w:t>
      </w:r>
      <w:r w:rsidR="006B3D66" w:rsidRPr="00DD6B8B">
        <w:rPr>
          <w:rFonts w:asciiTheme="minorHAnsi" w:hAnsiTheme="minorHAnsi" w:cstheme="minorHAnsi"/>
          <w:b/>
          <w:bCs/>
          <w:sz w:val="20"/>
        </w:rPr>
        <w:t>25%</w:t>
      </w:r>
      <w:r w:rsidR="006B3D66" w:rsidRPr="006B3D66">
        <w:rPr>
          <w:rFonts w:asciiTheme="minorHAnsi" w:hAnsiTheme="minorHAnsi" w:cstheme="minorHAnsi"/>
          <w:sz w:val="20"/>
        </w:rPr>
        <w:t>.</w:t>
      </w:r>
    </w:p>
    <w:p w14:paraId="49800C4C" w14:textId="77777777" w:rsidR="00DD6B8B" w:rsidRPr="00D27154" w:rsidRDefault="00DD6B8B" w:rsidP="00DD6B8B">
      <w:pPr>
        <w:pStyle w:val="ListParagraph"/>
        <w:tabs>
          <w:tab w:val="left" w:pos="401"/>
        </w:tabs>
        <w:ind w:left="371" w:firstLine="0"/>
        <w:rPr>
          <w:rFonts w:asciiTheme="minorHAnsi" w:hAnsiTheme="minorHAnsi" w:cstheme="minorHAnsi"/>
          <w:b/>
          <w:sz w:val="20"/>
        </w:rPr>
      </w:pPr>
    </w:p>
    <w:p w14:paraId="10C2A916" w14:textId="408C5E7D" w:rsidR="00EE1716" w:rsidRPr="0067598A" w:rsidRDefault="00EE1716" w:rsidP="00B11B89">
      <w:pPr>
        <w:tabs>
          <w:tab w:val="left" w:pos="10597"/>
        </w:tabs>
        <w:ind w:left="101"/>
        <w:rPr>
          <w:rFonts w:asciiTheme="minorHAnsi" w:hAnsiTheme="minorHAnsi" w:cstheme="minorHAnsi"/>
          <w:sz w:val="20"/>
        </w:rPr>
      </w:pPr>
      <w:r w:rsidRPr="00D27154">
        <w:rPr>
          <w:rFonts w:asciiTheme="minorHAnsi" w:hAnsiTheme="minorHAnsi" w:cstheme="minorHAnsi"/>
          <w:b/>
          <w:sz w:val="20"/>
        </w:rPr>
        <w:t xml:space="preserve">Rutgers, The State University of New Jersey.   </w:t>
      </w:r>
      <w:r>
        <w:rPr>
          <w:rFonts w:asciiTheme="minorHAnsi" w:hAnsiTheme="minorHAnsi" w:cstheme="minorHAnsi"/>
          <w:b/>
          <w:sz w:val="20"/>
        </w:rPr>
        <w:t xml:space="preserve">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sz w:val="20"/>
        </w:rPr>
        <w:t>New</w:t>
      </w:r>
      <w:r w:rsidR="00484F48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Brunswick, NJ</w:t>
      </w:r>
    </w:p>
    <w:p w14:paraId="16DD58C8" w14:textId="0928BA99" w:rsidR="00EE1716" w:rsidRPr="0067598A" w:rsidRDefault="00EE1716" w:rsidP="00B11B89">
      <w:pPr>
        <w:tabs>
          <w:tab w:val="left" w:pos="9747"/>
        </w:tabs>
        <w:spacing w:before="58"/>
        <w:ind w:left="101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i/>
          <w:sz w:val="20"/>
        </w:rPr>
        <w:t>Research Assistant</w:t>
      </w:r>
      <w:r w:rsidRPr="0067598A">
        <w:rPr>
          <w:rFonts w:asciiTheme="minorHAnsi" w:hAnsiTheme="minorHAnsi" w:cstheme="minorHAnsi"/>
          <w:i/>
          <w:sz w:val="20"/>
        </w:rPr>
        <w:tab/>
      </w:r>
      <w:r>
        <w:rPr>
          <w:rFonts w:asciiTheme="minorHAnsi" w:hAnsiTheme="minorHAnsi" w:cstheme="minorHAnsi"/>
          <w:i/>
          <w:sz w:val="20"/>
        </w:rPr>
        <w:t xml:space="preserve">  </w:t>
      </w:r>
      <w:r w:rsidR="003858DC">
        <w:rPr>
          <w:rFonts w:asciiTheme="minorHAnsi" w:hAnsiTheme="minorHAnsi" w:cstheme="minorHAnsi"/>
          <w:sz w:val="20"/>
        </w:rPr>
        <w:t>Oct 2021 to Oct 2022</w:t>
      </w:r>
    </w:p>
    <w:p w14:paraId="6C5002DC" w14:textId="4A6B97EA" w:rsidR="00EE1716" w:rsidRDefault="009C539C" w:rsidP="00B11B89">
      <w:pPr>
        <w:pStyle w:val="ListParagraph"/>
        <w:numPr>
          <w:ilvl w:val="0"/>
          <w:numId w:val="1"/>
        </w:numPr>
        <w:tabs>
          <w:tab w:val="left" w:pos="401"/>
        </w:tabs>
        <w:ind w:left="371" w:hanging="27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Developed an</w:t>
      </w:r>
      <w:r w:rsidR="009B6A91">
        <w:rPr>
          <w:rFonts w:asciiTheme="minorHAnsi" w:hAnsiTheme="minorHAnsi" w:cstheme="minorHAnsi"/>
          <w:sz w:val="20"/>
        </w:rPr>
        <w:t xml:space="preserve"> application </w:t>
      </w:r>
      <w:r>
        <w:rPr>
          <w:rFonts w:asciiTheme="minorHAnsi" w:hAnsiTheme="minorHAnsi" w:cstheme="minorHAnsi"/>
          <w:sz w:val="20"/>
        </w:rPr>
        <w:t>to</w:t>
      </w:r>
      <w:r w:rsidR="009B6A91">
        <w:rPr>
          <w:rFonts w:asciiTheme="minorHAnsi" w:hAnsiTheme="minorHAnsi" w:cstheme="minorHAnsi"/>
          <w:sz w:val="20"/>
        </w:rPr>
        <w:t xml:space="preserve"> analy</w:t>
      </w:r>
      <w:r w:rsidR="00383E01">
        <w:rPr>
          <w:rFonts w:asciiTheme="minorHAnsi" w:hAnsiTheme="minorHAnsi" w:cstheme="minorHAnsi"/>
          <w:sz w:val="20"/>
        </w:rPr>
        <w:t>ze</w:t>
      </w:r>
      <w:r w:rsidR="009B6A91">
        <w:rPr>
          <w:rFonts w:asciiTheme="minorHAnsi" w:hAnsiTheme="minorHAnsi" w:cstheme="minorHAnsi"/>
          <w:sz w:val="20"/>
        </w:rPr>
        <w:t xml:space="preserve"> the COVID</w:t>
      </w:r>
      <w:r>
        <w:rPr>
          <w:rFonts w:asciiTheme="minorHAnsi" w:hAnsiTheme="minorHAnsi" w:cstheme="minorHAnsi"/>
          <w:sz w:val="20"/>
        </w:rPr>
        <w:t>-19</w:t>
      </w:r>
      <w:r w:rsidR="009B6A91">
        <w:rPr>
          <w:rFonts w:asciiTheme="minorHAnsi" w:hAnsiTheme="minorHAnsi" w:cstheme="minorHAnsi"/>
          <w:sz w:val="20"/>
        </w:rPr>
        <w:t xml:space="preserve"> cases around the country </w:t>
      </w:r>
      <w:r w:rsidR="0036526E">
        <w:rPr>
          <w:rFonts w:asciiTheme="minorHAnsi" w:hAnsiTheme="minorHAnsi" w:cstheme="minorHAnsi"/>
          <w:sz w:val="20"/>
        </w:rPr>
        <w:t>using</w:t>
      </w:r>
      <w:r w:rsidR="00745F8B">
        <w:rPr>
          <w:rFonts w:asciiTheme="minorHAnsi" w:hAnsiTheme="minorHAnsi" w:cstheme="minorHAnsi"/>
          <w:sz w:val="20"/>
        </w:rPr>
        <w:t xml:space="preserve"> data </w:t>
      </w:r>
      <w:r w:rsidR="0036526E">
        <w:rPr>
          <w:rFonts w:asciiTheme="minorHAnsi" w:hAnsiTheme="minorHAnsi" w:cstheme="minorHAnsi"/>
          <w:sz w:val="20"/>
        </w:rPr>
        <w:t xml:space="preserve">from </w:t>
      </w:r>
      <w:r w:rsidR="00745F8B">
        <w:rPr>
          <w:rFonts w:asciiTheme="minorHAnsi" w:hAnsiTheme="minorHAnsi" w:cstheme="minorHAnsi"/>
          <w:sz w:val="20"/>
        </w:rPr>
        <w:t xml:space="preserve">the </w:t>
      </w:r>
      <w:hyperlink r:id="rId8" w:history="1">
        <w:r w:rsidR="000C6D33" w:rsidRPr="000C6D33">
          <w:rPr>
            <w:rStyle w:val="Hyperlink"/>
            <w:rFonts w:asciiTheme="minorHAnsi" w:hAnsiTheme="minorHAnsi" w:cstheme="minorHAnsi"/>
            <w:b/>
            <w:bCs/>
            <w:sz w:val="20"/>
          </w:rPr>
          <w:t>NSF</w:t>
        </w:r>
      </w:hyperlink>
      <w:r w:rsidR="000C6D33">
        <w:rPr>
          <w:rFonts w:asciiTheme="minorHAnsi" w:hAnsiTheme="minorHAnsi" w:cstheme="minorHAnsi"/>
          <w:sz w:val="20"/>
        </w:rPr>
        <w:t xml:space="preserve"> </w:t>
      </w:r>
      <w:r w:rsidR="00745F8B" w:rsidRPr="009D4201">
        <w:rPr>
          <w:rFonts w:asciiTheme="minorHAnsi" w:hAnsiTheme="minorHAnsi" w:cstheme="minorHAnsi"/>
          <w:b/>
          <w:bCs/>
          <w:sz w:val="20"/>
        </w:rPr>
        <w:t xml:space="preserve">and </w:t>
      </w:r>
      <w:hyperlink r:id="rId9" w:history="1">
        <w:r w:rsidR="000C6D33" w:rsidRPr="000C6D33">
          <w:rPr>
            <w:rStyle w:val="Hyperlink"/>
            <w:rFonts w:asciiTheme="minorHAnsi" w:hAnsiTheme="minorHAnsi" w:cstheme="minorHAnsi"/>
            <w:b/>
            <w:bCs/>
            <w:sz w:val="20"/>
          </w:rPr>
          <w:t>NIH</w:t>
        </w:r>
      </w:hyperlink>
      <w:r w:rsidR="0036526E">
        <w:rPr>
          <w:rFonts w:asciiTheme="minorHAnsi" w:hAnsiTheme="minorHAnsi" w:cstheme="minorHAnsi"/>
          <w:b/>
          <w:bCs/>
          <w:sz w:val="20"/>
        </w:rPr>
        <w:t xml:space="preserve">, </w:t>
      </w:r>
      <w:r w:rsidR="000C6D33">
        <w:rPr>
          <w:rFonts w:asciiTheme="minorHAnsi" w:hAnsiTheme="minorHAnsi" w:cstheme="minorHAnsi"/>
          <w:b/>
          <w:bCs/>
          <w:sz w:val="20"/>
        </w:rPr>
        <w:t>featuring</w:t>
      </w:r>
      <w:r w:rsidR="00F60864">
        <w:rPr>
          <w:rFonts w:asciiTheme="minorHAnsi" w:hAnsiTheme="minorHAnsi" w:cstheme="minorHAnsi"/>
          <w:sz w:val="20"/>
        </w:rPr>
        <w:t xml:space="preserve"> anonymous users symptom</w:t>
      </w:r>
      <w:r w:rsidR="0036526E">
        <w:rPr>
          <w:rFonts w:asciiTheme="minorHAnsi" w:hAnsiTheme="minorHAnsi" w:cstheme="minorHAnsi"/>
          <w:sz w:val="20"/>
        </w:rPr>
        <w:t xml:space="preserve"> input</w:t>
      </w:r>
      <w:r w:rsidR="001955BA">
        <w:rPr>
          <w:rFonts w:asciiTheme="minorHAnsi" w:hAnsiTheme="minorHAnsi" w:cstheme="minorHAnsi"/>
          <w:sz w:val="20"/>
        </w:rPr>
        <w:t xml:space="preserve">. </w:t>
      </w:r>
    </w:p>
    <w:p w14:paraId="5A94507C" w14:textId="197EE30E" w:rsidR="003C4B69" w:rsidRDefault="001955BA" w:rsidP="00D27154">
      <w:pPr>
        <w:pStyle w:val="ListParagraph"/>
        <w:numPr>
          <w:ilvl w:val="0"/>
          <w:numId w:val="1"/>
        </w:numPr>
        <w:tabs>
          <w:tab w:val="left" w:pos="401"/>
        </w:tabs>
        <w:ind w:left="371" w:hanging="27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Enhanced the attention areas</w:t>
      </w:r>
      <w:r w:rsidR="0036526E">
        <w:rPr>
          <w:rFonts w:asciiTheme="minorHAnsi" w:hAnsiTheme="minorHAnsi" w:cstheme="minorHAnsi"/>
          <w:sz w:val="20"/>
        </w:rPr>
        <w:t xml:space="preserve"> </w:t>
      </w:r>
      <w:r w:rsidR="00436B65">
        <w:rPr>
          <w:rFonts w:asciiTheme="minorHAnsi" w:hAnsiTheme="minorHAnsi" w:cstheme="minorHAnsi"/>
          <w:sz w:val="20"/>
        </w:rPr>
        <w:t>using</w:t>
      </w:r>
      <w:r w:rsidR="0036526E">
        <w:rPr>
          <w:rFonts w:asciiTheme="minorHAnsi" w:hAnsiTheme="minorHAnsi" w:cstheme="minorHAnsi"/>
          <w:sz w:val="20"/>
        </w:rPr>
        <w:t xml:space="preserve"> </w:t>
      </w:r>
      <w:r w:rsidR="00E4179F">
        <w:rPr>
          <w:rFonts w:asciiTheme="minorHAnsi" w:hAnsiTheme="minorHAnsi" w:cstheme="minorHAnsi"/>
          <w:sz w:val="20"/>
        </w:rPr>
        <w:t>Google M</w:t>
      </w:r>
      <w:r w:rsidR="00436B65">
        <w:rPr>
          <w:rFonts w:asciiTheme="minorHAnsi" w:hAnsiTheme="minorHAnsi" w:cstheme="minorHAnsi"/>
          <w:sz w:val="20"/>
        </w:rPr>
        <w:t>aps APIs</w:t>
      </w:r>
      <w:r>
        <w:rPr>
          <w:rFonts w:asciiTheme="minorHAnsi" w:hAnsiTheme="minorHAnsi" w:cstheme="minorHAnsi"/>
          <w:sz w:val="20"/>
        </w:rPr>
        <w:t xml:space="preserve"> </w:t>
      </w:r>
      <w:r w:rsidR="00436B65">
        <w:rPr>
          <w:rFonts w:asciiTheme="minorHAnsi" w:hAnsiTheme="minorHAnsi" w:cstheme="minorHAnsi"/>
          <w:sz w:val="20"/>
        </w:rPr>
        <w:t>that have a</w:t>
      </w:r>
      <w:r w:rsidR="00AF29DC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 xml:space="preserve">wide spread of </w:t>
      </w:r>
      <w:r w:rsidR="00AF29DC">
        <w:rPr>
          <w:rFonts w:asciiTheme="minorHAnsi" w:hAnsiTheme="minorHAnsi" w:cstheme="minorHAnsi"/>
          <w:sz w:val="20"/>
        </w:rPr>
        <w:t>COVID-19</w:t>
      </w:r>
      <w:r>
        <w:rPr>
          <w:rFonts w:asciiTheme="minorHAnsi" w:hAnsiTheme="minorHAnsi" w:cstheme="minorHAnsi"/>
          <w:sz w:val="20"/>
        </w:rPr>
        <w:t xml:space="preserve"> </w:t>
      </w:r>
      <w:r w:rsidR="00C73379">
        <w:rPr>
          <w:rFonts w:asciiTheme="minorHAnsi" w:hAnsiTheme="minorHAnsi" w:cstheme="minorHAnsi"/>
          <w:sz w:val="20"/>
        </w:rPr>
        <w:t xml:space="preserve">based on the </w:t>
      </w:r>
      <w:r w:rsidR="00C73379" w:rsidRPr="00B91914">
        <w:rPr>
          <w:rFonts w:asciiTheme="minorHAnsi" w:hAnsiTheme="minorHAnsi" w:cstheme="minorHAnsi"/>
          <w:b/>
          <w:bCs/>
          <w:sz w:val="20"/>
        </w:rPr>
        <w:t>density</w:t>
      </w:r>
      <w:r w:rsidR="00C73379">
        <w:rPr>
          <w:rFonts w:asciiTheme="minorHAnsi" w:hAnsiTheme="minorHAnsi" w:cstheme="minorHAnsi"/>
          <w:sz w:val="20"/>
        </w:rPr>
        <w:t xml:space="preserve"> of the cases</w:t>
      </w:r>
      <w:r w:rsidR="00383E01">
        <w:rPr>
          <w:rFonts w:asciiTheme="minorHAnsi" w:hAnsiTheme="minorHAnsi" w:cstheme="minorHAnsi"/>
          <w:sz w:val="20"/>
        </w:rPr>
        <w:t xml:space="preserve"> using </w:t>
      </w:r>
      <w:r w:rsidR="00383E01" w:rsidRPr="00D54085">
        <w:rPr>
          <w:rFonts w:asciiTheme="minorHAnsi" w:hAnsiTheme="minorHAnsi" w:cstheme="minorHAnsi"/>
          <w:b/>
          <w:bCs/>
          <w:sz w:val="20"/>
        </w:rPr>
        <w:t>Angular</w:t>
      </w:r>
      <w:r w:rsidR="00D54085" w:rsidRPr="00D54085">
        <w:rPr>
          <w:rFonts w:asciiTheme="minorHAnsi" w:hAnsiTheme="minorHAnsi" w:cstheme="minorHAnsi"/>
          <w:b/>
          <w:bCs/>
          <w:sz w:val="20"/>
        </w:rPr>
        <w:t xml:space="preserve"> </w:t>
      </w:r>
      <w:r w:rsidR="00D54085" w:rsidRPr="00D27154">
        <w:rPr>
          <w:rFonts w:asciiTheme="minorHAnsi" w:hAnsiTheme="minorHAnsi" w:cstheme="minorHAnsi"/>
          <w:sz w:val="20"/>
        </w:rPr>
        <w:t>for web an</w:t>
      </w:r>
      <w:r w:rsidR="00D54085" w:rsidRPr="00D54085">
        <w:rPr>
          <w:rFonts w:asciiTheme="minorHAnsi" w:hAnsiTheme="minorHAnsi" w:cstheme="minorHAnsi"/>
          <w:b/>
          <w:bCs/>
          <w:sz w:val="20"/>
        </w:rPr>
        <w:t xml:space="preserve">d Android studio </w:t>
      </w:r>
      <w:r w:rsidR="00D54085" w:rsidRPr="00D27154">
        <w:rPr>
          <w:rFonts w:asciiTheme="minorHAnsi" w:hAnsiTheme="minorHAnsi" w:cstheme="minorHAnsi"/>
          <w:sz w:val="20"/>
        </w:rPr>
        <w:t>for mobile</w:t>
      </w:r>
      <w:r w:rsidRPr="00D27154">
        <w:rPr>
          <w:rFonts w:asciiTheme="minorHAnsi" w:hAnsiTheme="minorHAnsi" w:cstheme="minorHAnsi"/>
          <w:sz w:val="20"/>
        </w:rPr>
        <w:t>.</w:t>
      </w:r>
    </w:p>
    <w:p w14:paraId="33D94BE1" w14:textId="77777777" w:rsidR="00D27154" w:rsidRPr="00D27154" w:rsidRDefault="00D27154" w:rsidP="00D27154">
      <w:pPr>
        <w:pStyle w:val="ListParagraph"/>
        <w:tabs>
          <w:tab w:val="left" w:pos="401"/>
        </w:tabs>
        <w:ind w:left="371" w:firstLine="0"/>
        <w:rPr>
          <w:rFonts w:asciiTheme="minorHAnsi" w:hAnsiTheme="minorHAnsi" w:cstheme="minorHAnsi"/>
          <w:sz w:val="20"/>
        </w:rPr>
      </w:pPr>
    </w:p>
    <w:bookmarkEnd w:id="0"/>
    <w:p w14:paraId="630A827F" w14:textId="04677529" w:rsidR="00D002DB" w:rsidRPr="0067598A" w:rsidRDefault="00B43518" w:rsidP="00B11B89">
      <w:pPr>
        <w:tabs>
          <w:tab w:val="left" w:pos="10575"/>
        </w:tabs>
        <w:ind w:left="101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b/>
          <w:sz w:val="20"/>
        </w:rPr>
        <w:t>LTI – L&amp;T Infotech</w:t>
      </w:r>
      <w:r w:rsidR="00EE1716">
        <w:rPr>
          <w:rFonts w:asciiTheme="minorHAnsi" w:hAnsiTheme="minorHAnsi" w:cstheme="minorHAnsi"/>
          <w:b/>
          <w:sz w:val="20"/>
        </w:rPr>
        <w:t xml:space="preserve"> (</w:t>
      </w:r>
      <w:proofErr w:type="spellStart"/>
      <w:r w:rsidR="00EE1716">
        <w:rPr>
          <w:rFonts w:asciiTheme="minorHAnsi" w:hAnsiTheme="minorHAnsi" w:cstheme="minorHAnsi"/>
          <w:b/>
          <w:sz w:val="20"/>
        </w:rPr>
        <w:t>Truist</w:t>
      </w:r>
      <w:proofErr w:type="spellEnd"/>
      <w:r w:rsidR="00EE1716">
        <w:rPr>
          <w:rFonts w:asciiTheme="minorHAnsi" w:hAnsiTheme="minorHAnsi" w:cstheme="minorHAnsi"/>
          <w:b/>
          <w:sz w:val="20"/>
        </w:rPr>
        <w:t>/</w:t>
      </w:r>
      <w:proofErr w:type="spellStart"/>
      <w:r w:rsidR="00EE1716">
        <w:rPr>
          <w:rFonts w:asciiTheme="minorHAnsi" w:hAnsiTheme="minorHAnsi" w:cstheme="minorHAnsi"/>
          <w:b/>
          <w:sz w:val="20"/>
        </w:rPr>
        <w:t>BBnT</w:t>
      </w:r>
      <w:proofErr w:type="spellEnd"/>
      <w:r w:rsidR="00EE1716">
        <w:rPr>
          <w:rFonts w:asciiTheme="minorHAnsi" w:hAnsiTheme="minorHAnsi" w:cstheme="minorHAnsi"/>
          <w:b/>
          <w:sz w:val="20"/>
        </w:rPr>
        <w:t>)</w:t>
      </w:r>
      <w:r w:rsidR="00D002DB" w:rsidRPr="0067598A">
        <w:rPr>
          <w:rFonts w:asciiTheme="minorHAnsi" w:hAnsiTheme="minorHAnsi" w:cstheme="minorHAnsi"/>
          <w:b/>
          <w:sz w:val="20"/>
        </w:rPr>
        <w:tab/>
      </w:r>
      <w:r w:rsidR="00EE1716">
        <w:rPr>
          <w:rFonts w:asciiTheme="minorHAnsi" w:hAnsiTheme="minorHAnsi" w:cstheme="minorHAnsi"/>
          <w:sz w:val="20"/>
        </w:rPr>
        <w:t>Pune, India</w:t>
      </w:r>
    </w:p>
    <w:p w14:paraId="5A8BE6D2" w14:textId="75B002BD" w:rsidR="00CB1739" w:rsidRPr="00EE1716" w:rsidRDefault="00CB1739" w:rsidP="00B11B89">
      <w:pPr>
        <w:tabs>
          <w:tab w:val="left" w:pos="9831"/>
        </w:tabs>
        <w:spacing w:before="58"/>
        <w:ind w:left="101"/>
        <w:rPr>
          <w:rFonts w:asciiTheme="minorHAnsi" w:hAnsiTheme="minorHAnsi" w:cstheme="minorHAnsi"/>
          <w:sz w:val="20"/>
        </w:rPr>
      </w:pPr>
      <w:r w:rsidRPr="00EE1716">
        <w:rPr>
          <w:rFonts w:asciiTheme="minorHAnsi" w:hAnsiTheme="minorHAnsi" w:cstheme="minorHAnsi"/>
          <w:i/>
          <w:sz w:val="20"/>
        </w:rPr>
        <w:t xml:space="preserve">Sr. Software Engineer.                                                                                                                                                                       </w:t>
      </w:r>
      <w:r w:rsidR="00EE1716">
        <w:rPr>
          <w:rFonts w:asciiTheme="minorHAnsi" w:hAnsiTheme="minorHAnsi" w:cstheme="minorHAnsi"/>
          <w:i/>
          <w:sz w:val="20"/>
        </w:rPr>
        <w:t xml:space="preserve">     </w:t>
      </w:r>
      <w:r w:rsidRPr="00EE1716">
        <w:rPr>
          <w:rFonts w:asciiTheme="minorHAnsi" w:hAnsiTheme="minorHAnsi" w:cstheme="minorHAnsi"/>
          <w:sz w:val="20"/>
        </w:rPr>
        <w:t>May 2019 to Aug 2021</w:t>
      </w:r>
    </w:p>
    <w:p w14:paraId="534AF7DB" w14:textId="1AC725B3" w:rsidR="00CB1739" w:rsidRDefault="003C731D" w:rsidP="00B11B89">
      <w:pPr>
        <w:pStyle w:val="ListParagraph"/>
        <w:numPr>
          <w:ilvl w:val="0"/>
          <w:numId w:val="1"/>
        </w:numPr>
        <w:tabs>
          <w:tab w:val="left" w:pos="401"/>
        </w:tabs>
        <w:ind w:left="371" w:hanging="27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Build multiple single-page </w:t>
      </w:r>
      <w:r w:rsidR="00CB1739" w:rsidRPr="00CB1739">
        <w:rPr>
          <w:rFonts w:asciiTheme="minorHAnsi" w:hAnsiTheme="minorHAnsi" w:cstheme="minorHAnsi"/>
          <w:sz w:val="20"/>
        </w:rPr>
        <w:t>web applications</w:t>
      </w:r>
      <w:r w:rsidR="00FF4EB9">
        <w:rPr>
          <w:rFonts w:asciiTheme="minorHAnsi" w:hAnsiTheme="minorHAnsi" w:cstheme="minorHAnsi"/>
          <w:sz w:val="20"/>
        </w:rPr>
        <w:t xml:space="preserve"> using Angular &amp; WPF applications</w:t>
      </w:r>
      <w:r w:rsidR="00CB1739" w:rsidRPr="00CB1739">
        <w:rPr>
          <w:rFonts w:asciiTheme="minorHAnsi" w:hAnsiTheme="minorHAnsi" w:cstheme="minorHAnsi"/>
          <w:sz w:val="20"/>
        </w:rPr>
        <w:t xml:space="preserve"> to handle quotes, agencies, and document insurance claims. </w:t>
      </w:r>
    </w:p>
    <w:p w14:paraId="59DA80C6" w14:textId="43B2DBCD" w:rsidR="00C0291C" w:rsidRPr="00AF29DC" w:rsidRDefault="00AF29DC" w:rsidP="00B11B89">
      <w:pPr>
        <w:pStyle w:val="ListParagraph"/>
        <w:numPr>
          <w:ilvl w:val="0"/>
          <w:numId w:val="1"/>
        </w:numPr>
        <w:tabs>
          <w:tab w:val="left" w:pos="401"/>
        </w:tabs>
        <w:ind w:left="371" w:hanging="270"/>
        <w:rPr>
          <w:sz w:val="24"/>
          <w:szCs w:val="24"/>
        </w:rPr>
      </w:pPr>
      <w:r w:rsidRPr="00AF29DC">
        <w:rPr>
          <w:rFonts w:asciiTheme="minorHAnsi" w:hAnsiTheme="minorHAnsi" w:cstheme="minorHAnsi"/>
          <w:sz w:val="20"/>
        </w:rPr>
        <w:t xml:space="preserve">Spearheaded a </w:t>
      </w:r>
      <w:r w:rsidRPr="00AF29DC">
        <w:rPr>
          <w:rFonts w:asciiTheme="minorHAnsi" w:hAnsiTheme="minorHAnsi" w:cstheme="minorHAnsi"/>
          <w:b/>
          <w:bCs/>
          <w:sz w:val="20"/>
        </w:rPr>
        <w:t>team of 7</w:t>
      </w:r>
      <w:r w:rsidRPr="00AF29DC">
        <w:rPr>
          <w:rFonts w:asciiTheme="minorHAnsi" w:hAnsiTheme="minorHAnsi" w:cstheme="minorHAnsi"/>
          <w:sz w:val="20"/>
        </w:rPr>
        <w:t xml:space="preserve"> offshore </w:t>
      </w:r>
      <w:r>
        <w:rPr>
          <w:rFonts w:asciiTheme="minorHAnsi" w:hAnsiTheme="minorHAnsi" w:cstheme="minorHAnsi"/>
          <w:sz w:val="20"/>
        </w:rPr>
        <w:t>members</w:t>
      </w:r>
      <w:r w:rsidRPr="00AF29DC">
        <w:rPr>
          <w:rFonts w:asciiTheme="minorHAnsi" w:hAnsiTheme="minorHAnsi" w:cstheme="minorHAnsi"/>
          <w:sz w:val="20"/>
        </w:rPr>
        <w:t xml:space="preserve"> to meet client requirements, resulting in timely delivery of projects during agile cycles.</w:t>
      </w:r>
    </w:p>
    <w:p w14:paraId="64790BFB" w14:textId="39D20CAF" w:rsidR="00C0291C" w:rsidRPr="00C0291C" w:rsidRDefault="00C0291C" w:rsidP="00B11B89">
      <w:pPr>
        <w:pStyle w:val="ListParagraph"/>
        <w:numPr>
          <w:ilvl w:val="0"/>
          <w:numId w:val="1"/>
        </w:numPr>
        <w:tabs>
          <w:tab w:val="left" w:pos="401"/>
        </w:tabs>
        <w:ind w:left="371" w:hanging="270"/>
        <w:rPr>
          <w:rFonts w:asciiTheme="minorHAnsi" w:hAnsiTheme="minorHAnsi" w:cstheme="minorHAnsi"/>
          <w:sz w:val="20"/>
        </w:rPr>
      </w:pPr>
      <w:r w:rsidRPr="00CB1739">
        <w:rPr>
          <w:rFonts w:asciiTheme="minorHAnsi" w:hAnsiTheme="minorHAnsi" w:cstheme="minorHAnsi"/>
          <w:sz w:val="20"/>
        </w:rPr>
        <w:t>Devised concurrent user insurance claim</w:t>
      </w:r>
      <w:r w:rsidR="00905B5B">
        <w:rPr>
          <w:rFonts w:asciiTheme="minorHAnsi" w:hAnsiTheme="minorHAnsi" w:cstheme="minorHAnsi"/>
          <w:sz w:val="20"/>
        </w:rPr>
        <w:t xml:space="preserve"> using </w:t>
      </w:r>
      <w:r w:rsidR="00905B5B" w:rsidRPr="00CB1739">
        <w:rPr>
          <w:rFonts w:asciiTheme="minorHAnsi" w:hAnsiTheme="minorHAnsi" w:cstheme="minorHAnsi"/>
          <w:sz w:val="20"/>
        </w:rPr>
        <w:t>microservice</w:t>
      </w:r>
      <w:r w:rsidR="00905B5B">
        <w:rPr>
          <w:rFonts w:asciiTheme="minorHAnsi" w:hAnsiTheme="minorHAnsi" w:cstheme="minorHAnsi"/>
          <w:sz w:val="20"/>
        </w:rPr>
        <w:t xml:space="preserve"> architecture</w:t>
      </w:r>
      <w:r w:rsidR="00905B5B" w:rsidRPr="00CB1739">
        <w:rPr>
          <w:rFonts w:asciiTheme="minorHAnsi" w:hAnsiTheme="minorHAnsi" w:cstheme="minorHAnsi"/>
          <w:sz w:val="20"/>
        </w:rPr>
        <w:t xml:space="preserve"> to improve</w:t>
      </w:r>
      <w:r w:rsidRPr="00CB1739">
        <w:rPr>
          <w:rFonts w:asciiTheme="minorHAnsi" w:hAnsiTheme="minorHAnsi" w:cstheme="minorHAnsi"/>
          <w:sz w:val="20"/>
        </w:rPr>
        <w:t xml:space="preserve"> </w:t>
      </w:r>
      <w:r w:rsidR="00FF4EB9">
        <w:rPr>
          <w:rFonts w:asciiTheme="minorHAnsi" w:hAnsiTheme="minorHAnsi" w:cstheme="minorHAnsi"/>
          <w:b/>
          <w:bCs/>
          <w:sz w:val="20"/>
        </w:rPr>
        <w:t>reduced latency</w:t>
      </w:r>
      <w:r w:rsidRPr="00C90A95">
        <w:rPr>
          <w:rFonts w:asciiTheme="minorHAnsi" w:hAnsiTheme="minorHAnsi" w:cstheme="minorHAnsi"/>
          <w:b/>
          <w:bCs/>
          <w:sz w:val="20"/>
        </w:rPr>
        <w:t xml:space="preserve"> by </w:t>
      </w:r>
      <w:r w:rsidRPr="00EB2F43">
        <w:rPr>
          <w:rFonts w:asciiTheme="minorHAnsi" w:hAnsiTheme="minorHAnsi" w:cstheme="minorHAnsi"/>
          <w:b/>
          <w:bCs/>
          <w:sz w:val="20"/>
        </w:rPr>
        <w:t>35%</w:t>
      </w:r>
      <w:r w:rsidRPr="00CB1739">
        <w:rPr>
          <w:rFonts w:asciiTheme="minorHAnsi" w:hAnsiTheme="minorHAnsi" w:cstheme="minorHAnsi"/>
          <w:sz w:val="20"/>
        </w:rPr>
        <w:t xml:space="preserve">. </w:t>
      </w:r>
    </w:p>
    <w:p w14:paraId="7E13699E" w14:textId="279E498D" w:rsidR="00CB1739" w:rsidRPr="00CB1739" w:rsidRDefault="00905B5B" w:rsidP="00B11B89">
      <w:pPr>
        <w:pStyle w:val="ListParagraph"/>
        <w:numPr>
          <w:ilvl w:val="0"/>
          <w:numId w:val="1"/>
        </w:numPr>
        <w:tabs>
          <w:tab w:val="left" w:pos="401"/>
        </w:tabs>
        <w:ind w:left="371" w:hanging="27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Enhanced</w:t>
      </w:r>
      <w:r w:rsidR="00CB1739" w:rsidRPr="00CB1739">
        <w:rPr>
          <w:rFonts w:asciiTheme="minorHAnsi" w:hAnsiTheme="minorHAnsi" w:cstheme="minorHAnsi"/>
          <w:sz w:val="20"/>
        </w:rPr>
        <w:t xml:space="preserve"> semantic logging to capture the information </w:t>
      </w:r>
      <w:r w:rsidR="00AF29DC">
        <w:rPr>
          <w:rFonts w:asciiTheme="minorHAnsi" w:hAnsiTheme="minorHAnsi" w:cstheme="minorHAnsi"/>
          <w:sz w:val="20"/>
        </w:rPr>
        <w:t>about</w:t>
      </w:r>
      <w:r w:rsidR="00CB1739" w:rsidRPr="00CB1739">
        <w:rPr>
          <w:rFonts w:asciiTheme="minorHAnsi" w:hAnsiTheme="minorHAnsi" w:cstheme="minorHAnsi"/>
          <w:sz w:val="20"/>
        </w:rPr>
        <w:t xml:space="preserve"> service calls to provide data sets to the </w:t>
      </w:r>
      <w:r w:rsidR="00CB1739" w:rsidRPr="008E73AF">
        <w:rPr>
          <w:rFonts w:asciiTheme="minorHAnsi" w:hAnsiTheme="minorHAnsi" w:cstheme="minorHAnsi"/>
          <w:b/>
          <w:bCs/>
          <w:sz w:val="20"/>
        </w:rPr>
        <w:t>Azure portal</w:t>
      </w:r>
      <w:r>
        <w:rPr>
          <w:rFonts w:asciiTheme="minorHAnsi" w:hAnsiTheme="minorHAnsi" w:cstheme="minorHAnsi"/>
          <w:sz w:val="20"/>
        </w:rPr>
        <w:t xml:space="preserve"> and</w:t>
      </w:r>
      <w:r w:rsidR="00CB1739" w:rsidRPr="00CB1739">
        <w:rPr>
          <w:rFonts w:asciiTheme="minorHAnsi" w:hAnsiTheme="minorHAnsi" w:cstheme="minorHAnsi"/>
          <w:sz w:val="20"/>
        </w:rPr>
        <w:t xml:space="preserve"> plan future business strategies. </w:t>
      </w:r>
    </w:p>
    <w:p w14:paraId="49C7DA2B" w14:textId="4329EBFC" w:rsidR="00CB1739" w:rsidRPr="00CB1739" w:rsidRDefault="00905B5B" w:rsidP="00B11B89">
      <w:pPr>
        <w:pStyle w:val="ListParagraph"/>
        <w:numPr>
          <w:ilvl w:val="0"/>
          <w:numId w:val="1"/>
        </w:numPr>
        <w:tabs>
          <w:tab w:val="left" w:pos="401"/>
        </w:tabs>
        <w:ind w:left="371" w:hanging="27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Active member of</w:t>
      </w:r>
      <w:r w:rsidR="00CB1739" w:rsidRPr="00CB1739">
        <w:rPr>
          <w:rFonts w:asciiTheme="minorHAnsi" w:hAnsiTheme="minorHAnsi" w:cstheme="minorHAnsi"/>
          <w:sz w:val="20"/>
        </w:rPr>
        <w:t xml:space="preserve"> weekly sync</w:t>
      </w:r>
      <w:r w:rsidR="00AF29DC">
        <w:rPr>
          <w:rFonts w:asciiTheme="minorHAnsi" w:hAnsiTheme="minorHAnsi" w:cstheme="minorHAnsi"/>
          <w:sz w:val="20"/>
        </w:rPr>
        <w:t>-ups</w:t>
      </w:r>
      <w:r w:rsidR="00CB1739" w:rsidRPr="00CB1739">
        <w:rPr>
          <w:rFonts w:asciiTheme="minorHAnsi" w:hAnsiTheme="minorHAnsi" w:cstheme="minorHAnsi"/>
          <w:sz w:val="20"/>
        </w:rPr>
        <w:t xml:space="preserve"> between clients, business analysts, architects, developers, and quality assurance team members to discuss and resolve any defects in the design. </w:t>
      </w:r>
    </w:p>
    <w:p w14:paraId="208003F3" w14:textId="6D0CD3E4" w:rsidR="003C4B69" w:rsidRPr="00D27154" w:rsidRDefault="00DB5A89" w:rsidP="00D27154">
      <w:pPr>
        <w:pStyle w:val="ListParagraph"/>
        <w:numPr>
          <w:ilvl w:val="0"/>
          <w:numId w:val="1"/>
        </w:numPr>
        <w:tabs>
          <w:tab w:val="left" w:pos="401"/>
        </w:tabs>
        <w:ind w:left="371" w:hanging="27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Developed</w:t>
      </w:r>
      <w:r w:rsidR="00CB1739" w:rsidRPr="00CB1739">
        <w:rPr>
          <w:rFonts w:asciiTheme="minorHAnsi" w:hAnsiTheme="minorHAnsi" w:cstheme="minorHAnsi"/>
          <w:sz w:val="20"/>
        </w:rPr>
        <w:t xml:space="preserve"> </w:t>
      </w:r>
      <w:r w:rsidR="00CB1739" w:rsidRPr="00DB5A89">
        <w:rPr>
          <w:rFonts w:asciiTheme="minorHAnsi" w:hAnsiTheme="minorHAnsi" w:cstheme="minorHAnsi"/>
          <w:b/>
          <w:bCs/>
          <w:sz w:val="20"/>
        </w:rPr>
        <w:t xml:space="preserve">REST </w:t>
      </w:r>
      <w:r w:rsidRPr="00DB5A89">
        <w:rPr>
          <w:rFonts w:asciiTheme="minorHAnsi" w:hAnsiTheme="minorHAnsi" w:cstheme="minorHAnsi"/>
          <w:b/>
          <w:bCs/>
          <w:sz w:val="20"/>
        </w:rPr>
        <w:t>APIs</w:t>
      </w:r>
      <w:r w:rsidR="00CB1739" w:rsidRPr="00CB1739">
        <w:rPr>
          <w:rFonts w:asciiTheme="minorHAnsi" w:hAnsiTheme="minorHAnsi" w:cstheme="minorHAnsi"/>
          <w:sz w:val="20"/>
        </w:rPr>
        <w:t xml:space="preserve"> to </w:t>
      </w:r>
      <w:r>
        <w:rPr>
          <w:rFonts w:asciiTheme="minorHAnsi" w:hAnsiTheme="minorHAnsi" w:cstheme="minorHAnsi"/>
          <w:sz w:val="20"/>
        </w:rPr>
        <w:t>process</w:t>
      </w:r>
      <w:r w:rsidR="00CB1739" w:rsidRPr="00CB1739">
        <w:rPr>
          <w:rFonts w:asciiTheme="minorHAnsi" w:hAnsiTheme="minorHAnsi" w:cstheme="minorHAnsi"/>
          <w:sz w:val="20"/>
        </w:rPr>
        <w:t xml:space="preserve"> the information of insurance vendors along with authorization of mail transactions between vendors and respective customers</w:t>
      </w:r>
      <w:r>
        <w:rPr>
          <w:rFonts w:asciiTheme="minorHAnsi" w:hAnsiTheme="minorHAnsi" w:cstheme="minorHAnsi"/>
          <w:sz w:val="20"/>
        </w:rPr>
        <w:t xml:space="preserve"> </w:t>
      </w:r>
      <w:r w:rsidRPr="00DB5A89">
        <w:rPr>
          <w:rFonts w:asciiTheme="minorHAnsi" w:hAnsiTheme="minorHAnsi" w:cstheme="minorHAnsi"/>
          <w:sz w:val="20"/>
        </w:rPr>
        <w:t>using</w:t>
      </w:r>
      <w:r w:rsidRPr="00DB5A89">
        <w:rPr>
          <w:rFonts w:asciiTheme="minorHAnsi" w:hAnsiTheme="minorHAnsi" w:cstheme="minorHAnsi"/>
          <w:b/>
          <w:bCs/>
          <w:sz w:val="20"/>
        </w:rPr>
        <w:t xml:space="preserve"> .net onion domain-based architecture</w:t>
      </w:r>
      <w:r w:rsidR="00CB1739" w:rsidRPr="00CB1739">
        <w:rPr>
          <w:rFonts w:asciiTheme="minorHAnsi" w:hAnsiTheme="minorHAnsi" w:cstheme="minorHAnsi"/>
          <w:sz w:val="20"/>
        </w:rPr>
        <w:t xml:space="preserve">. </w:t>
      </w:r>
    </w:p>
    <w:p w14:paraId="592EEE5E" w14:textId="3BCFBA0D" w:rsidR="00D002DB" w:rsidRPr="0067598A" w:rsidRDefault="00EE1716" w:rsidP="00B11B89">
      <w:pPr>
        <w:tabs>
          <w:tab w:val="left" w:pos="10136"/>
        </w:tabs>
        <w:ind w:left="101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b/>
          <w:sz w:val="20"/>
        </w:rPr>
        <w:t>LTI – L&amp;T Infotech (Travelers</w:t>
      </w:r>
      <w:r w:rsidR="00FF4EB9">
        <w:rPr>
          <w:rFonts w:asciiTheme="minorHAnsi" w:hAnsiTheme="minorHAnsi" w:cstheme="minorHAnsi"/>
          <w:b/>
          <w:sz w:val="20"/>
        </w:rPr>
        <w:t xml:space="preserve"> Insurance</w:t>
      </w:r>
      <w:r>
        <w:rPr>
          <w:rFonts w:asciiTheme="minorHAnsi" w:hAnsiTheme="minorHAnsi" w:cstheme="minorHAnsi"/>
          <w:b/>
          <w:sz w:val="20"/>
        </w:rPr>
        <w:t>)</w:t>
      </w:r>
      <w:r w:rsidR="00D002DB" w:rsidRPr="0067598A">
        <w:rPr>
          <w:rFonts w:asciiTheme="minorHAnsi" w:hAnsiTheme="minorHAnsi" w:cstheme="minorHAnsi"/>
          <w:b/>
          <w:sz w:val="20"/>
        </w:rPr>
        <w:tab/>
      </w:r>
      <w:r w:rsidR="00CB1739">
        <w:rPr>
          <w:rFonts w:asciiTheme="minorHAnsi" w:hAnsiTheme="minorHAnsi" w:cstheme="minorHAnsi"/>
          <w:b/>
          <w:sz w:val="20"/>
        </w:rPr>
        <w:t xml:space="preserve">          </w:t>
      </w:r>
      <w:r w:rsidR="00CB1739">
        <w:rPr>
          <w:rFonts w:asciiTheme="minorHAnsi" w:hAnsiTheme="minorHAnsi" w:cstheme="minorHAnsi"/>
          <w:sz w:val="20"/>
        </w:rPr>
        <w:t>Pune, India</w:t>
      </w:r>
    </w:p>
    <w:p w14:paraId="787B683B" w14:textId="4E4E6BC1" w:rsidR="00D002DB" w:rsidRPr="0067598A" w:rsidRDefault="00CB1739" w:rsidP="00B11B89">
      <w:pPr>
        <w:tabs>
          <w:tab w:val="left" w:pos="9831"/>
        </w:tabs>
        <w:spacing w:before="58"/>
        <w:ind w:left="101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i/>
          <w:sz w:val="20"/>
        </w:rPr>
        <w:t>Software Engin</w:t>
      </w:r>
      <w:r w:rsidR="00EE1716">
        <w:rPr>
          <w:rFonts w:asciiTheme="minorHAnsi" w:hAnsiTheme="minorHAnsi" w:cstheme="minorHAnsi"/>
          <w:i/>
          <w:sz w:val="20"/>
        </w:rPr>
        <w:t>e</w:t>
      </w:r>
      <w:r>
        <w:rPr>
          <w:rFonts w:asciiTheme="minorHAnsi" w:hAnsiTheme="minorHAnsi" w:cstheme="minorHAnsi"/>
          <w:i/>
          <w:sz w:val="20"/>
        </w:rPr>
        <w:t xml:space="preserve">er.                                                                                                                                                                            </w:t>
      </w:r>
      <w:r w:rsidR="00EB2F43">
        <w:rPr>
          <w:rFonts w:asciiTheme="minorHAnsi" w:hAnsiTheme="minorHAnsi" w:cstheme="minorHAnsi"/>
          <w:i/>
          <w:sz w:val="20"/>
        </w:rPr>
        <w:t xml:space="preserve">      </w:t>
      </w:r>
      <w:r w:rsidR="009D4201">
        <w:rPr>
          <w:rFonts w:asciiTheme="minorHAnsi" w:hAnsiTheme="minorHAnsi" w:cstheme="minorHAnsi"/>
          <w:sz w:val="20"/>
        </w:rPr>
        <w:t>July</w:t>
      </w:r>
      <w:r w:rsidRPr="00CB1739">
        <w:rPr>
          <w:rFonts w:asciiTheme="minorHAnsi" w:hAnsiTheme="minorHAnsi" w:cstheme="minorHAnsi"/>
          <w:sz w:val="20"/>
        </w:rPr>
        <w:t xml:space="preserve"> 201</w:t>
      </w:r>
      <w:r w:rsidR="009D4201">
        <w:rPr>
          <w:rFonts w:asciiTheme="minorHAnsi" w:hAnsiTheme="minorHAnsi" w:cstheme="minorHAnsi"/>
          <w:sz w:val="20"/>
        </w:rPr>
        <w:t>7</w:t>
      </w:r>
      <w:r w:rsidRPr="00CB1739">
        <w:rPr>
          <w:rFonts w:asciiTheme="minorHAnsi" w:hAnsiTheme="minorHAnsi" w:cstheme="minorHAnsi"/>
          <w:sz w:val="20"/>
        </w:rPr>
        <w:t xml:space="preserve"> to </w:t>
      </w:r>
      <w:r w:rsidR="009D4201">
        <w:rPr>
          <w:rFonts w:asciiTheme="minorHAnsi" w:hAnsiTheme="minorHAnsi" w:cstheme="minorHAnsi"/>
          <w:sz w:val="20"/>
        </w:rPr>
        <w:t>April 2019</w:t>
      </w:r>
    </w:p>
    <w:p w14:paraId="3CA3F7C9" w14:textId="7F8A568B" w:rsidR="005A6E6D" w:rsidRPr="00DD6B8B" w:rsidRDefault="00EE1716" w:rsidP="00DD6B8B">
      <w:pPr>
        <w:pStyle w:val="ListParagraph"/>
        <w:numPr>
          <w:ilvl w:val="0"/>
          <w:numId w:val="1"/>
        </w:numPr>
        <w:tabs>
          <w:tab w:val="left" w:pos="401"/>
        </w:tabs>
        <w:ind w:left="371" w:hanging="270"/>
        <w:rPr>
          <w:rFonts w:asciiTheme="minorHAnsi" w:hAnsiTheme="minorHAnsi" w:cstheme="minorHAnsi"/>
          <w:sz w:val="25"/>
        </w:rPr>
      </w:pPr>
      <w:r w:rsidRPr="00EE1716">
        <w:rPr>
          <w:rFonts w:asciiTheme="minorHAnsi" w:hAnsiTheme="minorHAnsi" w:cstheme="minorHAnsi"/>
          <w:sz w:val="20"/>
        </w:rPr>
        <w:t>Administered the digital portfolio for MyTravelers, to create a claim handling platform to manage claims raised by users in the claim portal</w:t>
      </w:r>
      <w:r w:rsidR="005A4188">
        <w:rPr>
          <w:rFonts w:asciiTheme="minorHAnsi" w:hAnsiTheme="minorHAnsi" w:cstheme="minorHAnsi"/>
          <w:sz w:val="20"/>
        </w:rPr>
        <w:t xml:space="preserve"> while m</w:t>
      </w:r>
      <w:r w:rsidR="005A4188" w:rsidRPr="00EE1716">
        <w:rPr>
          <w:rFonts w:asciiTheme="minorHAnsi" w:hAnsiTheme="minorHAnsi" w:cstheme="minorHAnsi"/>
          <w:sz w:val="20"/>
        </w:rPr>
        <w:t>odulariz</w:t>
      </w:r>
      <w:r w:rsidR="005A4188">
        <w:rPr>
          <w:rFonts w:asciiTheme="minorHAnsi" w:hAnsiTheme="minorHAnsi" w:cstheme="minorHAnsi"/>
          <w:sz w:val="20"/>
        </w:rPr>
        <w:t>ing</w:t>
      </w:r>
      <w:r w:rsidR="005A4188" w:rsidRPr="00EE1716">
        <w:rPr>
          <w:rFonts w:asciiTheme="minorHAnsi" w:hAnsiTheme="minorHAnsi" w:cstheme="minorHAnsi"/>
          <w:sz w:val="20"/>
        </w:rPr>
        <w:t xml:space="preserve"> the payment method</w:t>
      </w:r>
      <w:r w:rsidR="005A4188">
        <w:rPr>
          <w:rFonts w:asciiTheme="minorHAnsi" w:hAnsiTheme="minorHAnsi" w:cstheme="minorHAnsi"/>
          <w:sz w:val="20"/>
        </w:rPr>
        <w:t xml:space="preserve"> and g</w:t>
      </w:r>
      <w:r w:rsidR="005A4188" w:rsidRPr="00EE1716">
        <w:rPr>
          <w:rFonts w:asciiTheme="minorHAnsi" w:hAnsiTheme="minorHAnsi" w:cstheme="minorHAnsi"/>
          <w:sz w:val="20"/>
        </w:rPr>
        <w:t>enerat</w:t>
      </w:r>
      <w:r w:rsidR="005A4188">
        <w:rPr>
          <w:rFonts w:asciiTheme="minorHAnsi" w:hAnsiTheme="minorHAnsi" w:cstheme="minorHAnsi"/>
          <w:sz w:val="20"/>
        </w:rPr>
        <w:t>ing</w:t>
      </w:r>
      <w:r w:rsidR="005A4188" w:rsidRPr="00EE1716">
        <w:rPr>
          <w:rFonts w:asciiTheme="minorHAnsi" w:hAnsiTheme="minorHAnsi" w:cstheme="minorHAnsi"/>
          <w:sz w:val="20"/>
        </w:rPr>
        <w:t xml:space="preserve"> testing scripts to be processed by </w:t>
      </w:r>
      <w:r w:rsidR="005A4188">
        <w:rPr>
          <w:rFonts w:asciiTheme="minorHAnsi" w:hAnsiTheme="minorHAnsi" w:cstheme="minorHAnsi"/>
          <w:sz w:val="20"/>
        </w:rPr>
        <w:t xml:space="preserve">the </w:t>
      </w:r>
      <w:r w:rsidR="005A4188" w:rsidRPr="00EE1716">
        <w:rPr>
          <w:rFonts w:asciiTheme="minorHAnsi" w:hAnsiTheme="minorHAnsi" w:cstheme="minorHAnsi"/>
          <w:sz w:val="20"/>
        </w:rPr>
        <w:t>selenium</w:t>
      </w:r>
      <w:r w:rsidR="005A4188">
        <w:rPr>
          <w:rFonts w:asciiTheme="minorHAnsi" w:hAnsiTheme="minorHAnsi" w:cstheme="minorHAnsi"/>
          <w:sz w:val="20"/>
        </w:rPr>
        <w:t xml:space="preserve"> </w:t>
      </w:r>
      <w:r w:rsidR="005A4188" w:rsidRPr="00EE1716">
        <w:rPr>
          <w:rFonts w:asciiTheme="minorHAnsi" w:hAnsiTheme="minorHAnsi" w:cstheme="minorHAnsi"/>
          <w:sz w:val="20"/>
        </w:rPr>
        <w:t>user interface</w:t>
      </w:r>
      <w:r w:rsidR="005A4188">
        <w:rPr>
          <w:rFonts w:asciiTheme="minorHAnsi" w:hAnsiTheme="minorHAnsi" w:cstheme="minorHAnsi"/>
          <w:sz w:val="20"/>
        </w:rPr>
        <w:t>.</w:t>
      </w:r>
    </w:p>
    <w:p w14:paraId="1548B483" w14:textId="77777777" w:rsidR="00B27387" w:rsidRPr="0067598A" w:rsidRDefault="00B27387" w:rsidP="00B11B89">
      <w:pPr>
        <w:pStyle w:val="Heading1"/>
        <w:spacing w:before="75"/>
        <w:ind w:left="101"/>
        <w:rPr>
          <w:rFonts w:asciiTheme="minorHAnsi" w:hAnsiTheme="minorHAnsi" w:cstheme="minorHAnsi"/>
        </w:rPr>
      </w:pPr>
      <w:r w:rsidRPr="0067598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9C49B9E" wp14:editId="4692D03E">
                <wp:simplePos x="0" y="0"/>
                <wp:positionH relativeFrom="page">
                  <wp:posOffset>268224</wp:posOffset>
                </wp:positionH>
                <wp:positionV relativeFrom="paragraph">
                  <wp:posOffset>205815</wp:posOffset>
                </wp:positionV>
                <wp:extent cx="7297420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974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97420" h="18415">
                              <a:moveTo>
                                <a:pt x="7296911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7296911" y="18288"/>
                              </a:lnTo>
                              <a:lnTo>
                                <a:pt x="72969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6C7D4" id="Graphic 1" o:spid="_x0000_s1026" style="position:absolute;margin-left:21.1pt;margin-top:16.2pt;width:574.6pt;height:1.4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97420,184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" path="m7296911,l,,,18288r7296911,l7296911,xe" fillcolor="black" stroked="f">
                <v:path arrowok="t"/>
                <w10:wrap type="topAndBottom" anchorx="page"/>
              </v:shape>
            </w:pict>
          </mc:Fallback>
        </mc:AlternateContent>
      </w:r>
      <w:r w:rsidRPr="0067598A">
        <w:rPr>
          <w:rFonts w:asciiTheme="minorHAnsi" w:hAnsiTheme="minorHAnsi" w:cstheme="minorHAnsi"/>
          <w:spacing w:val="-2"/>
        </w:rPr>
        <w:t>EDUCATION:</w:t>
      </w:r>
    </w:p>
    <w:p w14:paraId="2141B399" w14:textId="3DD34A8D" w:rsidR="00B27387" w:rsidRPr="0067598A" w:rsidRDefault="00B27387" w:rsidP="00B11B89">
      <w:pPr>
        <w:tabs>
          <w:tab w:val="left" w:pos="9375"/>
        </w:tabs>
        <w:spacing w:before="58"/>
        <w:ind w:left="101"/>
        <w:rPr>
          <w:rFonts w:asciiTheme="minorHAnsi" w:hAnsiTheme="minorHAnsi" w:cstheme="minorHAnsi"/>
          <w:sz w:val="20"/>
        </w:rPr>
      </w:pPr>
      <w:r w:rsidRPr="0067598A">
        <w:rPr>
          <w:rFonts w:asciiTheme="minorHAnsi" w:hAnsiTheme="minorHAnsi" w:cstheme="minorHAnsi"/>
          <w:b/>
          <w:sz w:val="20"/>
        </w:rPr>
        <w:t>RUTGERS,</w:t>
      </w:r>
      <w:r w:rsidRPr="0067598A">
        <w:rPr>
          <w:rFonts w:asciiTheme="minorHAnsi" w:hAnsiTheme="minorHAnsi" w:cstheme="minorHAnsi"/>
          <w:b/>
          <w:spacing w:val="-6"/>
          <w:sz w:val="20"/>
        </w:rPr>
        <w:t xml:space="preserve"> </w:t>
      </w:r>
      <w:r w:rsidRPr="0067598A">
        <w:rPr>
          <w:rFonts w:asciiTheme="minorHAnsi" w:hAnsiTheme="minorHAnsi" w:cstheme="minorHAnsi"/>
          <w:b/>
          <w:sz w:val="20"/>
        </w:rPr>
        <w:t>THE</w:t>
      </w:r>
      <w:r w:rsidRPr="0067598A">
        <w:rPr>
          <w:rFonts w:asciiTheme="minorHAnsi" w:hAnsiTheme="minorHAnsi" w:cstheme="minorHAnsi"/>
          <w:b/>
          <w:spacing w:val="-6"/>
          <w:sz w:val="20"/>
        </w:rPr>
        <w:t xml:space="preserve"> </w:t>
      </w:r>
      <w:r w:rsidRPr="0067598A">
        <w:rPr>
          <w:rFonts w:asciiTheme="minorHAnsi" w:hAnsiTheme="minorHAnsi" w:cstheme="minorHAnsi"/>
          <w:b/>
          <w:sz w:val="20"/>
        </w:rPr>
        <w:t>STATE</w:t>
      </w:r>
      <w:r w:rsidRPr="0067598A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67598A">
        <w:rPr>
          <w:rFonts w:asciiTheme="minorHAnsi" w:hAnsiTheme="minorHAnsi" w:cstheme="minorHAnsi"/>
          <w:b/>
          <w:sz w:val="20"/>
        </w:rPr>
        <w:t>UNIVERSITY</w:t>
      </w:r>
      <w:r w:rsidRPr="0067598A">
        <w:rPr>
          <w:rFonts w:asciiTheme="minorHAnsi" w:hAnsiTheme="minorHAnsi" w:cstheme="minorHAnsi"/>
          <w:b/>
          <w:spacing w:val="-6"/>
          <w:sz w:val="20"/>
        </w:rPr>
        <w:t xml:space="preserve"> </w:t>
      </w:r>
      <w:r w:rsidRPr="0067598A">
        <w:rPr>
          <w:rFonts w:asciiTheme="minorHAnsi" w:hAnsiTheme="minorHAnsi" w:cstheme="minorHAnsi"/>
          <w:b/>
          <w:sz w:val="20"/>
        </w:rPr>
        <w:t>OF</w:t>
      </w:r>
      <w:r w:rsidRPr="0067598A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67598A">
        <w:rPr>
          <w:rFonts w:asciiTheme="minorHAnsi" w:hAnsiTheme="minorHAnsi" w:cstheme="minorHAnsi"/>
          <w:b/>
          <w:sz w:val="20"/>
        </w:rPr>
        <w:t>NEW</w:t>
      </w:r>
      <w:r w:rsidRPr="0067598A">
        <w:rPr>
          <w:rFonts w:asciiTheme="minorHAnsi" w:hAnsiTheme="minorHAnsi" w:cstheme="minorHAnsi"/>
          <w:b/>
          <w:spacing w:val="-6"/>
          <w:sz w:val="20"/>
        </w:rPr>
        <w:t xml:space="preserve"> </w:t>
      </w:r>
      <w:r w:rsidRPr="0067598A">
        <w:rPr>
          <w:rFonts w:asciiTheme="minorHAnsi" w:hAnsiTheme="minorHAnsi" w:cstheme="minorHAnsi"/>
          <w:b/>
          <w:spacing w:val="-2"/>
          <w:sz w:val="20"/>
        </w:rPr>
        <w:t>JERSEY</w:t>
      </w:r>
      <w:r w:rsidRPr="0067598A">
        <w:rPr>
          <w:rFonts w:asciiTheme="minorHAnsi" w:hAnsiTheme="minorHAnsi" w:cstheme="minorHAnsi"/>
          <w:b/>
          <w:sz w:val="20"/>
        </w:rPr>
        <w:tab/>
      </w:r>
      <w:r w:rsidR="00F852A4">
        <w:rPr>
          <w:rFonts w:asciiTheme="minorHAnsi" w:hAnsiTheme="minorHAnsi" w:cstheme="minorHAnsi"/>
          <w:b/>
          <w:sz w:val="20"/>
        </w:rPr>
        <w:t xml:space="preserve">   </w:t>
      </w:r>
      <w:r w:rsidRPr="0067598A">
        <w:rPr>
          <w:rFonts w:asciiTheme="minorHAnsi" w:hAnsiTheme="minorHAnsi" w:cstheme="minorHAnsi"/>
          <w:sz w:val="20"/>
        </w:rPr>
        <w:t>Newark</w:t>
      </w:r>
      <w:r w:rsidRPr="0067598A">
        <w:rPr>
          <w:rFonts w:asciiTheme="minorHAnsi" w:hAnsiTheme="minorHAnsi" w:cstheme="minorHAnsi"/>
          <w:spacing w:val="-5"/>
          <w:sz w:val="20"/>
        </w:rPr>
        <w:t xml:space="preserve"> </w:t>
      </w:r>
      <w:r w:rsidRPr="0067598A">
        <w:rPr>
          <w:rFonts w:asciiTheme="minorHAnsi" w:hAnsiTheme="minorHAnsi" w:cstheme="minorHAnsi"/>
          <w:sz w:val="20"/>
        </w:rPr>
        <w:t>&amp;</w:t>
      </w:r>
      <w:r w:rsidRPr="0067598A">
        <w:rPr>
          <w:rFonts w:asciiTheme="minorHAnsi" w:hAnsiTheme="minorHAnsi" w:cstheme="minorHAnsi"/>
          <w:spacing w:val="-3"/>
          <w:sz w:val="20"/>
        </w:rPr>
        <w:t xml:space="preserve"> </w:t>
      </w:r>
      <w:r w:rsidRPr="0067598A">
        <w:rPr>
          <w:rFonts w:asciiTheme="minorHAnsi" w:hAnsiTheme="minorHAnsi" w:cstheme="minorHAnsi"/>
          <w:sz w:val="20"/>
        </w:rPr>
        <w:t>New</w:t>
      </w:r>
      <w:r w:rsidRPr="0067598A">
        <w:rPr>
          <w:rFonts w:asciiTheme="minorHAnsi" w:hAnsiTheme="minorHAnsi" w:cstheme="minorHAnsi"/>
          <w:spacing w:val="-3"/>
          <w:sz w:val="20"/>
        </w:rPr>
        <w:t xml:space="preserve"> </w:t>
      </w:r>
      <w:r w:rsidRPr="0067598A">
        <w:rPr>
          <w:rFonts w:asciiTheme="minorHAnsi" w:hAnsiTheme="minorHAnsi" w:cstheme="minorHAnsi"/>
          <w:spacing w:val="-2"/>
          <w:sz w:val="20"/>
        </w:rPr>
        <w:t>Brunswick</w:t>
      </w:r>
    </w:p>
    <w:p w14:paraId="394B4222" w14:textId="267C67B1" w:rsidR="00B27387" w:rsidRPr="009B6A91" w:rsidRDefault="0067598A" w:rsidP="009B6A91">
      <w:pPr>
        <w:spacing w:after="4" w:line="259" w:lineRule="auto"/>
        <w:rPr>
          <w:rFonts w:asciiTheme="minorHAnsi" w:hAnsiTheme="minorHAnsi" w:cstheme="minorHAnsi"/>
          <w:i/>
          <w:sz w:val="20"/>
        </w:rPr>
      </w:pPr>
      <w:r w:rsidRPr="0067598A">
        <w:rPr>
          <w:rFonts w:asciiTheme="minorHAnsi" w:hAnsiTheme="minorHAnsi" w:cstheme="minorHAnsi"/>
          <w:bCs/>
          <w:i/>
        </w:rPr>
        <w:t xml:space="preserve">  </w:t>
      </w:r>
      <w:r w:rsidRPr="00C0291C">
        <w:rPr>
          <w:rFonts w:asciiTheme="minorHAnsi" w:hAnsiTheme="minorHAnsi" w:cstheme="minorHAnsi"/>
          <w:i/>
          <w:sz w:val="20"/>
        </w:rPr>
        <w:t>Master’s in information technology and Analytics</w:t>
      </w:r>
      <w:r w:rsidR="00F852A4">
        <w:rPr>
          <w:rFonts w:asciiTheme="minorHAnsi" w:hAnsiTheme="minorHAnsi" w:cstheme="minorHAnsi"/>
          <w:i/>
          <w:sz w:val="20"/>
        </w:rPr>
        <w:tab/>
      </w:r>
      <w:r w:rsidR="00F852A4">
        <w:rPr>
          <w:rFonts w:asciiTheme="minorHAnsi" w:hAnsiTheme="minorHAnsi" w:cstheme="minorHAnsi"/>
          <w:i/>
          <w:sz w:val="20"/>
        </w:rPr>
        <w:tab/>
      </w:r>
      <w:r w:rsidR="00F852A4">
        <w:rPr>
          <w:rFonts w:asciiTheme="minorHAnsi" w:hAnsiTheme="minorHAnsi" w:cstheme="minorHAnsi"/>
          <w:i/>
          <w:sz w:val="20"/>
        </w:rPr>
        <w:tab/>
      </w:r>
      <w:r w:rsidR="00F852A4">
        <w:rPr>
          <w:rFonts w:asciiTheme="minorHAnsi" w:hAnsiTheme="minorHAnsi" w:cstheme="minorHAnsi"/>
          <w:i/>
          <w:sz w:val="20"/>
        </w:rPr>
        <w:tab/>
      </w:r>
      <w:r w:rsidR="00F852A4">
        <w:rPr>
          <w:rFonts w:asciiTheme="minorHAnsi" w:hAnsiTheme="minorHAnsi" w:cstheme="minorHAnsi"/>
          <w:i/>
          <w:sz w:val="20"/>
        </w:rPr>
        <w:tab/>
      </w:r>
      <w:r w:rsidR="00F852A4">
        <w:rPr>
          <w:rFonts w:asciiTheme="minorHAnsi" w:hAnsiTheme="minorHAnsi" w:cstheme="minorHAnsi"/>
          <w:i/>
          <w:sz w:val="20"/>
        </w:rPr>
        <w:tab/>
      </w:r>
      <w:r w:rsidR="00F852A4">
        <w:rPr>
          <w:rFonts w:asciiTheme="minorHAnsi" w:hAnsiTheme="minorHAnsi" w:cstheme="minorHAnsi"/>
          <w:i/>
          <w:sz w:val="20"/>
        </w:rPr>
        <w:tab/>
      </w:r>
      <w:r w:rsidR="00F852A4">
        <w:rPr>
          <w:rFonts w:asciiTheme="minorHAnsi" w:hAnsiTheme="minorHAnsi" w:cstheme="minorHAnsi"/>
          <w:i/>
          <w:sz w:val="20"/>
        </w:rPr>
        <w:tab/>
      </w:r>
      <w:r w:rsidR="00F852A4">
        <w:rPr>
          <w:rFonts w:asciiTheme="minorHAnsi" w:hAnsiTheme="minorHAnsi" w:cstheme="minorHAnsi"/>
          <w:i/>
          <w:sz w:val="20"/>
        </w:rPr>
        <w:tab/>
      </w:r>
      <w:r w:rsidR="00F852A4">
        <w:rPr>
          <w:rFonts w:asciiTheme="minorHAnsi" w:hAnsiTheme="minorHAnsi" w:cstheme="minorHAnsi"/>
          <w:i/>
          <w:sz w:val="20"/>
        </w:rPr>
        <w:tab/>
      </w:r>
      <w:r w:rsidRPr="00C0291C">
        <w:rPr>
          <w:rFonts w:asciiTheme="minorHAnsi" w:hAnsiTheme="minorHAnsi" w:cstheme="minorHAnsi"/>
          <w:i/>
          <w:sz w:val="20"/>
        </w:rPr>
        <w:t xml:space="preserve">Dec 2022 </w:t>
      </w:r>
    </w:p>
    <w:p w14:paraId="1734D2B8" w14:textId="1B0A7286" w:rsidR="00B27387" w:rsidRPr="00AF29DC" w:rsidRDefault="00EB2F43" w:rsidP="00B11B89">
      <w:pPr>
        <w:tabs>
          <w:tab w:val="left" w:pos="9375"/>
        </w:tabs>
        <w:spacing w:before="58"/>
        <w:ind w:left="101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b/>
          <w:sz w:val="20"/>
        </w:rPr>
        <w:t>Mumbai University</w:t>
      </w:r>
      <w:r w:rsidR="00B27387" w:rsidRPr="0067598A">
        <w:rPr>
          <w:rFonts w:asciiTheme="minorHAnsi" w:hAnsiTheme="minorHAnsi" w:cstheme="minorHAnsi"/>
          <w:b/>
          <w:sz w:val="20"/>
        </w:rPr>
        <w:tab/>
      </w:r>
      <w:r w:rsidR="00AF29DC">
        <w:rPr>
          <w:rFonts w:asciiTheme="minorHAnsi" w:hAnsiTheme="minorHAnsi" w:cstheme="minorHAnsi"/>
          <w:b/>
          <w:sz w:val="20"/>
        </w:rPr>
        <w:t xml:space="preserve">                  </w:t>
      </w:r>
      <w:r w:rsidR="00F852A4">
        <w:rPr>
          <w:rFonts w:asciiTheme="minorHAnsi" w:hAnsiTheme="minorHAnsi" w:cstheme="minorHAnsi"/>
          <w:b/>
          <w:sz w:val="20"/>
        </w:rPr>
        <w:t xml:space="preserve">    </w:t>
      </w:r>
      <w:r w:rsidR="00C0291C" w:rsidRPr="00AF29DC">
        <w:rPr>
          <w:rFonts w:asciiTheme="minorHAnsi" w:hAnsiTheme="minorHAnsi" w:cstheme="minorHAnsi"/>
          <w:sz w:val="20"/>
        </w:rPr>
        <w:t>Mumbai, India</w:t>
      </w:r>
    </w:p>
    <w:p w14:paraId="4ACF11D5" w14:textId="65A0500F" w:rsidR="005A6E6D" w:rsidRPr="00666271" w:rsidRDefault="00AF29DC" w:rsidP="003C4B69">
      <w:pPr>
        <w:spacing w:after="4" w:line="259" w:lineRule="auto"/>
        <w:rPr>
          <w:rFonts w:asciiTheme="minorHAnsi" w:hAnsiTheme="minorHAnsi" w:cstheme="minorHAnsi"/>
          <w:i/>
          <w:sz w:val="20"/>
        </w:rPr>
      </w:pPr>
      <w:r>
        <w:rPr>
          <w:rFonts w:asciiTheme="minorHAnsi" w:hAnsiTheme="minorHAnsi" w:cstheme="minorHAnsi"/>
          <w:i/>
          <w:sz w:val="20"/>
        </w:rPr>
        <w:t xml:space="preserve">  </w:t>
      </w:r>
      <w:r w:rsidR="00B27387" w:rsidRPr="00AF29DC">
        <w:rPr>
          <w:rFonts w:asciiTheme="minorHAnsi" w:hAnsiTheme="minorHAnsi" w:cstheme="minorHAnsi"/>
          <w:i/>
          <w:sz w:val="20"/>
        </w:rPr>
        <w:t>Bachelor of Engineering in Electronics Engineering</w:t>
      </w:r>
      <w:r w:rsidR="00F852A4">
        <w:rPr>
          <w:rFonts w:asciiTheme="minorHAnsi" w:hAnsiTheme="minorHAnsi" w:cstheme="minorHAnsi"/>
          <w:i/>
          <w:sz w:val="20"/>
        </w:rPr>
        <w:tab/>
      </w:r>
      <w:r w:rsidR="00F852A4">
        <w:rPr>
          <w:rFonts w:asciiTheme="minorHAnsi" w:hAnsiTheme="minorHAnsi" w:cstheme="minorHAnsi"/>
          <w:i/>
          <w:sz w:val="20"/>
        </w:rPr>
        <w:tab/>
      </w:r>
      <w:r w:rsidR="00F852A4">
        <w:rPr>
          <w:rFonts w:asciiTheme="minorHAnsi" w:hAnsiTheme="minorHAnsi" w:cstheme="minorHAnsi"/>
          <w:i/>
          <w:sz w:val="20"/>
        </w:rPr>
        <w:tab/>
      </w:r>
      <w:r w:rsidR="00F852A4">
        <w:rPr>
          <w:rFonts w:asciiTheme="minorHAnsi" w:hAnsiTheme="minorHAnsi" w:cstheme="minorHAnsi"/>
          <w:i/>
          <w:sz w:val="20"/>
        </w:rPr>
        <w:tab/>
      </w:r>
      <w:r w:rsidR="00F852A4">
        <w:rPr>
          <w:rFonts w:asciiTheme="minorHAnsi" w:hAnsiTheme="minorHAnsi" w:cstheme="minorHAnsi"/>
          <w:i/>
          <w:sz w:val="20"/>
        </w:rPr>
        <w:tab/>
      </w:r>
      <w:r w:rsidR="00F852A4">
        <w:rPr>
          <w:rFonts w:asciiTheme="minorHAnsi" w:hAnsiTheme="minorHAnsi" w:cstheme="minorHAnsi"/>
          <w:i/>
          <w:sz w:val="20"/>
        </w:rPr>
        <w:tab/>
      </w:r>
      <w:r w:rsidR="00F852A4">
        <w:rPr>
          <w:rFonts w:asciiTheme="minorHAnsi" w:hAnsiTheme="minorHAnsi" w:cstheme="minorHAnsi"/>
          <w:i/>
          <w:sz w:val="20"/>
        </w:rPr>
        <w:tab/>
      </w:r>
      <w:r w:rsidR="00F852A4">
        <w:rPr>
          <w:rFonts w:asciiTheme="minorHAnsi" w:hAnsiTheme="minorHAnsi" w:cstheme="minorHAnsi"/>
          <w:i/>
          <w:sz w:val="20"/>
        </w:rPr>
        <w:tab/>
      </w:r>
      <w:r w:rsidR="00F852A4">
        <w:rPr>
          <w:rFonts w:asciiTheme="minorHAnsi" w:hAnsiTheme="minorHAnsi" w:cstheme="minorHAnsi"/>
          <w:i/>
          <w:sz w:val="20"/>
        </w:rPr>
        <w:tab/>
        <w:t xml:space="preserve">              </w:t>
      </w:r>
      <w:r w:rsidR="00B27387" w:rsidRPr="00AF29DC">
        <w:rPr>
          <w:rFonts w:asciiTheme="minorHAnsi" w:hAnsiTheme="minorHAnsi" w:cstheme="minorHAnsi"/>
          <w:i/>
          <w:sz w:val="20"/>
        </w:rPr>
        <w:t>May 2017</w:t>
      </w:r>
    </w:p>
    <w:sectPr w:rsidR="005A6E6D" w:rsidRPr="00666271" w:rsidSect="00D002DB">
      <w:pgSz w:w="12230" w:h="15820"/>
      <w:pgMar w:top="200" w:right="2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1193"/>
    <w:multiLevelType w:val="hybridMultilevel"/>
    <w:tmpl w:val="D5943A0C"/>
    <w:lvl w:ilvl="0" w:tplc="FFFFFFFF">
      <w:numFmt w:val="bullet"/>
      <w:lvlText w:val="•"/>
      <w:lvlJc w:val="left"/>
      <w:pPr>
        <w:ind w:left="592" w:hanging="27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046C5709"/>
    <w:multiLevelType w:val="hybridMultilevel"/>
    <w:tmpl w:val="21CE1E02"/>
    <w:lvl w:ilvl="0" w:tplc="0D548B4E">
      <w:start w:val="1"/>
      <w:numFmt w:val="bullet"/>
      <w:lvlText w:val="•"/>
      <w:lvlJc w:val="left"/>
      <w:pPr>
        <w:ind w:left="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AADD6A">
      <w:start w:val="1"/>
      <w:numFmt w:val="bullet"/>
      <w:lvlText w:val="o"/>
      <w:lvlJc w:val="left"/>
      <w:pPr>
        <w:ind w:left="1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7673AE">
      <w:start w:val="1"/>
      <w:numFmt w:val="bullet"/>
      <w:lvlText w:val="▪"/>
      <w:lvlJc w:val="left"/>
      <w:pPr>
        <w:ind w:left="1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301160">
      <w:start w:val="1"/>
      <w:numFmt w:val="bullet"/>
      <w:lvlText w:val="•"/>
      <w:lvlJc w:val="left"/>
      <w:pPr>
        <w:ind w:left="2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24DC4A">
      <w:start w:val="1"/>
      <w:numFmt w:val="bullet"/>
      <w:lvlText w:val="o"/>
      <w:lvlJc w:val="left"/>
      <w:pPr>
        <w:ind w:left="3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D27072">
      <w:start w:val="1"/>
      <w:numFmt w:val="bullet"/>
      <w:lvlText w:val="▪"/>
      <w:lvlJc w:val="left"/>
      <w:pPr>
        <w:ind w:left="4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F2B4FC">
      <w:start w:val="1"/>
      <w:numFmt w:val="bullet"/>
      <w:lvlText w:val="•"/>
      <w:lvlJc w:val="left"/>
      <w:pPr>
        <w:ind w:left="4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F2EB1A">
      <w:start w:val="1"/>
      <w:numFmt w:val="bullet"/>
      <w:lvlText w:val="o"/>
      <w:lvlJc w:val="left"/>
      <w:pPr>
        <w:ind w:left="5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DA380E">
      <w:start w:val="1"/>
      <w:numFmt w:val="bullet"/>
      <w:lvlText w:val="▪"/>
      <w:lvlJc w:val="left"/>
      <w:pPr>
        <w:ind w:left="6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670297"/>
    <w:multiLevelType w:val="hybridMultilevel"/>
    <w:tmpl w:val="FC6EB448"/>
    <w:lvl w:ilvl="0" w:tplc="FFFFFFFF">
      <w:numFmt w:val="bullet"/>
      <w:lvlText w:val="•"/>
      <w:lvlJc w:val="left"/>
      <w:pPr>
        <w:ind w:left="982" w:hanging="27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57B547E"/>
    <w:multiLevelType w:val="hybridMultilevel"/>
    <w:tmpl w:val="68DAF806"/>
    <w:lvl w:ilvl="0" w:tplc="FFFFFFFF">
      <w:numFmt w:val="bullet"/>
      <w:lvlText w:val="•"/>
      <w:lvlJc w:val="left"/>
      <w:pPr>
        <w:ind w:left="491" w:hanging="27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07E25"/>
    <w:multiLevelType w:val="hybridMultilevel"/>
    <w:tmpl w:val="5EBE0664"/>
    <w:lvl w:ilvl="0" w:tplc="AC4C8B0E">
      <w:start w:val="1"/>
      <w:numFmt w:val="bullet"/>
      <w:lvlText w:val="•"/>
      <w:lvlJc w:val="left"/>
      <w:pPr>
        <w:ind w:left="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D47070">
      <w:start w:val="1"/>
      <w:numFmt w:val="bullet"/>
      <w:lvlText w:val="o"/>
      <w:lvlJc w:val="left"/>
      <w:pPr>
        <w:ind w:left="1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CE3FCA">
      <w:start w:val="1"/>
      <w:numFmt w:val="bullet"/>
      <w:lvlText w:val="▪"/>
      <w:lvlJc w:val="left"/>
      <w:pPr>
        <w:ind w:left="1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B445C2">
      <w:start w:val="1"/>
      <w:numFmt w:val="bullet"/>
      <w:lvlText w:val="•"/>
      <w:lvlJc w:val="left"/>
      <w:pPr>
        <w:ind w:left="2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9A81E6">
      <w:start w:val="1"/>
      <w:numFmt w:val="bullet"/>
      <w:lvlText w:val="o"/>
      <w:lvlJc w:val="left"/>
      <w:pPr>
        <w:ind w:left="3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D66676">
      <w:start w:val="1"/>
      <w:numFmt w:val="bullet"/>
      <w:lvlText w:val="▪"/>
      <w:lvlJc w:val="left"/>
      <w:pPr>
        <w:ind w:left="40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E4DB40">
      <w:start w:val="1"/>
      <w:numFmt w:val="bullet"/>
      <w:lvlText w:val="•"/>
      <w:lvlJc w:val="left"/>
      <w:pPr>
        <w:ind w:left="4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EEF3E0">
      <w:start w:val="1"/>
      <w:numFmt w:val="bullet"/>
      <w:lvlText w:val="o"/>
      <w:lvlJc w:val="left"/>
      <w:pPr>
        <w:ind w:left="5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92333C">
      <w:start w:val="1"/>
      <w:numFmt w:val="bullet"/>
      <w:lvlText w:val="▪"/>
      <w:lvlJc w:val="left"/>
      <w:pPr>
        <w:ind w:left="6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9295A98"/>
    <w:multiLevelType w:val="hybridMultilevel"/>
    <w:tmpl w:val="8C808192"/>
    <w:lvl w:ilvl="0" w:tplc="FFFFFFFF">
      <w:numFmt w:val="bullet"/>
      <w:lvlText w:val="•"/>
      <w:lvlJc w:val="left"/>
      <w:pPr>
        <w:ind w:left="491" w:hanging="27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F3597"/>
    <w:multiLevelType w:val="hybridMultilevel"/>
    <w:tmpl w:val="8D42BCE0"/>
    <w:lvl w:ilvl="0" w:tplc="FFFFFFFF">
      <w:numFmt w:val="bullet"/>
      <w:lvlText w:val="•"/>
      <w:lvlJc w:val="left"/>
      <w:pPr>
        <w:ind w:left="491" w:hanging="27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620" w:hanging="27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41" w:hanging="27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61" w:hanging="27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82" w:hanging="27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02" w:hanging="27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223" w:hanging="27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343" w:hanging="27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464" w:hanging="272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DB"/>
    <w:rsid w:val="000660C3"/>
    <w:rsid w:val="00075FF2"/>
    <w:rsid w:val="000A0B55"/>
    <w:rsid w:val="000A20D1"/>
    <w:rsid w:val="000C6D33"/>
    <w:rsid w:val="000D66A6"/>
    <w:rsid w:val="001955BA"/>
    <w:rsid w:val="001F7473"/>
    <w:rsid w:val="002617F5"/>
    <w:rsid w:val="0036526E"/>
    <w:rsid w:val="00383E01"/>
    <w:rsid w:val="003858DC"/>
    <w:rsid w:val="003C4B69"/>
    <w:rsid w:val="003C731D"/>
    <w:rsid w:val="003F6AEA"/>
    <w:rsid w:val="00436B65"/>
    <w:rsid w:val="00484F48"/>
    <w:rsid w:val="004B15DE"/>
    <w:rsid w:val="004F159C"/>
    <w:rsid w:val="00594794"/>
    <w:rsid w:val="005A4188"/>
    <w:rsid w:val="005A6E6D"/>
    <w:rsid w:val="00621BE7"/>
    <w:rsid w:val="00666271"/>
    <w:rsid w:val="0067598A"/>
    <w:rsid w:val="006B3D66"/>
    <w:rsid w:val="00745F8B"/>
    <w:rsid w:val="00790A52"/>
    <w:rsid w:val="0088277E"/>
    <w:rsid w:val="008E037B"/>
    <w:rsid w:val="008E73AF"/>
    <w:rsid w:val="008F158F"/>
    <w:rsid w:val="00905A05"/>
    <w:rsid w:val="00905B5B"/>
    <w:rsid w:val="00921A29"/>
    <w:rsid w:val="009B4245"/>
    <w:rsid w:val="009B6A91"/>
    <w:rsid w:val="009B7EA7"/>
    <w:rsid w:val="009C539C"/>
    <w:rsid w:val="009D4201"/>
    <w:rsid w:val="00A87B03"/>
    <w:rsid w:val="00AF29DC"/>
    <w:rsid w:val="00B11B89"/>
    <w:rsid w:val="00B27387"/>
    <w:rsid w:val="00B31841"/>
    <w:rsid w:val="00B43518"/>
    <w:rsid w:val="00B91914"/>
    <w:rsid w:val="00BA132B"/>
    <w:rsid w:val="00BA6A4C"/>
    <w:rsid w:val="00C0291C"/>
    <w:rsid w:val="00C56153"/>
    <w:rsid w:val="00C73379"/>
    <w:rsid w:val="00C90A95"/>
    <w:rsid w:val="00CB1739"/>
    <w:rsid w:val="00D002DB"/>
    <w:rsid w:val="00D14352"/>
    <w:rsid w:val="00D27154"/>
    <w:rsid w:val="00D54085"/>
    <w:rsid w:val="00DB4314"/>
    <w:rsid w:val="00DB5A89"/>
    <w:rsid w:val="00DC3F0D"/>
    <w:rsid w:val="00DD6B8B"/>
    <w:rsid w:val="00DF3087"/>
    <w:rsid w:val="00E4179F"/>
    <w:rsid w:val="00EB2F43"/>
    <w:rsid w:val="00ED233D"/>
    <w:rsid w:val="00EE1716"/>
    <w:rsid w:val="00F33112"/>
    <w:rsid w:val="00F34748"/>
    <w:rsid w:val="00F60864"/>
    <w:rsid w:val="00F852A4"/>
    <w:rsid w:val="00FF4EB9"/>
    <w:rsid w:val="00FF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F49AD"/>
  <w15:chartTrackingRefBased/>
  <w15:docId w15:val="{C4A570E8-7ABD-EF40-9F4A-991A4C0A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2D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D002DB"/>
    <w:pPr>
      <w:ind w:left="13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2D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D002DB"/>
    <w:pPr>
      <w:spacing w:before="14"/>
      <w:ind w:left="491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002DB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D002DB"/>
    <w:pPr>
      <w:spacing w:before="78"/>
      <w:ind w:left="4780" w:right="4786"/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D002DB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D002DB"/>
    <w:pPr>
      <w:spacing w:before="14"/>
      <w:ind w:left="491" w:hanging="360"/>
    </w:pPr>
  </w:style>
  <w:style w:type="character" w:styleId="Hyperlink">
    <w:name w:val="Hyperlink"/>
    <w:basedOn w:val="DefaultParagraphFont"/>
    <w:uiPriority w:val="99"/>
    <w:unhideWhenUsed/>
    <w:rsid w:val="00383E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sf.gov/awardsearch/showAward?AWD_ID=2027789&amp;HistoricalAwards=fal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nsikhanna2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nsikhanna23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mansikhanna23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jectreporter.nih.gov/project_info_description.cfm?aid=9851602&amp;icde=49839448&amp;ddparam=&amp;ddvalue=&amp;ddsub=&amp;cr=2&amp;csb=default&amp;cs=ASC&amp;pball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Khanna</dc:creator>
  <cp:keywords/>
  <dc:description/>
  <cp:lastModifiedBy>Mansi Khanna</cp:lastModifiedBy>
  <cp:revision>13</cp:revision>
  <dcterms:created xsi:type="dcterms:W3CDTF">2024-03-10T01:43:00Z</dcterms:created>
  <dcterms:modified xsi:type="dcterms:W3CDTF">2024-04-03T01:40:00Z</dcterms:modified>
</cp:coreProperties>
</file>