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D529" w14:textId="77777777" w:rsidR="00576BC2" w:rsidRDefault="00D54A60" w:rsidP="00D54A60">
      <w:pPr>
        <w:tabs>
          <w:tab w:val="left" w:pos="4344"/>
          <w:tab w:val="center" w:pos="4536"/>
        </w:tabs>
      </w:pPr>
      <w:r>
        <w:tab/>
      </w:r>
      <w:r>
        <w:tab/>
      </w:r>
    </w:p>
    <w:p w14:paraId="209D37F3" w14:textId="77777777" w:rsidR="00576BC2" w:rsidRDefault="00576BC2">
      <w:pPr>
        <w:jc w:val="center"/>
      </w:pPr>
    </w:p>
    <w:p w14:paraId="4A7825A4" w14:textId="77777777" w:rsidR="00576BC2" w:rsidRDefault="00E518FE">
      <w:pPr>
        <w:jc w:val="center"/>
      </w:pPr>
      <w:r>
        <w:rPr>
          <w:noProof/>
        </w:rPr>
        <mc:AlternateContent>
          <mc:Choice Requires="wps">
            <w:drawing>
              <wp:anchor distT="0" distB="0" distL="114300" distR="114300" simplePos="0" relativeHeight="251655168" behindDoc="0" locked="0" layoutInCell="1" hidden="0" allowOverlap="1" wp14:anchorId="4A9D4627" wp14:editId="0E992AA6">
                <wp:simplePos x="0" y="0"/>
                <wp:positionH relativeFrom="column">
                  <wp:posOffset>1376680</wp:posOffset>
                </wp:positionH>
                <wp:positionV relativeFrom="paragraph">
                  <wp:posOffset>6350</wp:posOffset>
                </wp:positionV>
                <wp:extent cx="3009900" cy="662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009900" cy="662940"/>
                        </a:xfrm>
                        <a:prstGeom prst="rect">
                          <a:avLst/>
                        </a:prstGeom>
                        <a:noFill/>
                        <a:ln>
                          <a:noFill/>
                        </a:ln>
                        <a:effectLst/>
                      </wps:spPr>
                      <wps:txbx>
                        <w:txbxContent>
                          <w:p w14:paraId="2505EC09" w14:textId="77777777" w:rsidR="0029761D" w:rsidRPr="000D3DF8" w:rsidRDefault="0029761D" w:rsidP="006F7961">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Tbiby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9D4627" id="_x0000_t202" coordsize="21600,21600" o:spt="202" path="m,l,21600r21600,l21600,xe">
                <v:stroke joinstyle="miter"/>
                <v:path gradientshapeok="t" o:connecttype="rect"/>
              </v:shapetype>
              <v:shape id="Text Box 1" o:spid="_x0000_s1026" type="#_x0000_t202" style="position:absolute;left:0;text-align:left;margin-left:108.4pt;margin-top:.5pt;width:237pt;height:52.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" filled="f" stroked="f">
                <v:textbox>
                  <w:txbxContent>
                    <w:p w14:paraId="2505EC09" w14:textId="77777777" w:rsidR="0029761D" w:rsidRPr="000D3DF8" w:rsidRDefault="0029761D" w:rsidP="006F7961">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Tbiby</w:t>
                      </w:r>
                      <w:proofErr w:type="spellEnd"/>
                    </w:p>
                  </w:txbxContent>
                </v:textbox>
              </v:shape>
            </w:pict>
          </mc:Fallback>
        </mc:AlternateContent>
      </w:r>
    </w:p>
    <w:p w14:paraId="7E48DF8A" w14:textId="77777777" w:rsidR="00576BC2" w:rsidRDefault="00576BC2"/>
    <w:p w14:paraId="4CB49E9A" w14:textId="77777777" w:rsidR="00D54A60" w:rsidRDefault="00D54A60" w:rsidP="00D54A60">
      <w:pPr>
        <w:pStyle w:val="NormalWeb"/>
        <w:spacing w:before="240" w:beforeAutospacing="0" w:after="240" w:afterAutospacing="0"/>
      </w:pPr>
      <w:bookmarkStart w:id="0" w:name="_gjdgxs" w:colFirst="0" w:colLast="0"/>
      <w:bookmarkEnd w:id="0"/>
      <w:r>
        <w:rPr>
          <w:rFonts w:ascii="Arial" w:hAnsi="Arial" w:cs="Arial"/>
          <w:b/>
          <w:bCs/>
          <w:color w:val="7F7F7F"/>
          <w:sz w:val="28"/>
          <w:szCs w:val="28"/>
        </w:rPr>
        <w:t>Idée :</w:t>
      </w:r>
    </w:p>
    <w:p w14:paraId="48356252" w14:textId="77777777" w:rsidR="00D54A60" w:rsidRDefault="00D54A60" w:rsidP="00D54A60">
      <w:pPr>
        <w:pStyle w:val="NormalWeb"/>
        <w:spacing w:before="240" w:beforeAutospacing="0" w:after="240" w:afterAutospacing="0"/>
      </w:pPr>
      <w:r>
        <w:rPr>
          <w:rFonts w:ascii="Arial" w:hAnsi="Arial" w:cs="Arial"/>
          <w:color w:val="000000"/>
          <w:sz w:val="22"/>
          <w:szCs w:val="22"/>
        </w:rPr>
        <w:t>Développer une plateforme web et une application mobile pour faciliter l’échange des données entre les médecins et les patients.</w:t>
      </w:r>
    </w:p>
    <w:p w14:paraId="4309BE9A" w14:textId="77777777" w:rsidR="00D54A60" w:rsidRDefault="00D54A60" w:rsidP="00D54A60">
      <w:pPr>
        <w:pStyle w:val="NormalWeb"/>
        <w:spacing w:before="240" w:beforeAutospacing="0" w:after="240" w:afterAutospacing="0"/>
      </w:pPr>
      <w:r>
        <w:rPr>
          <w:rFonts w:ascii="Arial" w:hAnsi="Arial" w:cs="Arial"/>
          <w:b/>
          <w:bCs/>
          <w:color w:val="7F7F7F"/>
          <w:sz w:val="28"/>
          <w:szCs w:val="28"/>
        </w:rPr>
        <w:t>Introduction :</w:t>
      </w:r>
    </w:p>
    <w:p w14:paraId="67E1F97A" w14:textId="2DAB8B16" w:rsidR="00D54A60" w:rsidRDefault="00D54A60" w:rsidP="00D54A60">
      <w:pPr>
        <w:pStyle w:val="NormalWeb"/>
        <w:spacing w:before="240" w:beforeAutospacing="0" w:after="240" w:afterAutospacing="0"/>
      </w:pPr>
      <w:r>
        <w:rPr>
          <w:rFonts w:ascii="Arial" w:hAnsi="Arial" w:cs="Arial"/>
          <w:color w:val="000000"/>
          <w:sz w:val="22"/>
          <w:szCs w:val="22"/>
        </w:rPr>
        <w:t xml:space="preserve">Nous avons beaucoup de personnes qui consultent </w:t>
      </w:r>
      <w:r w:rsidR="00165B8A">
        <w:rPr>
          <w:rFonts w:ascii="Arial" w:hAnsi="Arial" w:cs="Arial"/>
          <w:color w:val="000000"/>
          <w:sz w:val="22"/>
          <w:szCs w:val="22"/>
        </w:rPr>
        <w:t>des</w:t>
      </w:r>
      <w:r>
        <w:rPr>
          <w:rFonts w:ascii="Arial" w:hAnsi="Arial" w:cs="Arial"/>
          <w:color w:val="000000"/>
          <w:sz w:val="22"/>
          <w:szCs w:val="22"/>
        </w:rPr>
        <w:t xml:space="preserve"> médecins cependant il est impossible d’échanger des données entre eux. En effet, les fiches médicales ne sont pas suffisantes.</w:t>
      </w:r>
    </w:p>
    <w:p w14:paraId="632CADDC" w14:textId="77777777" w:rsidR="00D54A60" w:rsidRDefault="00D54A60" w:rsidP="00D54A60">
      <w:pPr>
        <w:pStyle w:val="NormalWeb"/>
        <w:spacing w:before="240" w:beforeAutospacing="0" w:after="240" w:afterAutospacing="0"/>
      </w:pPr>
      <w:r>
        <w:rPr>
          <w:rFonts w:ascii="Arial" w:hAnsi="Arial" w:cs="Arial"/>
          <w:color w:val="000000"/>
          <w:sz w:val="22"/>
          <w:szCs w:val="22"/>
        </w:rPr>
        <w:t xml:space="preserve">Nous avons alors eu l’idée d’élaborer </w:t>
      </w:r>
      <w:proofErr w:type="spellStart"/>
      <w:r>
        <w:rPr>
          <w:rFonts w:ascii="Arial" w:hAnsi="Arial" w:cs="Arial"/>
          <w:color w:val="000000"/>
          <w:sz w:val="22"/>
          <w:szCs w:val="22"/>
        </w:rPr>
        <w:t>Tbiby</w:t>
      </w:r>
      <w:proofErr w:type="spellEnd"/>
      <w:r>
        <w:rPr>
          <w:rFonts w:ascii="Arial" w:hAnsi="Arial" w:cs="Arial"/>
          <w:color w:val="000000"/>
          <w:sz w:val="22"/>
          <w:szCs w:val="22"/>
        </w:rPr>
        <w:t>, une plateforme qui répond aux besoins des médecins et des patients en offrant des services inédits et n’existant nulle part ailleurs. Cela faciliterait la communication entre les patients et les médecins afin de transmettre les informations de façon plus efficace.</w:t>
      </w:r>
    </w:p>
    <w:p w14:paraId="4416CA61" w14:textId="77777777" w:rsidR="00D54A60" w:rsidRDefault="00D54A60" w:rsidP="00D54A60">
      <w:pPr>
        <w:pStyle w:val="NormalWeb"/>
        <w:spacing w:before="240" w:beforeAutospacing="0" w:after="240" w:afterAutospacing="0"/>
      </w:pPr>
      <w:r>
        <w:rPr>
          <w:rFonts w:ascii="Arial" w:hAnsi="Arial" w:cs="Arial"/>
          <w:b/>
          <w:bCs/>
          <w:color w:val="7F7F7F"/>
          <w:sz w:val="28"/>
          <w:szCs w:val="28"/>
        </w:rPr>
        <w:t>Détails :</w:t>
      </w:r>
    </w:p>
    <w:p w14:paraId="395ED5F0" w14:textId="77777777" w:rsidR="00D54A60" w:rsidRDefault="00D54A60" w:rsidP="00D54A60">
      <w:pPr>
        <w:pStyle w:val="NormalWeb"/>
        <w:spacing w:before="240" w:beforeAutospacing="0" w:after="240" w:afterAutospacing="0"/>
      </w:pPr>
      <w:r>
        <w:rPr>
          <w:rFonts w:ascii="Arial" w:hAnsi="Arial" w:cs="Arial"/>
          <w:color w:val="000000"/>
          <w:sz w:val="22"/>
          <w:szCs w:val="22"/>
        </w:rPr>
        <w:t>Développement d’une plateforme web et d’une application mobile.</w:t>
      </w:r>
    </w:p>
    <w:p w14:paraId="064224D8" w14:textId="76570CF2" w:rsidR="00D54A60" w:rsidRDefault="00D54A60" w:rsidP="00D54A60">
      <w:pPr>
        <w:pStyle w:val="NormalWeb"/>
        <w:spacing w:before="240" w:beforeAutospacing="0" w:after="240" w:afterAutospacing="0"/>
      </w:pPr>
      <w:r>
        <w:rPr>
          <w:rFonts w:ascii="Arial" w:hAnsi="Arial" w:cs="Arial"/>
          <w:color w:val="000000"/>
          <w:sz w:val="22"/>
          <w:szCs w:val="22"/>
        </w:rPr>
        <w:t>Il y’a trois types d’utilisateur : patient, secrétaire et médecin</w:t>
      </w:r>
      <w:r w:rsidR="00165B8A">
        <w:rPr>
          <w:rFonts w:ascii="Arial" w:hAnsi="Arial" w:cs="Arial"/>
          <w:color w:val="000000"/>
          <w:sz w:val="22"/>
          <w:szCs w:val="22"/>
        </w:rPr>
        <w:t>.</w:t>
      </w:r>
    </w:p>
    <w:p w14:paraId="328C1EFA" w14:textId="77777777" w:rsidR="00D54A60" w:rsidRDefault="00D54A60" w:rsidP="00D54A60">
      <w:pPr>
        <w:pStyle w:val="NormalWeb"/>
        <w:spacing w:before="240" w:beforeAutospacing="0" w:after="240" w:afterAutospacing="0"/>
      </w:pPr>
      <w:r>
        <w:rPr>
          <w:rFonts w:ascii="Arial" w:hAnsi="Arial" w:cs="Arial"/>
          <w:color w:val="000000"/>
          <w:sz w:val="22"/>
          <w:szCs w:val="22"/>
        </w:rPr>
        <w:t>            </w:t>
      </w:r>
      <w:r>
        <w:rPr>
          <w:rFonts w:ascii="Arial" w:hAnsi="Arial" w:cs="Arial"/>
          <w:b/>
          <w:bCs/>
          <w:color w:val="595959"/>
        </w:rPr>
        <w:t>Objectif</w:t>
      </w:r>
      <w:r>
        <w:rPr>
          <w:rFonts w:ascii="Arial" w:hAnsi="Arial" w:cs="Arial"/>
          <w:b/>
          <w:bCs/>
          <w:color w:val="7F7F7F"/>
          <w:sz w:val="28"/>
          <w:szCs w:val="28"/>
        </w:rPr>
        <w:t xml:space="preserve"> :</w:t>
      </w:r>
    </w:p>
    <w:p w14:paraId="252390C8" w14:textId="77777777" w:rsidR="00165B8A" w:rsidRDefault="00D54A60" w:rsidP="00D54A60">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Regrouper les médecins et </w:t>
      </w:r>
      <w:r w:rsidR="00165B8A">
        <w:rPr>
          <w:rFonts w:ascii="Arial" w:hAnsi="Arial" w:cs="Arial"/>
          <w:color w:val="000000"/>
          <w:sz w:val="22"/>
          <w:szCs w:val="22"/>
        </w:rPr>
        <w:t>leurs</w:t>
      </w:r>
      <w:r>
        <w:rPr>
          <w:rFonts w:ascii="Arial" w:hAnsi="Arial" w:cs="Arial"/>
          <w:color w:val="000000"/>
          <w:sz w:val="22"/>
          <w:szCs w:val="22"/>
        </w:rPr>
        <w:t xml:space="preserve"> patients afin de leur faciliter l’échange des données de façon</w:t>
      </w:r>
      <w:r w:rsidR="00165B8A">
        <w:rPr>
          <w:rFonts w:ascii="Arial" w:hAnsi="Arial" w:cs="Arial"/>
          <w:color w:val="000000"/>
          <w:sz w:val="22"/>
          <w:szCs w:val="22"/>
        </w:rPr>
        <w:t>, l’interaction peut devenir</w:t>
      </w:r>
      <w:r>
        <w:rPr>
          <w:rFonts w:ascii="Arial" w:hAnsi="Arial" w:cs="Arial"/>
          <w:color w:val="000000"/>
          <w:sz w:val="22"/>
          <w:szCs w:val="22"/>
        </w:rPr>
        <w:t xml:space="preserve"> instantanée afin d’éviter</w:t>
      </w:r>
      <w:r w:rsidR="00165B8A">
        <w:rPr>
          <w:rFonts w:ascii="Arial" w:hAnsi="Arial" w:cs="Arial"/>
          <w:color w:val="000000"/>
          <w:sz w:val="22"/>
          <w:szCs w:val="22"/>
        </w:rPr>
        <w:t xml:space="preserve"> par exemple</w:t>
      </w:r>
      <w:r>
        <w:rPr>
          <w:rFonts w:ascii="Arial" w:hAnsi="Arial" w:cs="Arial"/>
          <w:color w:val="000000"/>
          <w:sz w:val="22"/>
          <w:szCs w:val="22"/>
        </w:rPr>
        <w:t xml:space="preserve"> le risque </w:t>
      </w:r>
      <w:r w:rsidR="00165B8A">
        <w:rPr>
          <w:rFonts w:ascii="Arial" w:hAnsi="Arial" w:cs="Arial"/>
          <w:color w:val="000000"/>
          <w:sz w:val="22"/>
          <w:szCs w:val="22"/>
        </w:rPr>
        <w:t>de prise</w:t>
      </w:r>
      <w:r>
        <w:rPr>
          <w:rFonts w:ascii="Arial" w:hAnsi="Arial" w:cs="Arial"/>
          <w:color w:val="000000"/>
          <w:sz w:val="22"/>
          <w:szCs w:val="22"/>
        </w:rPr>
        <w:t xml:space="preserve"> des médicaments qui ne peuvent pas être utilisés ensemble. </w:t>
      </w:r>
    </w:p>
    <w:p w14:paraId="448D329D" w14:textId="60761A8D" w:rsidR="00D54A60" w:rsidRDefault="00D54A60" w:rsidP="00D54A60">
      <w:pPr>
        <w:pStyle w:val="NormalWeb"/>
        <w:spacing w:before="240" w:beforeAutospacing="0" w:after="240" w:afterAutospacing="0"/>
        <w:ind w:firstLine="720"/>
      </w:pPr>
      <w:r>
        <w:rPr>
          <w:rFonts w:ascii="Arial" w:hAnsi="Arial" w:cs="Arial"/>
          <w:color w:val="000000"/>
          <w:sz w:val="22"/>
          <w:szCs w:val="22"/>
        </w:rPr>
        <w:t>D’autre part, l'application offre la possibilité de réserver un rendez-vous en ligne chez un médecin en créant un environnement dédié, ce qui s’avèrerait plutôt efficace.</w:t>
      </w:r>
    </w:p>
    <w:p w14:paraId="77DB8A0C" w14:textId="77777777" w:rsidR="00D54A60" w:rsidRDefault="00D54A60" w:rsidP="00D54A60">
      <w:pPr>
        <w:pStyle w:val="NormalWeb"/>
        <w:spacing w:before="240" w:beforeAutospacing="0" w:after="240" w:afterAutospacing="0"/>
        <w:ind w:left="700"/>
      </w:pPr>
      <w:r>
        <w:rPr>
          <w:rFonts w:ascii="Arial" w:hAnsi="Arial" w:cs="Arial"/>
          <w:b/>
          <w:bCs/>
          <w:color w:val="595959"/>
        </w:rPr>
        <w:t>Patient</w:t>
      </w:r>
      <w:r>
        <w:rPr>
          <w:rFonts w:ascii="Arial" w:hAnsi="Arial" w:cs="Arial"/>
          <w:b/>
          <w:bCs/>
          <w:color w:val="7F7F7F"/>
          <w:sz w:val="28"/>
          <w:szCs w:val="28"/>
        </w:rPr>
        <w:t xml:space="preserve"> :</w:t>
      </w:r>
    </w:p>
    <w:p w14:paraId="3C4BE678" w14:textId="77777777" w:rsidR="00D54A60" w:rsidRPr="00032DEA" w:rsidRDefault="00D54A60" w:rsidP="00D54A60">
      <w:pPr>
        <w:pStyle w:val="NormalWeb"/>
        <w:spacing w:before="0" w:beforeAutospacing="0" w:after="0" w:afterAutospacing="0"/>
        <w:ind w:left="1060"/>
      </w:pPr>
      <w:r w:rsidRPr="00032DEA">
        <w:rPr>
          <w:rFonts w:ascii="Arial" w:hAnsi="Arial" w:cs="Arial"/>
          <w:sz w:val="22"/>
          <w:szCs w:val="22"/>
          <w:highlight w:val="yellow"/>
        </w:rPr>
        <w:t>●</w:t>
      </w:r>
      <w:r w:rsidRPr="00032DEA">
        <w:rPr>
          <w:sz w:val="14"/>
          <w:szCs w:val="14"/>
          <w:highlight w:val="yellow"/>
        </w:rPr>
        <w:t xml:space="preserve">        </w:t>
      </w:r>
      <w:r w:rsidRPr="00032DEA">
        <w:rPr>
          <w:rFonts w:ascii="Arial" w:hAnsi="Arial" w:cs="Arial"/>
          <w:sz w:val="22"/>
          <w:szCs w:val="22"/>
          <w:highlight w:val="yellow"/>
        </w:rPr>
        <w:t>Prévenir le patient d'un rappel (médicament, contrôle, opération,..) en envoyant une notification (application mobile).</w:t>
      </w:r>
    </w:p>
    <w:p w14:paraId="46D56A07" w14:textId="77777777" w:rsidR="00D54A60" w:rsidRDefault="00D54A60" w:rsidP="00D54A60">
      <w:pPr>
        <w:pStyle w:val="NormalWeb"/>
        <w:spacing w:before="240" w:beforeAutospacing="0" w:after="240" w:afterAutospacing="0"/>
        <w:ind w:left="700"/>
      </w:pPr>
      <w:r>
        <w:rPr>
          <w:color w:val="7F7F7F"/>
          <w:sz w:val="28"/>
          <w:szCs w:val="28"/>
        </w:rPr>
        <w:t>Le patient peut :</w:t>
      </w:r>
    </w:p>
    <w:p w14:paraId="04515F9F"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Gérer son compte.</w:t>
      </w:r>
    </w:p>
    <w:p w14:paraId="40CDF868"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sidRPr="00F63FBE">
        <w:rPr>
          <w:rFonts w:ascii="Arial" w:hAnsi="Arial" w:cs="Arial"/>
          <w:color w:val="000000"/>
          <w:sz w:val="22"/>
          <w:szCs w:val="22"/>
          <w:highlight w:val="yellow"/>
        </w:rPr>
        <w:t>Consulter le journal d’accès (l’accès d’un médecin à ses informations).</w:t>
      </w:r>
    </w:p>
    <w:p w14:paraId="38BF769D"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Parcourir la liste de ses médecins.</w:t>
      </w:r>
    </w:p>
    <w:p w14:paraId="24362DCB" w14:textId="77777777" w:rsidR="00D54A60" w:rsidRDefault="00D54A60" w:rsidP="00D54A60">
      <w:pPr>
        <w:pStyle w:val="NormalWeb"/>
        <w:spacing w:before="0" w:beforeAutospacing="0" w:after="0" w:afterAutospacing="0"/>
        <w:ind w:left="1060"/>
      </w:pPr>
      <w:r w:rsidRPr="00F63FBE">
        <w:rPr>
          <w:rFonts w:ascii="Arial" w:hAnsi="Arial" w:cs="Arial"/>
          <w:color w:val="7F7F7F"/>
          <w:sz w:val="28"/>
          <w:szCs w:val="28"/>
          <w:highlight w:val="yellow"/>
        </w:rPr>
        <w:t>●</w:t>
      </w:r>
      <w:r w:rsidRPr="00F63FBE">
        <w:rPr>
          <w:color w:val="7F7F7F"/>
          <w:sz w:val="14"/>
          <w:szCs w:val="14"/>
          <w:highlight w:val="yellow"/>
        </w:rPr>
        <w:t xml:space="preserve">       </w:t>
      </w:r>
      <w:r w:rsidRPr="00F63FBE">
        <w:rPr>
          <w:rFonts w:ascii="Arial" w:hAnsi="Arial" w:cs="Arial"/>
          <w:color w:val="000000"/>
          <w:sz w:val="22"/>
          <w:szCs w:val="22"/>
          <w:highlight w:val="yellow"/>
        </w:rPr>
        <w:t>Parcourir la liste de ses rappels.</w:t>
      </w:r>
    </w:p>
    <w:p w14:paraId="4D878688"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Chercher un médecin.</w:t>
      </w:r>
    </w:p>
    <w:p w14:paraId="6340FBAD" w14:textId="77777777" w:rsidR="00D54A60" w:rsidRDefault="00D54A60" w:rsidP="00D54A60">
      <w:pPr>
        <w:pStyle w:val="NormalWeb"/>
        <w:spacing w:before="240" w:beforeAutospacing="0" w:after="240" w:afterAutospacing="0"/>
        <w:ind w:left="1060"/>
      </w:pPr>
      <w:r>
        <w:rPr>
          <w:rFonts w:ascii="Arial" w:hAnsi="Arial" w:cs="Arial"/>
          <w:color w:val="7F7F7F"/>
          <w:sz w:val="28"/>
          <w:szCs w:val="28"/>
        </w:rPr>
        <w:lastRenderedPageBreak/>
        <w:t>●</w:t>
      </w:r>
      <w:r>
        <w:rPr>
          <w:color w:val="7F7F7F"/>
          <w:sz w:val="14"/>
          <w:szCs w:val="14"/>
        </w:rPr>
        <w:t xml:space="preserve">        </w:t>
      </w:r>
      <w:r>
        <w:rPr>
          <w:rFonts w:ascii="Arial" w:hAnsi="Arial" w:cs="Arial"/>
          <w:color w:val="000000"/>
          <w:sz w:val="22"/>
          <w:szCs w:val="22"/>
        </w:rPr>
        <w:t>Consulter l’état de la salle d’attente (Combien de patients y a-t-il ?)</w:t>
      </w:r>
      <w:r>
        <w:rPr>
          <w:rFonts w:ascii="Arial" w:hAnsi="Arial" w:cs="Arial"/>
          <w:b/>
          <w:bCs/>
          <w:color w:val="7F7F7F"/>
          <w:sz w:val="22"/>
          <w:szCs w:val="22"/>
        </w:rPr>
        <w:t xml:space="preserve"> </w:t>
      </w:r>
      <w:r>
        <w:rPr>
          <w:rFonts w:ascii="Arial" w:hAnsi="Arial" w:cs="Arial"/>
          <w:color w:val="000000"/>
          <w:sz w:val="22"/>
          <w:szCs w:val="22"/>
        </w:rPr>
        <w:t>et prendre un rendez-vous.</w:t>
      </w:r>
    </w:p>
    <w:p w14:paraId="4F0407BE"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68A9F371" w14:textId="77777777" w:rsidR="00D54A60" w:rsidRDefault="00D54A60" w:rsidP="00D54A60">
      <w:pPr>
        <w:pStyle w:val="NormalWeb"/>
        <w:spacing w:before="240" w:beforeAutospacing="0" w:after="240" w:afterAutospacing="0"/>
        <w:ind w:firstLine="700"/>
      </w:pPr>
      <w:r w:rsidRPr="00F63FBE">
        <w:rPr>
          <w:rFonts w:ascii="Arial" w:hAnsi="Arial" w:cs="Arial"/>
          <w:b/>
          <w:bCs/>
          <w:color w:val="595959"/>
          <w:highlight w:val="yellow"/>
        </w:rPr>
        <w:t xml:space="preserve">Secrétaire </w:t>
      </w:r>
      <w:r w:rsidRPr="00F63FBE">
        <w:rPr>
          <w:rFonts w:ascii="Arial" w:hAnsi="Arial" w:cs="Arial"/>
          <w:b/>
          <w:bCs/>
          <w:color w:val="7F7F7F"/>
          <w:sz w:val="28"/>
          <w:szCs w:val="28"/>
          <w:highlight w:val="yellow"/>
        </w:rPr>
        <w:t>:</w:t>
      </w:r>
    </w:p>
    <w:p w14:paraId="5AED13B6" w14:textId="77777777" w:rsidR="00D54A60" w:rsidRDefault="00D54A60" w:rsidP="00D54A60">
      <w:pPr>
        <w:pStyle w:val="NormalWeb"/>
        <w:spacing w:before="240" w:beforeAutospacing="0" w:after="240" w:afterAutospacing="0"/>
        <w:ind w:firstLine="700"/>
      </w:pPr>
      <w:r>
        <w:rPr>
          <w:color w:val="7F7F7F"/>
          <w:sz w:val="28"/>
          <w:szCs w:val="28"/>
        </w:rPr>
        <w:t>La secrétaire peut :</w:t>
      </w:r>
    </w:p>
    <w:p w14:paraId="541A08E7" w14:textId="77777777" w:rsidR="00D54A60" w:rsidRDefault="00D54A60" w:rsidP="00D54A60">
      <w:pPr>
        <w:pStyle w:val="NormalWeb"/>
        <w:spacing w:before="0" w:beforeAutospacing="0" w:after="0" w:afterAutospacing="0"/>
        <w:ind w:left="340"/>
      </w:pPr>
      <w:r w:rsidRPr="00F63FBE">
        <w:rPr>
          <w:rFonts w:ascii="Arial" w:hAnsi="Arial" w:cs="Arial"/>
          <w:color w:val="7F7F7F"/>
          <w:sz w:val="28"/>
          <w:szCs w:val="28"/>
          <w:highlight w:val="yellow"/>
        </w:rPr>
        <w:t>●</w:t>
      </w:r>
      <w:r w:rsidRPr="00F63FBE">
        <w:rPr>
          <w:color w:val="7F7F7F"/>
          <w:sz w:val="14"/>
          <w:szCs w:val="14"/>
          <w:highlight w:val="yellow"/>
        </w:rPr>
        <w:t xml:space="preserve">        </w:t>
      </w:r>
      <w:r w:rsidRPr="00F63FBE">
        <w:rPr>
          <w:rFonts w:ascii="Arial" w:hAnsi="Arial" w:cs="Arial"/>
          <w:color w:val="000000"/>
          <w:sz w:val="22"/>
          <w:szCs w:val="22"/>
          <w:highlight w:val="yellow"/>
        </w:rPr>
        <w:t>Ajouter un nouveau patient.</w:t>
      </w:r>
    </w:p>
    <w:p w14:paraId="05D47351"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Réserver un rendez-vous pour un patient.</w:t>
      </w:r>
    </w:p>
    <w:p w14:paraId="4258A565"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28"/>
          <w:szCs w:val="28"/>
        </w:rPr>
        <w:t xml:space="preserve"> </w:t>
      </w:r>
      <w:r>
        <w:rPr>
          <w:color w:val="7F7F7F"/>
          <w:sz w:val="14"/>
          <w:szCs w:val="14"/>
        </w:rPr>
        <w:t>  </w:t>
      </w:r>
      <w:r>
        <w:rPr>
          <w:rStyle w:val="apple-tab-span"/>
          <w:color w:val="7F7F7F"/>
          <w:sz w:val="14"/>
          <w:szCs w:val="14"/>
        </w:rPr>
        <w:tab/>
      </w:r>
      <w:r>
        <w:rPr>
          <w:rFonts w:ascii="Arial" w:hAnsi="Arial" w:cs="Arial"/>
          <w:color w:val="000000"/>
          <w:sz w:val="22"/>
          <w:szCs w:val="22"/>
        </w:rPr>
        <w:t>Consulter l’état de la salle d’attente (</w:t>
      </w:r>
      <w:r w:rsidRPr="00032DEA">
        <w:rPr>
          <w:rFonts w:ascii="Arial" w:hAnsi="Arial" w:cs="Arial"/>
          <w:color w:val="000000"/>
          <w:sz w:val="22"/>
          <w:szCs w:val="22"/>
          <w:highlight w:val="yellow"/>
        </w:rPr>
        <w:t>Combien de patients y a-t-il ?).</w:t>
      </w:r>
    </w:p>
    <w:p w14:paraId="5DCDEBA8" w14:textId="0F52BE48"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Gérer l’état du patient (</w:t>
      </w:r>
      <w:r w:rsidR="00165B8A">
        <w:rPr>
          <w:rFonts w:ascii="Arial" w:hAnsi="Arial" w:cs="Arial"/>
          <w:color w:val="000000"/>
          <w:sz w:val="22"/>
          <w:szCs w:val="22"/>
        </w:rPr>
        <w:t>l’ajouter</w:t>
      </w:r>
      <w:r>
        <w:rPr>
          <w:rFonts w:ascii="Arial" w:hAnsi="Arial" w:cs="Arial"/>
          <w:color w:val="000000"/>
          <w:sz w:val="22"/>
          <w:szCs w:val="22"/>
        </w:rPr>
        <w:t xml:space="preserve"> à la salle d’attente, à la salle de la consultation, à la salle d’opération…).</w:t>
      </w:r>
    </w:p>
    <w:p w14:paraId="3FD66F50"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28"/>
          <w:szCs w:val="28"/>
        </w:rPr>
        <w:t xml:space="preserve"> </w:t>
      </w:r>
      <w:r>
        <w:rPr>
          <w:color w:val="7F7F7F"/>
          <w:sz w:val="14"/>
          <w:szCs w:val="14"/>
        </w:rPr>
        <w:t>       </w:t>
      </w:r>
      <w:r w:rsidRPr="00032DEA">
        <w:rPr>
          <w:rFonts w:ascii="Arial" w:hAnsi="Arial" w:cs="Arial"/>
          <w:color w:val="000000"/>
          <w:sz w:val="22"/>
          <w:szCs w:val="22"/>
          <w:highlight w:val="yellow"/>
        </w:rPr>
        <w:t>Consulter les dépenses du patient.</w:t>
      </w:r>
    </w:p>
    <w:p w14:paraId="20791D64"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61694A2F" w14:textId="77777777" w:rsidR="00D54A60" w:rsidRDefault="00D54A60" w:rsidP="00D54A60">
      <w:pPr>
        <w:pStyle w:val="NormalWeb"/>
        <w:spacing w:before="240" w:beforeAutospacing="0" w:after="240" w:afterAutospacing="0"/>
        <w:ind w:firstLine="700"/>
      </w:pPr>
      <w:r>
        <w:rPr>
          <w:rFonts w:ascii="Arial" w:hAnsi="Arial" w:cs="Arial"/>
          <w:b/>
          <w:bCs/>
          <w:color w:val="595959"/>
        </w:rPr>
        <w:t>Médecin</w:t>
      </w:r>
      <w:r>
        <w:rPr>
          <w:rFonts w:ascii="Arial" w:hAnsi="Arial" w:cs="Arial"/>
          <w:b/>
          <w:bCs/>
          <w:color w:val="7F7F7F"/>
          <w:sz w:val="28"/>
          <w:szCs w:val="28"/>
        </w:rPr>
        <w:t xml:space="preserve"> :</w:t>
      </w:r>
    </w:p>
    <w:p w14:paraId="1F4FEA82" w14:textId="77777777" w:rsidR="00D54A60" w:rsidRDefault="00D54A60" w:rsidP="00D54A60">
      <w:pPr>
        <w:pStyle w:val="NormalWeb"/>
        <w:spacing w:before="240" w:beforeAutospacing="0" w:after="240" w:afterAutospacing="0"/>
        <w:ind w:firstLine="700"/>
      </w:pPr>
      <w:r>
        <w:rPr>
          <w:color w:val="7F7F7F"/>
          <w:sz w:val="28"/>
          <w:szCs w:val="28"/>
        </w:rPr>
        <w:t>Le Médecin peut :</w:t>
      </w:r>
    </w:p>
    <w:p w14:paraId="57E43340" w14:textId="177AC09B"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Faire tout ce </w:t>
      </w:r>
      <w:r w:rsidR="00165B8A">
        <w:rPr>
          <w:rFonts w:ascii="Arial" w:hAnsi="Arial" w:cs="Arial"/>
          <w:color w:val="000000"/>
          <w:sz w:val="22"/>
          <w:szCs w:val="22"/>
        </w:rPr>
        <w:t>que</w:t>
      </w:r>
      <w:r>
        <w:rPr>
          <w:rFonts w:ascii="Arial" w:hAnsi="Arial" w:cs="Arial"/>
          <w:color w:val="000000"/>
          <w:sz w:val="22"/>
          <w:szCs w:val="22"/>
        </w:rPr>
        <w:t xml:space="preserve"> peut faire la secrétaire.</w:t>
      </w:r>
    </w:p>
    <w:p w14:paraId="688EF6AA" w14:textId="77777777"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Il peut consulter l’espace de ses patients (Consulter ses antécédents, ses consultations, ses ordonnances, ses certificats, ses examens radiologiques ou biologiques,..).</w:t>
      </w:r>
    </w:p>
    <w:p w14:paraId="4F99BE7C" w14:textId="0780A5AB"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sidRPr="00032DEA">
        <w:rPr>
          <w:rFonts w:ascii="Arial" w:hAnsi="Arial" w:cs="Arial"/>
          <w:color w:val="000000"/>
          <w:sz w:val="22"/>
          <w:szCs w:val="22"/>
          <w:highlight w:val="yellow"/>
        </w:rPr>
        <w:t xml:space="preserve">En envoyant une notification au </w:t>
      </w:r>
      <w:r w:rsidR="00165B8A" w:rsidRPr="00032DEA">
        <w:rPr>
          <w:rFonts w:ascii="Arial" w:hAnsi="Arial" w:cs="Arial"/>
          <w:color w:val="000000"/>
          <w:sz w:val="22"/>
          <w:szCs w:val="22"/>
          <w:highlight w:val="yellow"/>
        </w:rPr>
        <w:t>patient</w:t>
      </w:r>
      <w:r w:rsidR="00165B8A" w:rsidRPr="00032DEA">
        <w:rPr>
          <w:rFonts w:ascii="Arial" w:hAnsi="Arial" w:cs="Arial"/>
          <w:color w:val="000000" w:themeColor="text1"/>
          <w:sz w:val="22"/>
          <w:szCs w:val="22"/>
          <w:highlight w:val="yellow"/>
        </w:rPr>
        <w:t>,</w:t>
      </w:r>
      <w:r w:rsidR="00165B8A" w:rsidRPr="00032DEA">
        <w:rPr>
          <w:rFonts w:ascii="Arial" w:hAnsi="Arial"/>
          <w:color w:val="000000" w:themeColor="text1"/>
          <w:sz w:val="14"/>
          <w:szCs w:val="14"/>
          <w:highlight w:val="yellow"/>
        </w:rPr>
        <w:t xml:space="preserve"> </w:t>
      </w:r>
      <w:r w:rsidR="00165B8A" w:rsidRPr="00032DEA">
        <w:rPr>
          <w:rFonts w:ascii="Arial" w:hAnsi="Arial"/>
          <w:color w:val="000000" w:themeColor="text1"/>
          <w:highlight w:val="yellow"/>
        </w:rPr>
        <w:t xml:space="preserve">il </w:t>
      </w:r>
      <w:r w:rsidRPr="00032DEA">
        <w:rPr>
          <w:rFonts w:ascii="Arial" w:hAnsi="Arial" w:cs="Arial"/>
          <w:color w:val="000000" w:themeColor="text1"/>
          <w:sz w:val="22"/>
          <w:szCs w:val="22"/>
          <w:highlight w:val="yellow"/>
        </w:rPr>
        <w:t xml:space="preserve">peut </w:t>
      </w:r>
      <w:r w:rsidR="00165B8A" w:rsidRPr="00032DEA">
        <w:rPr>
          <w:rFonts w:ascii="Arial" w:hAnsi="Arial" w:cs="Arial"/>
          <w:color w:val="000000"/>
          <w:sz w:val="22"/>
          <w:szCs w:val="22"/>
          <w:highlight w:val="yellow"/>
        </w:rPr>
        <w:t>avoir accès à</w:t>
      </w:r>
      <w:r w:rsidRPr="00032DEA">
        <w:rPr>
          <w:rFonts w:ascii="Arial" w:hAnsi="Arial" w:cs="Arial"/>
          <w:color w:val="000000"/>
          <w:sz w:val="22"/>
          <w:szCs w:val="22"/>
          <w:highlight w:val="yellow"/>
        </w:rPr>
        <w:t xml:space="preserve"> ses informations médicales </w:t>
      </w:r>
      <w:r w:rsidR="00165B8A" w:rsidRPr="00032DEA">
        <w:rPr>
          <w:rFonts w:ascii="Arial" w:hAnsi="Arial" w:cs="Arial"/>
          <w:color w:val="000000"/>
          <w:sz w:val="22"/>
          <w:szCs w:val="22"/>
          <w:highlight w:val="yellow"/>
        </w:rPr>
        <w:t>issues d’un</w:t>
      </w:r>
      <w:r w:rsidRPr="00032DEA">
        <w:rPr>
          <w:rFonts w:ascii="Arial" w:hAnsi="Arial" w:cs="Arial"/>
          <w:color w:val="000000"/>
          <w:sz w:val="22"/>
          <w:szCs w:val="22"/>
          <w:highlight w:val="yellow"/>
        </w:rPr>
        <w:t xml:space="preserve"> autre médecin</w:t>
      </w:r>
      <w:r w:rsidR="00165B8A" w:rsidRPr="00032DEA">
        <w:rPr>
          <w:rFonts w:ascii="Arial" w:hAnsi="Arial" w:cs="Arial"/>
          <w:color w:val="000000"/>
          <w:sz w:val="22"/>
          <w:szCs w:val="22"/>
          <w:highlight w:val="yellow"/>
        </w:rPr>
        <w:t xml:space="preserve">. </w:t>
      </w:r>
      <w:r w:rsidRPr="00032DEA">
        <w:rPr>
          <w:rFonts w:ascii="Arial" w:hAnsi="Arial" w:cs="Arial"/>
          <w:color w:val="000000"/>
          <w:sz w:val="22"/>
          <w:szCs w:val="22"/>
          <w:highlight w:val="yellow"/>
        </w:rPr>
        <w:t xml:space="preserve">(Consulter antécédents, consultations, ordonnances, certificats, examens radiologiques ou </w:t>
      </w:r>
      <w:r w:rsidR="00165B8A" w:rsidRPr="00032DEA">
        <w:rPr>
          <w:rFonts w:ascii="Arial" w:hAnsi="Arial" w:cs="Arial"/>
          <w:color w:val="000000"/>
          <w:sz w:val="22"/>
          <w:szCs w:val="22"/>
          <w:highlight w:val="yellow"/>
        </w:rPr>
        <w:t>biologiques, …</w:t>
      </w:r>
      <w:r w:rsidRPr="00032DEA">
        <w:rPr>
          <w:rFonts w:ascii="Arial" w:hAnsi="Arial" w:cs="Arial"/>
          <w:color w:val="000000"/>
          <w:sz w:val="22"/>
          <w:szCs w:val="22"/>
          <w:highlight w:val="yellow"/>
        </w:rPr>
        <w:t>).</w:t>
      </w:r>
    </w:p>
    <w:p w14:paraId="582D7602" w14:textId="77777777"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sidRPr="00032DEA">
        <w:rPr>
          <w:rFonts w:ascii="Arial" w:hAnsi="Arial" w:cs="Arial"/>
          <w:color w:val="000000"/>
          <w:sz w:val="22"/>
          <w:szCs w:val="22"/>
          <w:highlight w:val="yellow"/>
        </w:rPr>
        <w:t>Consulter ses bénéfices ainsi que ses dépenses.</w:t>
      </w:r>
    </w:p>
    <w:p w14:paraId="63151832" w14:textId="37DAE74F"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sidRPr="00032DEA">
        <w:rPr>
          <w:rFonts w:ascii="Arial" w:hAnsi="Arial" w:cs="Arial"/>
          <w:color w:val="000000"/>
          <w:sz w:val="22"/>
          <w:szCs w:val="22"/>
          <w:highlight w:val="yellow"/>
        </w:rPr>
        <w:t xml:space="preserve">Consulter ses matériels et </w:t>
      </w:r>
      <w:r w:rsidR="00165B8A" w:rsidRPr="00032DEA">
        <w:rPr>
          <w:rFonts w:ascii="Arial" w:hAnsi="Arial" w:cs="Arial"/>
          <w:color w:val="000000"/>
          <w:sz w:val="22"/>
          <w:szCs w:val="22"/>
          <w:highlight w:val="yellow"/>
        </w:rPr>
        <w:t xml:space="preserve">en </w:t>
      </w:r>
      <w:r w:rsidRPr="00032DEA">
        <w:rPr>
          <w:rFonts w:ascii="Arial" w:hAnsi="Arial" w:cs="Arial"/>
          <w:color w:val="000000"/>
          <w:sz w:val="22"/>
          <w:szCs w:val="22"/>
          <w:highlight w:val="yellow"/>
        </w:rPr>
        <w:t>commander de nouveaux.</w:t>
      </w:r>
    </w:p>
    <w:p w14:paraId="3B4E1E77" w14:textId="6B032D11" w:rsidR="00D54A60" w:rsidRDefault="00D54A60" w:rsidP="00D54A60">
      <w:pPr>
        <w:pStyle w:val="NormalWeb"/>
        <w:spacing w:before="0" w:beforeAutospacing="0" w:after="0" w:afterAutospacing="0"/>
      </w:pPr>
      <w:r w:rsidRPr="00032DEA">
        <w:rPr>
          <w:rFonts w:ascii="Arial" w:hAnsi="Arial" w:cs="Arial"/>
          <w:color w:val="7F7F7F"/>
          <w:sz w:val="28"/>
          <w:szCs w:val="28"/>
          <w:highlight w:val="yellow"/>
        </w:rPr>
        <w:t>●</w:t>
      </w:r>
      <w:r w:rsidRPr="00032DEA">
        <w:rPr>
          <w:color w:val="7F7F7F"/>
          <w:sz w:val="14"/>
          <w:szCs w:val="14"/>
          <w:highlight w:val="yellow"/>
        </w:rPr>
        <w:t xml:space="preserve">        </w:t>
      </w:r>
      <w:r w:rsidR="00165B8A" w:rsidRPr="00032DEA">
        <w:rPr>
          <w:rFonts w:ascii="Arial" w:hAnsi="Arial" w:cs="Arial"/>
          <w:color w:val="000000"/>
          <w:sz w:val="22"/>
          <w:szCs w:val="22"/>
          <w:highlight w:val="yellow"/>
        </w:rPr>
        <w:t>C</w:t>
      </w:r>
      <w:r w:rsidRPr="00032DEA">
        <w:rPr>
          <w:rFonts w:ascii="Arial" w:hAnsi="Arial" w:cs="Arial"/>
          <w:color w:val="000000"/>
          <w:sz w:val="22"/>
          <w:szCs w:val="22"/>
          <w:highlight w:val="yellow"/>
        </w:rPr>
        <w:t>hoisir la secrétaire.</w:t>
      </w:r>
    </w:p>
    <w:p w14:paraId="3EF38F13" w14:textId="30896D6B" w:rsidR="00D54A60" w:rsidRDefault="00D54A60" w:rsidP="00D54A60">
      <w:pPr>
        <w:pStyle w:val="NormalWeb"/>
        <w:spacing w:before="0" w:beforeAutospacing="0" w:after="0" w:afterAutospacing="0"/>
        <w:rPr>
          <w:rFonts w:ascii="Arial" w:hAnsi="Arial" w:cs="Arial"/>
          <w:color w:val="000000"/>
          <w:sz w:val="22"/>
          <w:szCs w:val="22"/>
        </w:rPr>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Faire une consultation. Ajouter des actions (consultations, ordonnances, certificats, examens radiologiques ou biologiques,</w:t>
      </w:r>
      <w:r w:rsidR="00165B8A">
        <w:rPr>
          <w:rFonts w:ascii="Arial" w:hAnsi="Arial" w:cs="Arial"/>
          <w:color w:val="000000"/>
          <w:sz w:val="22"/>
          <w:szCs w:val="22"/>
        </w:rPr>
        <w:t xml:space="preserve"> .</w:t>
      </w:r>
      <w:r>
        <w:rPr>
          <w:rFonts w:ascii="Arial" w:hAnsi="Arial" w:cs="Arial"/>
          <w:color w:val="000000"/>
          <w:sz w:val="22"/>
          <w:szCs w:val="22"/>
        </w:rPr>
        <w:t>..).</w:t>
      </w:r>
    </w:p>
    <w:p w14:paraId="2A38C5ED" w14:textId="77777777" w:rsidR="00165B8A" w:rsidRDefault="00165B8A" w:rsidP="00D54A60">
      <w:pPr>
        <w:pStyle w:val="NormalWeb"/>
        <w:spacing w:before="0" w:beforeAutospacing="0" w:after="0" w:afterAutospacing="0"/>
      </w:pPr>
    </w:p>
    <w:p w14:paraId="20C4AF8F" w14:textId="77777777" w:rsidR="00D54A60" w:rsidRDefault="00D54A60" w:rsidP="00D54A60">
      <w:pPr>
        <w:pStyle w:val="NormalWeb"/>
        <w:spacing w:before="0" w:beforeAutospacing="0" w:after="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Préciser la facture du patient.</w:t>
      </w:r>
    </w:p>
    <w:p w14:paraId="348FCAC1"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0B6224BC"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4F27F2DF" w14:textId="77777777" w:rsidR="00576BC2" w:rsidRDefault="00576BC2" w:rsidP="00D54A60"/>
    <w:sectPr w:rsidR="00576BC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091B"/>
    <w:multiLevelType w:val="multilevel"/>
    <w:tmpl w:val="D2883F2E"/>
    <w:lvl w:ilvl="0">
      <w:start w:val="1"/>
      <w:numFmt w:val="bullet"/>
      <w:lvlText w:val="●"/>
      <w:lvlJc w:val="left"/>
      <w:pPr>
        <w:ind w:left="720" w:hanging="360"/>
      </w:pPr>
      <w:rPr>
        <w:rFonts w:ascii="Noto Sans Symbols" w:eastAsia="Noto Sans Symbols" w:hAnsi="Noto Sans Symbols" w:cs="Noto Sans Symbols"/>
        <w:color w:val="595959" w:themeColor="text1" w:themeTint="A6"/>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757569"/>
    <w:multiLevelType w:val="multilevel"/>
    <w:tmpl w:val="F712F27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2E5948A3"/>
    <w:multiLevelType w:val="multilevel"/>
    <w:tmpl w:val="AD4811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8B5C3D"/>
    <w:multiLevelType w:val="multilevel"/>
    <w:tmpl w:val="CA68B5F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76BC2"/>
    <w:rsid w:val="00032DEA"/>
    <w:rsid w:val="00142072"/>
    <w:rsid w:val="00145F46"/>
    <w:rsid w:val="00165B8A"/>
    <w:rsid w:val="0029761D"/>
    <w:rsid w:val="002B12C9"/>
    <w:rsid w:val="00386293"/>
    <w:rsid w:val="003B4653"/>
    <w:rsid w:val="00557735"/>
    <w:rsid w:val="00576BC2"/>
    <w:rsid w:val="005A5FF8"/>
    <w:rsid w:val="005B4CDB"/>
    <w:rsid w:val="005D5A76"/>
    <w:rsid w:val="006F7961"/>
    <w:rsid w:val="0076218F"/>
    <w:rsid w:val="00826D98"/>
    <w:rsid w:val="0084458E"/>
    <w:rsid w:val="009167D3"/>
    <w:rsid w:val="00AF4F3B"/>
    <w:rsid w:val="00B76C04"/>
    <w:rsid w:val="00D54A60"/>
    <w:rsid w:val="00DE7044"/>
    <w:rsid w:val="00E12FCE"/>
    <w:rsid w:val="00E518FE"/>
    <w:rsid w:val="00E62DED"/>
    <w:rsid w:val="00EA7935"/>
    <w:rsid w:val="00F05895"/>
    <w:rsid w:val="00F63F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B50"/>
  <w15:docId w15:val="{F64515E3-144E-2447-BCE7-23D54E0B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B4CDB"/>
    <w:pPr>
      <w:ind w:left="720"/>
      <w:contextualSpacing/>
    </w:pPr>
  </w:style>
  <w:style w:type="paragraph" w:styleId="NormalWeb">
    <w:name w:val="Normal (Web)"/>
    <w:basedOn w:val="Normal"/>
    <w:uiPriority w:val="99"/>
    <w:semiHidden/>
    <w:unhideWhenUsed/>
    <w:rsid w:val="00D5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 miko</cp:lastModifiedBy>
  <cp:revision>15</cp:revision>
  <dcterms:created xsi:type="dcterms:W3CDTF">2021-02-07T14:37:00Z</dcterms:created>
  <dcterms:modified xsi:type="dcterms:W3CDTF">2021-05-01T21:19:00Z</dcterms:modified>
</cp:coreProperties>
</file>