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0FE6" w:rsidRDefault="00C65296">
      <w:r>
        <w:t xml:space="preserve"> </w:t>
      </w:r>
    </w:p>
    <w:p w14:paraId="00000002" w14:textId="77777777" w:rsidR="007C0FE6" w:rsidRDefault="007C0FE6"/>
    <w:p w14:paraId="00000003" w14:textId="77777777" w:rsidR="007C0FE6" w:rsidRDefault="00C65296">
      <w:r>
        <w:rPr>
          <w:b/>
        </w:rPr>
        <w:t xml:space="preserve">Team Members: </w:t>
      </w:r>
      <w:r>
        <w:t xml:space="preserve">  Ehsan Khan, Jeff Mackey, Lei Kang, Saurav Mitra</w:t>
      </w:r>
    </w:p>
    <w:p w14:paraId="00000004" w14:textId="77777777" w:rsidR="007C0FE6" w:rsidRDefault="007C0FE6">
      <w:pPr>
        <w:rPr>
          <w:b/>
          <w:highlight w:val="white"/>
        </w:rPr>
      </w:pPr>
    </w:p>
    <w:p w14:paraId="00000005" w14:textId="77777777" w:rsidR="007C0FE6" w:rsidRDefault="007C0FE6">
      <w:pPr>
        <w:rPr>
          <w:b/>
          <w:highlight w:val="white"/>
        </w:rPr>
      </w:pPr>
    </w:p>
    <w:p w14:paraId="00000006" w14:textId="77777777" w:rsidR="007C0FE6" w:rsidRDefault="00C65296">
      <w:pPr>
        <w:rPr>
          <w:b/>
          <w:highlight w:val="white"/>
        </w:rPr>
      </w:pPr>
      <w:r>
        <w:rPr>
          <w:b/>
          <w:highlight w:val="white"/>
        </w:rPr>
        <w:t>Extract</w:t>
      </w:r>
    </w:p>
    <w:p w14:paraId="00000007" w14:textId="77777777" w:rsidR="007C0FE6" w:rsidRDefault="007C0FE6">
      <w:pPr>
        <w:rPr>
          <w:b/>
          <w:highlight w:val="white"/>
        </w:rPr>
      </w:pPr>
    </w:p>
    <w:p w14:paraId="00000008" w14:textId="77777777" w:rsidR="007C0FE6" w:rsidRDefault="00C65296">
      <w:pPr>
        <w:numPr>
          <w:ilvl w:val="0"/>
          <w:numId w:val="4"/>
        </w:numPr>
        <w:rPr>
          <w:highlight w:val="white"/>
        </w:rPr>
      </w:pPr>
      <w:r>
        <w:rPr>
          <w:i/>
          <w:highlight w:val="white"/>
        </w:rPr>
        <w:t xml:space="preserve"> Data Source</w:t>
      </w:r>
      <w:r>
        <w:rPr>
          <w:highlight w:val="white"/>
        </w:rPr>
        <w:t xml:space="preserve"> </w:t>
      </w:r>
    </w:p>
    <w:p w14:paraId="00000009" w14:textId="77777777" w:rsidR="007C0FE6" w:rsidRDefault="00C65296">
      <w:pPr>
        <w:ind w:firstLine="720"/>
        <w:rPr>
          <w:highlight w:val="white"/>
        </w:rPr>
      </w:pPr>
      <w:r>
        <w:rPr>
          <w:highlight w:val="white"/>
        </w:rPr>
        <w:t xml:space="preserve">World Wild Life: </w:t>
      </w:r>
      <w:hyperlink r:id="rId5">
        <w:r>
          <w:rPr>
            <w:color w:val="1155CC"/>
            <w:highlight w:val="white"/>
            <w:u w:val="single"/>
          </w:rPr>
          <w:t>https://www.worldwildlife.org/species/directory</w:t>
        </w:r>
      </w:hyperlink>
    </w:p>
    <w:p w14:paraId="0000000A" w14:textId="77777777" w:rsidR="007C0FE6" w:rsidRDefault="007C0FE6">
      <w:pPr>
        <w:rPr>
          <w:highlight w:val="white"/>
        </w:rPr>
      </w:pPr>
    </w:p>
    <w:p w14:paraId="0000000B" w14:textId="77777777" w:rsidR="007C0FE6" w:rsidRDefault="00C65296">
      <w:pPr>
        <w:ind w:firstLine="720"/>
        <w:rPr>
          <w:i/>
          <w:highlight w:val="white"/>
        </w:rPr>
      </w:pPr>
      <w:r>
        <w:rPr>
          <w:i/>
          <w:highlight w:val="white"/>
        </w:rPr>
        <w:t xml:space="preserve">Process </w:t>
      </w:r>
    </w:p>
    <w:p w14:paraId="0000000C" w14:textId="77777777" w:rsidR="007C0FE6" w:rsidRDefault="00C65296">
      <w:pPr>
        <w:ind w:left="720"/>
        <w:rPr>
          <w:highlight w:val="white"/>
        </w:rPr>
      </w:pPr>
      <w:r>
        <w:rPr>
          <w:highlight w:val="white"/>
        </w:rPr>
        <w:t xml:space="preserve">Scraped the names of endangered species listed in the multiple web-pages. Went into each of these species page. </w:t>
      </w:r>
    </w:p>
    <w:p w14:paraId="0000000D" w14:textId="77777777" w:rsidR="007C0FE6" w:rsidRDefault="00C65296">
      <w:pPr>
        <w:ind w:left="720"/>
        <w:rPr>
          <w:highlight w:val="white"/>
        </w:rPr>
      </w:pPr>
      <w:r>
        <w:rPr>
          <w:highlight w:val="white"/>
        </w:rPr>
        <w:t xml:space="preserve">Extracted the image </w:t>
      </w:r>
      <w:proofErr w:type="spellStart"/>
      <w:r>
        <w:rPr>
          <w:highlight w:val="white"/>
        </w:rPr>
        <w:t>url</w:t>
      </w:r>
      <w:proofErr w:type="spellEnd"/>
      <w:r>
        <w:rPr>
          <w:highlight w:val="white"/>
        </w:rPr>
        <w:t xml:space="preserve">, description, scientific name, status of danger and population of these endangered species. </w:t>
      </w:r>
    </w:p>
    <w:p w14:paraId="0000000E" w14:textId="77777777" w:rsidR="007C0FE6" w:rsidRDefault="007C0FE6">
      <w:pPr>
        <w:rPr>
          <w:highlight w:val="white"/>
        </w:rPr>
      </w:pPr>
    </w:p>
    <w:p w14:paraId="0000000F" w14:textId="77777777" w:rsidR="007C0FE6" w:rsidRDefault="00C65296">
      <w:pPr>
        <w:numPr>
          <w:ilvl w:val="0"/>
          <w:numId w:val="1"/>
        </w:numPr>
        <w:rPr>
          <w:i/>
          <w:highlight w:val="white"/>
        </w:rPr>
      </w:pPr>
      <w:r>
        <w:rPr>
          <w:i/>
          <w:highlight w:val="white"/>
        </w:rPr>
        <w:t>Data Source</w:t>
      </w:r>
    </w:p>
    <w:p w14:paraId="00000010" w14:textId="77777777" w:rsidR="007C0FE6" w:rsidRDefault="00C65296">
      <w:pPr>
        <w:ind w:left="720"/>
        <w:rPr>
          <w:highlight w:val="white"/>
        </w:rPr>
      </w:pPr>
      <w:r>
        <w:rPr>
          <w:highlight w:val="white"/>
        </w:rPr>
        <w:t xml:space="preserve">IUCN Red List: </w:t>
      </w:r>
      <w:hyperlink r:id="rId6">
        <w:r>
          <w:rPr>
            <w:color w:val="1155CC"/>
            <w:highlight w:val="white"/>
            <w:u w:val="single"/>
          </w:rPr>
          <w:t>https://www.iucnredlist.org/</w:t>
        </w:r>
      </w:hyperlink>
    </w:p>
    <w:p w14:paraId="00000011" w14:textId="77777777" w:rsidR="007C0FE6" w:rsidRDefault="007C0FE6">
      <w:pPr>
        <w:ind w:left="720"/>
        <w:rPr>
          <w:highlight w:val="white"/>
        </w:rPr>
      </w:pPr>
    </w:p>
    <w:p w14:paraId="00000012" w14:textId="77777777" w:rsidR="007C0FE6" w:rsidRDefault="00C65296">
      <w:pPr>
        <w:ind w:left="720"/>
        <w:rPr>
          <w:i/>
          <w:highlight w:val="white"/>
        </w:rPr>
      </w:pPr>
      <w:r>
        <w:rPr>
          <w:i/>
          <w:highlight w:val="white"/>
        </w:rPr>
        <w:t>Process</w:t>
      </w:r>
    </w:p>
    <w:p w14:paraId="3DDAE027" w14:textId="385B6DDB" w:rsidR="004C0F5E" w:rsidRDefault="00C65296">
      <w:pPr>
        <w:ind w:left="720"/>
        <w:rPr>
          <w:highlight w:val="white"/>
        </w:rPr>
      </w:pPr>
      <w:r>
        <w:rPr>
          <w:highlight w:val="white"/>
        </w:rPr>
        <w:t xml:space="preserve">The species list scraped from World Wild Life are </w:t>
      </w:r>
      <w:r w:rsidR="006620B3">
        <w:rPr>
          <w:highlight w:val="white"/>
        </w:rPr>
        <w:t>double-checked with</w:t>
      </w:r>
      <w:r>
        <w:rPr>
          <w:highlight w:val="white"/>
        </w:rPr>
        <w:t xml:space="preserve"> IUCN Red List </w:t>
      </w:r>
      <w:r w:rsidR="004C0F5E">
        <w:rPr>
          <w:highlight w:val="white"/>
        </w:rPr>
        <w:t>by</w:t>
      </w:r>
      <w:r w:rsidR="006620B3">
        <w:rPr>
          <w:highlight w:val="white"/>
        </w:rPr>
        <w:t xml:space="preserve"> animal’s scientific name. </w:t>
      </w:r>
      <w:r w:rsidR="004C0F5E">
        <w:rPr>
          <w:highlight w:val="white"/>
        </w:rPr>
        <w:t>Redundant common names with the same scientific name</w:t>
      </w:r>
      <w:r w:rsidR="008C24DF">
        <w:rPr>
          <w:highlight w:val="white"/>
        </w:rPr>
        <w:t xml:space="preserve"> as well as that referred to two scientific names were crossed out. </w:t>
      </w:r>
      <w:r w:rsidR="00983A2F">
        <w:rPr>
          <w:highlight w:val="white"/>
        </w:rPr>
        <w:t>Scientific names were</w:t>
      </w:r>
      <w:r w:rsidR="004C0F5E">
        <w:rPr>
          <w:highlight w:val="white"/>
        </w:rPr>
        <w:t xml:space="preserve"> </w:t>
      </w:r>
      <w:r w:rsidR="00983A2F">
        <w:rPr>
          <w:highlight w:val="white"/>
        </w:rPr>
        <w:t xml:space="preserve">extra terms or typo errors were corrected. </w:t>
      </w:r>
      <w:r w:rsidR="00F928D3">
        <w:rPr>
          <w:highlight w:val="white"/>
        </w:rPr>
        <w:t xml:space="preserve">Animals’ native extant countries w/o resident were scraped and saved. </w:t>
      </w:r>
    </w:p>
    <w:p w14:paraId="00000015" w14:textId="77777777" w:rsidR="007C0FE6" w:rsidRDefault="007C0FE6">
      <w:pPr>
        <w:rPr>
          <w:highlight w:val="white"/>
        </w:rPr>
      </w:pPr>
    </w:p>
    <w:p w14:paraId="00000016" w14:textId="77777777" w:rsidR="007C0FE6" w:rsidRDefault="00C65296">
      <w:pPr>
        <w:numPr>
          <w:ilvl w:val="0"/>
          <w:numId w:val="6"/>
        </w:numPr>
        <w:rPr>
          <w:i/>
          <w:highlight w:val="white"/>
        </w:rPr>
      </w:pPr>
      <w:r>
        <w:rPr>
          <w:i/>
          <w:highlight w:val="white"/>
        </w:rPr>
        <w:t>Data Source</w:t>
      </w:r>
    </w:p>
    <w:p w14:paraId="00000017" w14:textId="77777777" w:rsidR="007C0FE6" w:rsidRDefault="00C65296">
      <w:pPr>
        <w:ind w:left="720"/>
      </w:pPr>
      <w:r>
        <w:rPr>
          <w:highlight w:val="white"/>
        </w:rPr>
        <w:t>Global Climate Change:</w:t>
      </w:r>
      <w:hyperlink r:id="rId7">
        <w:r>
          <w:rPr>
            <w:highlight w:val="white"/>
          </w:rPr>
          <w:t xml:space="preserve"> </w:t>
        </w:r>
      </w:hyperlink>
      <w:hyperlink r:id="rId8">
        <w:r>
          <w:rPr>
            <w:color w:val="1155CC"/>
            <w:highlight w:val="white"/>
            <w:u w:val="single"/>
          </w:rPr>
          <w:t>https://data.world/data-society/global-climate-change-data</w:t>
        </w:r>
      </w:hyperlink>
    </w:p>
    <w:p w14:paraId="00000018" w14:textId="77777777" w:rsidR="007C0FE6" w:rsidRDefault="007C0FE6">
      <w:pPr>
        <w:ind w:left="720"/>
      </w:pPr>
    </w:p>
    <w:p w14:paraId="00000019" w14:textId="77777777" w:rsidR="007C0FE6" w:rsidRDefault="00C65296">
      <w:pPr>
        <w:ind w:left="720"/>
        <w:rPr>
          <w:i/>
        </w:rPr>
      </w:pPr>
      <w:r>
        <w:rPr>
          <w:i/>
        </w:rPr>
        <w:t>Process</w:t>
      </w:r>
      <w:r>
        <w:fldChar w:fldCharType="begin"/>
      </w:r>
      <w:r>
        <w:instrText xml:space="preserve"> HYPERLINK "https://data.world/data-society/global-climate-change-data" </w:instrText>
      </w:r>
      <w:r>
        <w:fldChar w:fldCharType="separate"/>
      </w:r>
    </w:p>
    <w:p w14:paraId="0000001A" w14:textId="0155AD45" w:rsidR="007C0FE6" w:rsidRDefault="00C65296">
      <w:pPr>
        <w:ind w:left="720"/>
        <w:rPr>
          <w:highlight w:val="white"/>
        </w:rPr>
      </w:pPr>
      <w:r>
        <w:fldChar w:fldCharType="end"/>
      </w:r>
      <w:r>
        <w:rPr>
          <w:highlight w:val="white"/>
        </w:rPr>
        <w:t xml:space="preserve">*.csv files for </w:t>
      </w:r>
      <w:r w:rsidR="00F02CE9">
        <w:rPr>
          <w:highlight w:val="white"/>
        </w:rPr>
        <w:t>global land</w:t>
      </w:r>
      <w:r>
        <w:rPr>
          <w:highlight w:val="white"/>
        </w:rPr>
        <w:t xml:space="preserve"> </w:t>
      </w:r>
      <w:r w:rsidR="00F02CE9">
        <w:rPr>
          <w:highlight w:val="white"/>
        </w:rPr>
        <w:t>t</w:t>
      </w:r>
      <w:r>
        <w:rPr>
          <w:highlight w:val="white"/>
        </w:rPr>
        <w:t>emperatures</w:t>
      </w:r>
      <w:r w:rsidR="00F02CE9">
        <w:rPr>
          <w:highlight w:val="white"/>
        </w:rPr>
        <w:t xml:space="preserve"> by country</w:t>
      </w:r>
      <w:r>
        <w:rPr>
          <w:highlight w:val="white"/>
        </w:rPr>
        <w:t xml:space="preserve"> w</w:t>
      </w:r>
      <w:r w:rsidR="005F6B97">
        <w:rPr>
          <w:highlight w:val="white"/>
        </w:rPr>
        <w:t>as</w:t>
      </w:r>
      <w:r>
        <w:rPr>
          <w:highlight w:val="white"/>
        </w:rPr>
        <w:t xml:space="preserve"> downloaded.</w:t>
      </w:r>
    </w:p>
    <w:p w14:paraId="0000001B" w14:textId="77777777" w:rsidR="007C0FE6" w:rsidRDefault="007C0FE6">
      <w:pPr>
        <w:ind w:left="720"/>
        <w:rPr>
          <w:highlight w:val="white"/>
        </w:rPr>
      </w:pPr>
    </w:p>
    <w:p w14:paraId="0000001C" w14:textId="77777777" w:rsidR="007C0FE6" w:rsidRDefault="00C65296">
      <w:pPr>
        <w:ind w:left="720"/>
        <w:rPr>
          <w:highlight w:val="white"/>
        </w:rPr>
      </w:pPr>
      <w:r>
        <w:rPr>
          <w:highlight w:val="white"/>
        </w:rPr>
        <w:t xml:space="preserve">Data Source </w:t>
      </w:r>
    </w:p>
    <w:p w14:paraId="0000001D" w14:textId="0D3B2451" w:rsidR="007C0FE6" w:rsidRDefault="00C65296">
      <w:pPr>
        <w:ind w:left="720"/>
        <w:rPr>
          <w:color w:val="1155CC"/>
          <w:highlight w:val="white"/>
          <w:u w:val="single"/>
        </w:rPr>
      </w:pPr>
      <w:r>
        <w:rPr>
          <w:highlight w:val="white"/>
        </w:rPr>
        <w:t xml:space="preserve">Country </w:t>
      </w:r>
      <w:proofErr w:type="gramStart"/>
      <w:r>
        <w:rPr>
          <w:highlight w:val="white"/>
        </w:rPr>
        <w:t>Codes :</w:t>
      </w:r>
      <w:proofErr w:type="gramEnd"/>
      <w:r>
        <w:rPr>
          <w:highlight w:val="white"/>
        </w:rPr>
        <w:t xml:space="preserve"> </w:t>
      </w:r>
      <w:hyperlink r:id="rId9">
        <w:r>
          <w:rPr>
            <w:color w:val="1155CC"/>
            <w:highlight w:val="white"/>
            <w:u w:val="single"/>
          </w:rPr>
          <w:t>https://countrycode.org/</w:t>
        </w:r>
      </w:hyperlink>
    </w:p>
    <w:p w14:paraId="30ECFD2F" w14:textId="5E2ED65C" w:rsidR="00A168C5" w:rsidRDefault="00A168C5">
      <w:pPr>
        <w:ind w:left="720"/>
        <w:rPr>
          <w:highlight w:val="white"/>
        </w:rPr>
      </w:pPr>
      <w:r>
        <w:rPr>
          <w:highlight w:val="white"/>
        </w:rPr>
        <w:t xml:space="preserve">Country names with country code and iso codes were scraped down and saved as reference to </w:t>
      </w:r>
      <w:r w:rsidR="003C36F5">
        <w:rPr>
          <w:highlight w:val="white"/>
        </w:rPr>
        <w:t>unify names for animal habitat countries as well as those appearing in temperature table.</w:t>
      </w:r>
    </w:p>
    <w:p w14:paraId="0000001E" w14:textId="77777777" w:rsidR="007C0FE6" w:rsidRDefault="007C0FE6">
      <w:pPr>
        <w:ind w:left="720"/>
        <w:rPr>
          <w:highlight w:val="white"/>
        </w:rPr>
      </w:pPr>
    </w:p>
    <w:p w14:paraId="0000001F" w14:textId="77777777" w:rsidR="007C0FE6" w:rsidRDefault="007C0FE6">
      <w:pPr>
        <w:rPr>
          <w:highlight w:val="white"/>
        </w:rPr>
      </w:pPr>
    </w:p>
    <w:p w14:paraId="00000020" w14:textId="77777777" w:rsidR="007C0FE6" w:rsidRDefault="00C65296">
      <w:pPr>
        <w:numPr>
          <w:ilvl w:val="0"/>
          <w:numId w:val="2"/>
        </w:numPr>
        <w:rPr>
          <w:i/>
          <w:highlight w:val="white"/>
        </w:rPr>
      </w:pPr>
      <w:r>
        <w:rPr>
          <w:i/>
          <w:highlight w:val="white"/>
        </w:rPr>
        <w:t>Data Source</w:t>
      </w:r>
    </w:p>
    <w:p w14:paraId="00000021" w14:textId="77777777" w:rsidR="007C0FE6" w:rsidRDefault="00C65296">
      <w:pPr>
        <w:ind w:left="720"/>
        <w:rPr>
          <w:highlight w:val="white"/>
        </w:rPr>
      </w:pPr>
      <w:r>
        <w:rPr>
          <w:highlight w:val="white"/>
        </w:rPr>
        <w:t xml:space="preserve">NY Times:  </w:t>
      </w:r>
      <w:hyperlink r:id="rId10">
        <w:r>
          <w:rPr>
            <w:highlight w:val="white"/>
          </w:rPr>
          <w:t xml:space="preserve"> </w:t>
        </w:r>
      </w:hyperlink>
      <w:hyperlink r:id="rId11">
        <w:r>
          <w:rPr>
            <w:color w:val="1155CC"/>
            <w:highlight w:val="white"/>
            <w:u w:val="single"/>
          </w:rPr>
          <w:t>https://developer.nytimes.com/docs/articlesearch-product/1/</w:t>
        </w:r>
      </w:hyperlink>
    </w:p>
    <w:p w14:paraId="00000022" w14:textId="77777777" w:rsidR="007C0FE6" w:rsidRDefault="00C65296">
      <w:pPr>
        <w:ind w:left="720"/>
        <w:rPr>
          <w:i/>
          <w:highlight w:val="white"/>
        </w:rPr>
      </w:pPr>
      <w:r>
        <w:rPr>
          <w:i/>
          <w:highlight w:val="white"/>
        </w:rPr>
        <w:t>Process</w:t>
      </w:r>
    </w:p>
    <w:p w14:paraId="00000023" w14:textId="77777777" w:rsidR="007C0FE6" w:rsidRDefault="00C65296">
      <w:pPr>
        <w:ind w:left="720"/>
        <w:rPr>
          <w:highlight w:val="white"/>
        </w:rPr>
      </w:pPr>
      <w:r>
        <w:rPr>
          <w:highlight w:val="white"/>
        </w:rPr>
        <w:t xml:space="preserve">API calls were made to retrieve NY Times articles of the endangered species as </w:t>
      </w:r>
    </w:p>
    <w:p w14:paraId="00000024" w14:textId="77777777" w:rsidR="007C0FE6" w:rsidRDefault="00C65296">
      <w:pPr>
        <w:rPr>
          <w:color w:val="1155CC"/>
          <w:highlight w:val="white"/>
          <w:u w:val="single"/>
        </w:rPr>
      </w:pPr>
      <w:r>
        <w:fldChar w:fldCharType="begin"/>
      </w:r>
      <w:r>
        <w:instrText xml:space="preserve"> HYPERLINK "https://newsapi.org/docs/client-libraries/python" </w:instrText>
      </w:r>
      <w:r>
        <w:fldChar w:fldCharType="separate"/>
      </w:r>
    </w:p>
    <w:p w14:paraId="00000025" w14:textId="080FEB92" w:rsidR="007C0FE6" w:rsidRDefault="00C65296">
      <w:r>
        <w:fldChar w:fldCharType="end"/>
      </w:r>
    </w:p>
    <w:p w14:paraId="65CD0053" w14:textId="04926A84" w:rsidR="00C65296" w:rsidRDefault="00C65296"/>
    <w:p w14:paraId="000CEED2" w14:textId="0B32AFDB" w:rsidR="00C65296" w:rsidRDefault="00C65296"/>
    <w:p w14:paraId="32911590" w14:textId="77777777" w:rsidR="00C65296" w:rsidRDefault="00C65296">
      <w:pPr>
        <w:rPr>
          <w:highlight w:val="white"/>
        </w:rPr>
      </w:pPr>
    </w:p>
    <w:p w14:paraId="00000026" w14:textId="77777777" w:rsidR="007C0FE6" w:rsidRDefault="00C65296">
      <w:pPr>
        <w:rPr>
          <w:highlight w:val="white"/>
        </w:rPr>
      </w:pPr>
      <w:r>
        <w:rPr>
          <w:highlight w:val="white"/>
        </w:rPr>
        <w:lastRenderedPageBreak/>
        <w:t xml:space="preserve"> </w:t>
      </w:r>
    </w:p>
    <w:p w14:paraId="00000027" w14:textId="77777777" w:rsidR="007C0FE6" w:rsidRDefault="007C0FE6">
      <w:pPr>
        <w:rPr>
          <w:highlight w:val="white"/>
        </w:rPr>
      </w:pPr>
    </w:p>
    <w:p w14:paraId="00000028" w14:textId="77777777" w:rsidR="007C0FE6" w:rsidRDefault="007C0FE6">
      <w:pPr>
        <w:rPr>
          <w:highlight w:val="white"/>
        </w:rPr>
      </w:pPr>
    </w:p>
    <w:p w14:paraId="00000029" w14:textId="77777777" w:rsidR="007C0FE6" w:rsidRDefault="007C0FE6">
      <w:pPr>
        <w:rPr>
          <w:highlight w:val="white"/>
        </w:rPr>
      </w:pPr>
    </w:p>
    <w:p w14:paraId="0000002A" w14:textId="77777777" w:rsidR="007C0FE6" w:rsidRDefault="007C0FE6">
      <w:pPr>
        <w:rPr>
          <w:highlight w:val="white"/>
        </w:rPr>
      </w:pPr>
    </w:p>
    <w:p w14:paraId="0000002B" w14:textId="77777777" w:rsidR="007C0FE6" w:rsidRDefault="007C0FE6">
      <w:pPr>
        <w:rPr>
          <w:highlight w:val="white"/>
        </w:rPr>
      </w:pPr>
    </w:p>
    <w:p w14:paraId="0000002C" w14:textId="77777777" w:rsidR="007C0FE6" w:rsidRDefault="00C65296">
      <w:pPr>
        <w:rPr>
          <w:b/>
          <w:highlight w:val="white"/>
        </w:rPr>
      </w:pPr>
      <w:r>
        <w:rPr>
          <w:b/>
          <w:highlight w:val="white"/>
        </w:rPr>
        <w:t>Transform</w:t>
      </w:r>
    </w:p>
    <w:p w14:paraId="0000002D" w14:textId="77777777" w:rsidR="007C0FE6" w:rsidRDefault="007C0FE6">
      <w:pPr>
        <w:rPr>
          <w:highlight w:val="white"/>
        </w:rPr>
      </w:pPr>
    </w:p>
    <w:p w14:paraId="0000002E" w14:textId="77777777" w:rsidR="007C0FE6" w:rsidRDefault="007C0FE6">
      <w:pPr>
        <w:rPr>
          <w:highlight w:val="white"/>
        </w:rPr>
      </w:pPr>
    </w:p>
    <w:p w14:paraId="0000002F" w14:textId="7CB39501" w:rsidR="007C0FE6" w:rsidRDefault="00C65296">
      <w:pPr>
        <w:rPr>
          <w:highlight w:val="white"/>
        </w:rPr>
      </w:pPr>
      <w:r>
        <w:rPr>
          <w:highlight w:val="white"/>
        </w:rPr>
        <w:t xml:space="preserve">A database was generated for the </w:t>
      </w:r>
      <w:r w:rsidR="00844EB2">
        <w:rPr>
          <w:highlight w:val="white"/>
        </w:rPr>
        <w:t xml:space="preserve">endangered animal </w:t>
      </w:r>
      <w:r>
        <w:rPr>
          <w:highlight w:val="white"/>
        </w:rPr>
        <w:t xml:space="preserve">species scraped from World Wildlife. Any record with missing any of the following information (image </w:t>
      </w:r>
      <w:proofErr w:type="spellStart"/>
      <w:r>
        <w:rPr>
          <w:highlight w:val="white"/>
        </w:rPr>
        <w:t>url</w:t>
      </w:r>
      <w:proofErr w:type="spellEnd"/>
      <w:r>
        <w:rPr>
          <w:highlight w:val="white"/>
        </w:rPr>
        <w:t>, scientific name, status, population, species description) was dropped.</w:t>
      </w:r>
    </w:p>
    <w:p w14:paraId="00000030" w14:textId="77777777" w:rsidR="007C0FE6" w:rsidRDefault="007C0FE6">
      <w:pPr>
        <w:rPr>
          <w:highlight w:val="white"/>
        </w:rPr>
      </w:pPr>
    </w:p>
    <w:p w14:paraId="00000031" w14:textId="59595421" w:rsidR="007C0FE6" w:rsidRDefault="00E712A8">
      <w:pPr>
        <w:rPr>
          <w:highlight w:val="white"/>
        </w:rPr>
      </w:pPr>
      <w:r>
        <w:rPr>
          <w:highlight w:val="white"/>
        </w:rPr>
        <w:t>There</w:t>
      </w:r>
      <w:r w:rsidR="00C65296">
        <w:rPr>
          <w:highlight w:val="white"/>
        </w:rPr>
        <w:t xml:space="preserve"> were different land regions in the temperature data which could not be identified with any country code. Such as, some of the land regions represented continents instead of countries, some of them have inconsistent names, that did not make sense, were cleaned up. </w:t>
      </w:r>
    </w:p>
    <w:p w14:paraId="00000033" w14:textId="77777777" w:rsidR="007C0FE6" w:rsidRDefault="007C0FE6">
      <w:pPr>
        <w:rPr>
          <w:highlight w:val="white"/>
        </w:rPr>
      </w:pPr>
    </w:p>
    <w:p w14:paraId="00000034" w14:textId="3E046E17" w:rsidR="007C0FE6" w:rsidRDefault="00C65296">
      <w:pPr>
        <w:rPr>
          <w:highlight w:val="white"/>
        </w:rPr>
      </w:pPr>
      <w:r>
        <w:rPr>
          <w:highlight w:val="white"/>
        </w:rPr>
        <w:t>Species habitat</w:t>
      </w:r>
      <w:r w:rsidR="00CD77FA">
        <w:rPr>
          <w:highlight w:val="white"/>
        </w:rPr>
        <w:t>s</w:t>
      </w:r>
      <w:r>
        <w:rPr>
          <w:highlight w:val="white"/>
        </w:rPr>
        <w:t xml:space="preserve"> w</w:t>
      </w:r>
      <w:r w:rsidR="00CD77FA">
        <w:rPr>
          <w:highlight w:val="white"/>
        </w:rPr>
        <w:t>ere</w:t>
      </w:r>
      <w:r>
        <w:rPr>
          <w:highlight w:val="white"/>
        </w:rPr>
        <w:t xml:space="preserve"> matched with the corresponding country as listed in the country codes data. </w:t>
      </w:r>
      <w:r w:rsidR="00C92F01">
        <w:rPr>
          <w:highlight w:val="white"/>
        </w:rPr>
        <w:t xml:space="preserve">Any inconsistent names were sorted out and manually </w:t>
      </w:r>
      <w:r w:rsidR="00CD77FA">
        <w:rPr>
          <w:highlight w:val="white"/>
        </w:rPr>
        <w:t>replaced. So were those from temperature table.</w:t>
      </w:r>
      <w:bookmarkStart w:id="0" w:name="_GoBack"/>
      <w:bookmarkEnd w:id="0"/>
      <w:r w:rsidR="00C92F01">
        <w:rPr>
          <w:highlight w:val="white"/>
        </w:rPr>
        <w:t xml:space="preserve"> </w:t>
      </w:r>
    </w:p>
    <w:p w14:paraId="00000035" w14:textId="77777777" w:rsidR="007C0FE6" w:rsidRDefault="007C0FE6">
      <w:pPr>
        <w:rPr>
          <w:highlight w:val="white"/>
        </w:rPr>
      </w:pPr>
    </w:p>
    <w:p w14:paraId="00000036" w14:textId="77777777" w:rsidR="007C0FE6" w:rsidRDefault="007C0FE6">
      <w:pPr>
        <w:rPr>
          <w:highlight w:val="white"/>
        </w:rPr>
      </w:pPr>
    </w:p>
    <w:p w14:paraId="00000037" w14:textId="77777777" w:rsidR="007C0FE6" w:rsidRDefault="00C65296">
      <w:pPr>
        <w:rPr>
          <w:b/>
          <w:highlight w:val="white"/>
        </w:rPr>
      </w:pPr>
      <w:r>
        <w:rPr>
          <w:b/>
          <w:highlight w:val="white"/>
        </w:rPr>
        <w:t>Load</w:t>
      </w:r>
    </w:p>
    <w:p w14:paraId="00000038" w14:textId="77777777" w:rsidR="007C0FE6" w:rsidRDefault="007C0FE6">
      <w:pPr>
        <w:rPr>
          <w:highlight w:val="white"/>
        </w:rPr>
      </w:pPr>
    </w:p>
    <w:p w14:paraId="00000039" w14:textId="52D84BA7" w:rsidR="007C0FE6" w:rsidRDefault="00C65296">
      <w:pPr>
        <w:rPr>
          <w:highlight w:val="white"/>
        </w:rPr>
      </w:pPr>
      <w:r>
        <w:rPr>
          <w:highlight w:val="white"/>
        </w:rPr>
        <w:t xml:space="preserve">A non-relational database has been used to load all the cleaned data. We are dealing with multiple sets of data from different sources, which might or might not have reference to each other. Also, this will be a flexible way to access records from each collection in the database. </w:t>
      </w:r>
      <w:proofErr w:type="spellStart"/>
      <w:r>
        <w:rPr>
          <w:highlight w:val="white"/>
        </w:rPr>
        <w:t>PyMongo</w:t>
      </w:r>
      <w:proofErr w:type="spellEnd"/>
      <w:r>
        <w:rPr>
          <w:highlight w:val="white"/>
        </w:rPr>
        <w:t xml:space="preserve"> has been used with a single database and 4 collections. The four collections have the following:</w:t>
      </w:r>
    </w:p>
    <w:p w14:paraId="0000003A" w14:textId="77777777" w:rsidR="007C0FE6" w:rsidRDefault="007C0FE6">
      <w:pPr>
        <w:rPr>
          <w:highlight w:val="white"/>
        </w:rPr>
      </w:pPr>
    </w:p>
    <w:p w14:paraId="0000003B" w14:textId="1528310B" w:rsidR="007C0FE6" w:rsidRDefault="00C65296">
      <w:pPr>
        <w:numPr>
          <w:ilvl w:val="0"/>
          <w:numId w:val="5"/>
        </w:numPr>
        <w:rPr>
          <w:highlight w:val="white"/>
        </w:rPr>
      </w:pPr>
      <w:r>
        <w:rPr>
          <w:highlight w:val="white"/>
        </w:rPr>
        <w:t xml:space="preserve">Species information: image </w:t>
      </w:r>
      <w:proofErr w:type="spellStart"/>
      <w:r>
        <w:rPr>
          <w:highlight w:val="white"/>
        </w:rPr>
        <w:t>url</w:t>
      </w:r>
      <w:proofErr w:type="spellEnd"/>
      <w:r>
        <w:rPr>
          <w:highlight w:val="white"/>
        </w:rPr>
        <w:t xml:space="preserve">, description, scientific name, status of danger and population </w:t>
      </w:r>
    </w:p>
    <w:p w14:paraId="0000003C" w14:textId="41EE3CA7" w:rsidR="007C0FE6" w:rsidRDefault="00C65296">
      <w:pPr>
        <w:numPr>
          <w:ilvl w:val="0"/>
          <w:numId w:val="5"/>
        </w:numPr>
        <w:rPr>
          <w:highlight w:val="white"/>
        </w:rPr>
      </w:pPr>
      <w:r>
        <w:rPr>
          <w:highlight w:val="white"/>
        </w:rPr>
        <w:t>News Articles: New York Times Articles</w:t>
      </w:r>
    </w:p>
    <w:p w14:paraId="0000003D" w14:textId="77777777" w:rsidR="007C0FE6" w:rsidRDefault="00C65296">
      <w:pPr>
        <w:numPr>
          <w:ilvl w:val="0"/>
          <w:numId w:val="5"/>
        </w:numPr>
        <w:rPr>
          <w:highlight w:val="white"/>
        </w:rPr>
      </w:pPr>
      <w:r>
        <w:rPr>
          <w:highlight w:val="white"/>
        </w:rPr>
        <w:t>Animal fact: Animal common name, Other name, Scientific name, Habitat/Ecology</w:t>
      </w:r>
    </w:p>
    <w:p w14:paraId="0000003E" w14:textId="6B999B59" w:rsidR="007C0FE6" w:rsidRDefault="00C65296">
      <w:pPr>
        <w:numPr>
          <w:ilvl w:val="0"/>
          <w:numId w:val="5"/>
        </w:numPr>
        <w:rPr>
          <w:highlight w:val="white"/>
        </w:rPr>
      </w:pPr>
      <w:r>
        <w:rPr>
          <w:highlight w:val="white"/>
        </w:rPr>
        <w:t>Temperature: Country, Average Temperature, Temperature Uncertainty (Time Series data from 1750)</w:t>
      </w:r>
    </w:p>
    <w:p w14:paraId="0000003F" w14:textId="77777777" w:rsidR="007C0FE6" w:rsidRDefault="007C0FE6">
      <w:pPr>
        <w:rPr>
          <w:highlight w:val="white"/>
        </w:rPr>
      </w:pPr>
    </w:p>
    <w:p w14:paraId="00000040" w14:textId="7EE98683" w:rsidR="007C0FE6" w:rsidRDefault="00C65296">
      <w:pPr>
        <w:rPr>
          <w:highlight w:val="white"/>
        </w:rPr>
      </w:pPr>
      <w:r>
        <w:rPr>
          <w:highlight w:val="white"/>
        </w:rPr>
        <w:t>Following data analyses can be performed with the database:</w:t>
      </w:r>
    </w:p>
    <w:p w14:paraId="00000041" w14:textId="77777777" w:rsidR="007C0FE6" w:rsidRDefault="007C0FE6">
      <w:pPr>
        <w:rPr>
          <w:highlight w:val="white"/>
        </w:rPr>
      </w:pPr>
    </w:p>
    <w:p w14:paraId="00000042" w14:textId="5FDA400E" w:rsidR="007C0FE6" w:rsidRDefault="00C65296">
      <w:pPr>
        <w:numPr>
          <w:ilvl w:val="0"/>
          <w:numId w:val="3"/>
        </w:numPr>
        <w:rPr>
          <w:highlight w:val="white"/>
        </w:rPr>
      </w:pPr>
      <w:r>
        <w:rPr>
          <w:highlight w:val="white"/>
        </w:rPr>
        <w:t>Spatial analysis of Endangered Species and population by country can be done.</w:t>
      </w:r>
    </w:p>
    <w:p w14:paraId="00000043" w14:textId="77777777" w:rsidR="007C0FE6" w:rsidRDefault="007C0FE6">
      <w:pPr>
        <w:ind w:left="720"/>
        <w:rPr>
          <w:highlight w:val="white"/>
        </w:rPr>
      </w:pPr>
    </w:p>
    <w:p w14:paraId="00000044" w14:textId="77777777" w:rsidR="007C0FE6" w:rsidRDefault="00C65296">
      <w:pPr>
        <w:numPr>
          <w:ilvl w:val="0"/>
          <w:numId w:val="3"/>
        </w:numPr>
        <w:rPr>
          <w:highlight w:val="white"/>
        </w:rPr>
      </w:pPr>
      <w:r>
        <w:rPr>
          <w:highlight w:val="white"/>
        </w:rPr>
        <w:t>Relationship between country temperature and endangered species can be investigated.</w:t>
      </w:r>
    </w:p>
    <w:p w14:paraId="00000045" w14:textId="77777777" w:rsidR="007C0FE6" w:rsidRDefault="00C65296">
      <w:pPr>
        <w:numPr>
          <w:ilvl w:val="0"/>
          <w:numId w:val="3"/>
        </w:numPr>
        <w:rPr>
          <w:highlight w:val="white"/>
        </w:rPr>
      </w:pPr>
      <w:r>
        <w:rPr>
          <w:highlight w:val="white"/>
        </w:rPr>
        <w:t>Awareness of endangered species can be estimated by the mention in press, viz. New York Times.</w:t>
      </w:r>
    </w:p>
    <w:p w14:paraId="00000046" w14:textId="77777777" w:rsidR="007C0FE6" w:rsidRDefault="007C0FE6">
      <w:pPr>
        <w:rPr>
          <w:highlight w:val="white"/>
        </w:rPr>
      </w:pPr>
    </w:p>
    <w:p w14:paraId="00000047" w14:textId="77777777" w:rsidR="007C0FE6" w:rsidRDefault="007C0FE6">
      <w:pPr>
        <w:rPr>
          <w:highlight w:val="white"/>
        </w:rPr>
      </w:pPr>
    </w:p>
    <w:p w14:paraId="00000048" w14:textId="77777777" w:rsidR="007C0FE6" w:rsidRDefault="007C0FE6">
      <w:pPr>
        <w:rPr>
          <w:highlight w:val="white"/>
        </w:rPr>
      </w:pPr>
    </w:p>
    <w:p w14:paraId="00000049" w14:textId="77777777" w:rsidR="007C0FE6" w:rsidRDefault="007C0FE6">
      <w:pPr>
        <w:rPr>
          <w:highlight w:val="white"/>
        </w:rPr>
      </w:pPr>
    </w:p>
    <w:p w14:paraId="0000004A" w14:textId="77777777" w:rsidR="007C0FE6" w:rsidRDefault="007C0FE6"/>
    <w:sectPr w:rsidR="007C0F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6DA5"/>
    <w:multiLevelType w:val="multilevel"/>
    <w:tmpl w:val="4D90FF2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A1BE8"/>
    <w:multiLevelType w:val="multilevel"/>
    <w:tmpl w:val="752C73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9C0462"/>
    <w:multiLevelType w:val="multilevel"/>
    <w:tmpl w:val="849CB4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E7FF9"/>
    <w:multiLevelType w:val="multilevel"/>
    <w:tmpl w:val="95F4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C64C7A"/>
    <w:multiLevelType w:val="multilevel"/>
    <w:tmpl w:val="39C6EF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925292"/>
    <w:multiLevelType w:val="multilevel"/>
    <w:tmpl w:val="00A29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E6"/>
    <w:rsid w:val="003C36F5"/>
    <w:rsid w:val="004C0F5E"/>
    <w:rsid w:val="005F6B97"/>
    <w:rsid w:val="006620B3"/>
    <w:rsid w:val="007C0FE6"/>
    <w:rsid w:val="00844EB2"/>
    <w:rsid w:val="008C24DF"/>
    <w:rsid w:val="00983A2F"/>
    <w:rsid w:val="00A168C5"/>
    <w:rsid w:val="00C65296"/>
    <w:rsid w:val="00C92F01"/>
    <w:rsid w:val="00CD77FA"/>
    <w:rsid w:val="00E712A8"/>
    <w:rsid w:val="00F02CE9"/>
    <w:rsid w:val="00F928D3"/>
    <w:rsid w:val="00FF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8426"/>
  <w15:docId w15:val="{CE07581D-5C7A-804E-BDE0-1201772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data-society/global-climate-chang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ucnredlist.org/" TargetMode="External"/><Relationship Id="rId11" Type="http://schemas.openxmlformats.org/officeDocument/2006/relationships/hyperlink" Target="https://developer.nytimes.com/docs/articlesearch-product/1/" TargetMode="External"/><Relationship Id="rId5" Type="http://schemas.openxmlformats.org/officeDocument/2006/relationships/hyperlink" Target="https://www.worldwildlife.org/species/directory" TargetMode="External"/><Relationship Id="rId10" Type="http://schemas.openxmlformats.org/officeDocument/2006/relationships/hyperlink" Target="https://developer.nytimes.com/docs/articlesearch-product/1/overview" TargetMode="External"/><Relationship Id="rId4" Type="http://schemas.openxmlformats.org/officeDocument/2006/relationships/webSettings" Target="webSettings.xml"/><Relationship Id="rId9" Type="http://schemas.openxmlformats.org/officeDocument/2006/relationships/hyperlink" Target="https://country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kang</cp:lastModifiedBy>
  <cp:revision>15</cp:revision>
  <dcterms:created xsi:type="dcterms:W3CDTF">2019-05-08T02:09:00Z</dcterms:created>
  <dcterms:modified xsi:type="dcterms:W3CDTF">2019-05-09T06:26:00Z</dcterms:modified>
</cp:coreProperties>
</file>