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8AA" w:rsidRDefault="00D178AA" w:rsidP="00D178AA">
      <w:pPr>
        <w:pStyle w:val="NoSpacing"/>
      </w:pPr>
      <w:r>
        <w:t xml:space="preserve">CSC 591, Homework </w:t>
      </w:r>
      <w:r w:rsidRPr="00D178AA">
        <w:t>Generalized Linear Models</w:t>
      </w:r>
      <w:r>
        <w:t xml:space="preserve"> </w:t>
      </w:r>
    </w:p>
    <w:p w:rsidR="00D178AA" w:rsidRDefault="00D178AA" w:rsidP="00D178AA">
      <w:pPr>
        <w:pStyle w:val="NoSpacing"/>
      </w:pPr>
      <w:r>
        <w:t>Student Id: 200261202</w:t>
      </w:r>
    </w:p>
    <w:p w:rsidR="00D178AA" w:rsidRDefault="00D178AA" w:rsidP="00D178AA">
      <w:pPr>
        <w:pStyle w:val="NoSpacing"/>
      </w:pPr>
      <w:r>
        <w:t>Mkhan8@ncsu.edu</w:t>
      </w:r>
    </w:p>
    <w:p w:rsidR="00BC45D2" w:rsidRDefault="00BC45D2"/>
    <w:p w:rsidR="00BC45D2" w:rsidRDefault="00BC45D2">
      <w:pPr>
        <w:rPr>
          <w:b/>
        </w:rPr>
      </w:pPr>
      <w:r w:rsidRPr="00BC45D2">
        <w:rPr>
          <w:b/>
        </w:rPr>
        <w:t>Solution 1:</w:t>
      </w:r>
    </w:p>
    <w:p w:rsidR="00BC45D2" w:rsidRPr="002D422E" w:rsidRDefault="00FC2BE8">
      <w:r w:rsidRPr="002D422E"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2D422E">
        <w:t xml:space="preserve"> be the predictor with the highest estimate (in terms of its absolute value) for its regression coefficient. </w:t>
      </w:r>
    </w:p>
    <w:p w:rsidR="00FC2BE8" w:rsidRPr="002D422E" w:rsidRDefault="00FC2BE8">
      <w:r w:rsidRPr="002D422E">
        <w:t xml:space="preserve">Regression coefficient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2D422E">
        <w:t xml:space="preserve"> will highest coefficient is </w:t>
      </w:r>
      <w:proofErr w:type="spellStart"/>
      <w:r w:rsidRPr="002D422E">
        <w:t>dummy_EverythingElse</w:t>
      </w:r>
      <w:proofErr w:type="spellEnd"/>
      <w:r w:rsidRPr="002D422E">
        <w:t xml:space="preserve"> with a coefficient value of -2.127e+00. So, we can say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dummy</m:t>
        </m:r>
        <m:r>
          <m:rPr>
            <m:sty m:val="p"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EverythingElse</m:t>
        </m:r>
      </m:oMath>
      <w:r w:rsidR="00922161" w:rsidRPr="002D422E">
        <w:t>.</w:t>
      </w:r>
    </w:p>
    <w:p w:rsidR="00E24F26" w:rsidRPr="002D422E" w:rsidRDefault="00922161" w:rsidP="002D422E">
      <w:r w:rsidRPr="002D422E">
        <w:t xml:space="preserve">Using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2D422E">
        <w:t xml:space="preserve"> as a single predictor</w:t>
      </w:r>
      <w:r w:rsidR="00E24F26" w:rsidRPr="002D422E">
        <w:t xml:space="preserve"> for </w:t>
      </w:r>
      <m:oMath>
        <m:r>
          <w:rPr>
            <w:rFonts w:ascii="Cambria Math" w:hAnsi="Cambria Math"/>
          </w:rPr>
          <m:t>fit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single</m:t>
        </m:r>
      </m:oMath>
      <w:r w:rsidRPr="002D422E">
        <w:t xml:space="preserve">, the value of response variable </w:t>
      </w:r>
    </w:p>
    <w:p w:rsidR="00E24F26" w:rsidRPr="002D422E" w:rsidRDefault="00922161" w:rsidP="002D422E">
      <m:oMathPara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 xml:space="preserve">0.12281+(-2.32004* </m:t>
          </m:r>
          <m:r>
            <w:rPr>
              <w:rFonts w:ascii="Cambria Math" w:hAnsi="Cambria Math"/>
            </w:rPr>
            <m:t>dummy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EverythingElse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922161" w:rsidRPr="002D422E" w:rsidRDefault="00922161">
      <w:pPr>
        <w:rPr>
          <w:rFonts w:ascii="Cambria Math" w:hAnsi="Cambria Math"/>
          <w:sz w:val="28"/>
          <w:szCs w:val="28"/>
        </w:rPr>
      </w:pPr>
      <w:r>
        <w:rPr>
          <w:rFonts w:ascii="Arial" w:eastAsiaTheme="minorEastAsia" w:hAnsi="Arial" w:cs="Arial"/>
        </w:rPr>
        <w:t xml:space="preserve"> </w:t>
      </w:r>
    </w:p>
    <w:p w:rsidR="00922161" w:rsidRPr="002D422E" w:rsidRDefault="00922161" w:rsidP="00922161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 w:rsidRPr="002D422E">
        <w:rPr>
          <w:rFonts w:ascii="Cambria Math" w:hAnsi="Cambria Math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Prob</m:t>
        </m:r>
        <m:d>
          <m:dPr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</w:rPr>
              <m:t>Yes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(1+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0.12281+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-2.32004*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dumm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_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EverythingElse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)</m:t>
            </m:r>
          </m:den>
        </m:f>
      </m:oMath>
    </w:p>
    <w:p w:rsidR="0056138B" w:rsidRDefault="0056138B" w:rsidP="0056138B">
      <w:pPr>
        <w:pStyle w:val="ListParagraph"/>
        <w:rPr>
          <w:rFonts w:ascii="Arial" w:eastAsiaTheme="minorEastAsia" w:hAnsi="Arial" w:cs="Arial"/>
          <w:sz w:val="28"/>
          <w:szCs w:val="28"/>
        </w:rPr>
      </w:pPr>
    </w:p>
    <w:p w:rsidR="00C674A1" w:rsidRPr="002D422E" w:rsidRDefault="0056138B" w:rsidP="002D422E">
      <w:pPr>
        <w:pStyle w:val="ListParagraph"/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odds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z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0.12281+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-2.32004*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dummy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EverythingElse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56138B" w:rsidRDefault="0056138B" w:rsidP="0056138B">
      <w:pPr>
        <w:pStyle w:val="ListParagraph"/>
        <w:rPr>
          <w:rFonts w:ascii="Arial" w:eastAsiaTheme="minorEastAsia" w:hAnsi="Arial" w:cs="Arial"/>
          <w:sz w:val="28"/>
          <w:szCs w:val="28"/>
        </w:rPr>
      </w:pPr>
    </w:p>
    <w:p w:rsidR="00C674A1" w:rsidRPr="002D422E" w:rsidRDefault="00C674A1" w:rsidP="00C674A1">
      <w:pPr>
        <w:pStyle w:val="ListParagraph"/>
        <w:numPr>
          <w:ilvl w:val="0"/>
          <w:numId w:val="1"/>
        </w:numPr>
        <w:rPr>
          <w:rFonts w:ascii="Cambria Math" w:hAnsi="Cambria Math"/>
          <w:i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logit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 log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1-p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 β0 + β1*x1 + … + βk*xk=z</m:t>
        </m:r>
      </m:oMath>
    </w:p>
    <w:p w:rsidR="00401D44" w:rsidRPr="00401D44" w:rsidRDefault="00401D44" w:rsidP="00C674A1">
      <w:pPr>
        <w:pStyle w:val="ListParagraph"/>
        <w:rPr>
          <w:rFonts w:ascii="Arial" w:eastAsiaTheme="minorEastAsia" w:hAnsi="Arial" w:cs="Arial"/>
          <w:sz w:val="28"/>
          <w:szCs w:val="28"/>
        </w:rPr>
      </w:pPr>
    </w:p>
    <w:p w:rsidR="00C674A1" w:rsidRPr="002D422E" w:rsidRDefault="00C674A1" w:rsidP="002D422E">
      <w:pPr>
        <w:pStyle w:val="ListParagraph"/>
        <w:rPr>
          <w:rFonts w:ascii="Cambria Math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logit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=0.12281+(-2.32004* dummy_EverythingElse)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C86097" w:rsidRDefault="00401D44" w:rsidP="00401D44">
      <w:pPr>
        <w:rPr>
          <w:b/>
        </w:rPr>
      </w:pPr>
      <w:r w:rsidRPr="00401D44">
        <w:rPr>
          <w:b/>
        </w:rPr>
        <w:t>Solution 2</w:t>
      </w:r>
      <w:r>
        <w:rPr>
          <w:b/>
        </w:rPr>
        <w:t>:</w:t>
      </w:r>
    </w:p>
    <w:p w:rsidR="00401D44" w:rsidRDefault="00401D44" w:rsidP="00401D44">
      <w:r>
        <w:t>The top four coefficient</w:t>
      </w:r>
      <w:r w:rsidR="002F28B4">
        <w:t>s</w:t>
      </w:r>
      <w:r>
        <w:t xml:space="preserve"> of </w:t>
      </w:r>
      <w:proofErr w:type="spellStart"/>
      <w:r>
        <w:t>fit.all</w:t>
      </w:r>
      <w:proofErr w:type="spellEnd"/>
      <w:r>
        <w:t xml:space="preserve"> model </w:t>
      </w:r>
      <w:proofErr w:type="gramStart"/>
      <w:r w:rsidR="002F28B4">
        <w:t>are</w:t>
      </w:r>
      <w:proofErr w:type="gramEnd"/>
      <w:r>
        <w:t>:</w:t>
      </w:r>
    </w:p>
    <w:p w:rsidR="00401D44" w:rsidRDefault="002D422E" w:rsidP="001553D8">
      <w:pPr>
        <w:pStyle w:val="ListParagraph"/>
        <w:numPr>
          <w:ilvl w:val="0"/>
          <w:numId w:val="2"/>
        </w:numPr>
      </w:pPr>
      <w:proofErr w:type="spellStart"/>
      <w:r w:rsidRPr="002D422E">
        <w:t>dummy_EverythingElse</w:t>
      </w:r>
      <w:proofErr w:type="spellEnd"/>
      <w:r w:rsidR="00455A9C">
        <w:t xml:space="preserve"> (</w:t>
      </w:r>
      <w:r w:rsidR="00455A9C" w:rsidRPr="00455A9C">
        <w:t>2.126912</w:t>
      </w:r>
      <w:r w:rsidR="00455A9C">
        <w:t>)</w:t>
      </w:r>
    </w:p>
    <w:p w:rsidR="002D422E" w:rsidRDefault="008F35FC" w:rsidP="001553D8">
      <w:pPr>
        <w:pStyle w:val="ListParagraph"/>
        <w:numPr>
          <w:ilvl w:val="0"/>
          <w:numId w:val="2"/>
        </w:numPr>
      </w:pPr>
      <w:proofErr w:type="spellStart"/>
      <w:r w:rsidRPr="008F35FC">
        <w:t>dummy_GBP</w:t>
      </w:r>
      <w:proofErr w:type="spellEnd"/>
      <w:r w:rsidR="00455A9C">
        <w:t xml:space="preserve"> (</w:t>
      </w:r>
      <w:r w:rsidR="00455A9C" w:rsidRPr="00455A9C">
        <w:t>1.739977</w:t>
      </w:r>
      <w:r w:rsidR="00455A9C">
        <w:t>)</w:t>
      </w:r>
    </w:p>
    <w:p w:rsidR="008F35FC" w:rsidRDefault="00E27598" w:rsidP="001553D8">
      <w:pPr>
        <w:pStyle w:val="ListParagraph"/>
        <w:numPr>
          <w:ilvl w:val="0"/>
          <w:numId w:val="2"/>
        </w:numPr>
      </w:pPr>
      <w:proofErr w:type="spellStart"/>
      <w:r w:rsidRPr="00E27598">
        <w:t>dummy_Health</w:t>
      </w:r>
      <w:proofErr w:type="spellEnd"/>
      <w:r w:rsidRPr="00E27598">
        <w:t>/Beauty</w:t>
      </w:r>
      <w:r w:rsidR="00455A9C">
        <w:t xml:space="preserve"> (</w:t>
      </w:r>
      <w:r w:rsidR="00455A9C" w:rsidRPr="00455A9C">
        <w:t>1.608681</w:t>
      </w:r>
      <w:r w:rsidR="00455A9C">
        <w:t>)</w:t>
      </w:r>
    </w:p>
    <w:p w:rsidR="00E27598" w:rsidRDefault="00E27598" w:rsidP="001553D8">
      <w:pPr>
        <w:pStyle w:val="ListParagraph"/>
        <w:numPr>
          <w:ilvl w:val="0"/>
          <w:numId w:val="2"/>
        </w:numPr>
      </w:pPr>
      <w:proofErr w:type="spellStart"/>
      <w:r w:rsidRPr="00E27598">
        <w:t>dummy_Coins</w:t>
      </w:r>
      <w:proofErr w:type="spellEnd"/>
      <w:r w:rsidRPr="00E27598">
        <w:t>/Stamps</w:t>
      </w:r>
      <w:r w:rsidR="00455A9C">
        <w:t xml:space="preserve"> (</w:t>
      </w:r>
      <w:r w:rsidR="00455A9C" w:rsidRPr="00455A9C">
        <w:t>1.359195</w:t>
      </w:r>
      <w:r w:rsidR="00455A9C">
        <w:t>)</w:t>
      </w:r>
    </w:p>
    <w:p w:rsidR="00F22E06" w:rsidRDefault="00D23EE3" w:rsidP="00F22E06">
      <m:oMathPara>
        <m:oMath>
          <m:r>
            <w:rPr>
              <w:rFonts w:ascii="Cambria Math" w:hAnsi="Cambria Math"/>
            </w:rPr>
            <m:t xml:space="preserve">z= </m:t>
          </m:r>
          <m:r>
            <w:rPr>
              <w:rFonts w:ascii="Cambria Math" w:hAnsi="Cambria Math"/>
            </w:rPr>
            <m:t>-0.</m:t>
          </m:r>
          <m:r>
            <w:rPr>
              <w:rFonts w:ascii="Cambria Math" w:hAnsi="Cambria Math"/>
            </w:rPr>
            <m:t>6115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2.126912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dummy_EverythingElse 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1.739977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* </m:t>
          </m:r>
          <m:r>
            <m:rPr>
              <m:sty m:val="p"/>
            </m:rPr>
            <w:rPr>
              <w:rFonts w:ascii="Cambria Math" w:hAnsi="Cambria Math"/>
            </w:rPr>
            <m:t xml:space="preserve">dummy_GBP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1.608681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dummy_Health/Beauty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1.359195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dummy_Coins/Stamps </m:t>
          </m:r>
        </m:oMath>
      </m:oMathPara>
    </w:p>
    <w:p w:rsidR="00F10456" w:rsidRPr="00D70AD7" w:rsidRDefault="00D70AD7" w:rsidP="00D70AD7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  <w:sz w:val="28"/>
            <w:szCs w:val="28"/>
          </w:rPr>
          <m:t>logit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=z=</m:t>
        </m:r>
        <m:r>
          <w:rPr>
            <w:rFonts w:ascii="Cambria Math" w:hAnsi="Cambria Math"/>
          </w:rPr>
          <m:t>-0.</m:t>
        </m:r>
        <m:r>
          <w:rPr>
            <w:rFonts w:ascii="Cambria Math" w:hAnsi="Cambria Math"/>
          </w:rPr>
          <m:t>6115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2.126912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r>
          <m:rPr>
            <m:sty m:val="p"/>
          </m:rPr>
          <w:rPr>
            <w:rFonts w:ascii="Cambria Math" w:hAnsi="Cambria Math"/>
          </w:rPr>
          <m:t xml:space="preserve">dummy_EverythingElse 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1.739977</m:t>
        </m:r>
        <m:r>
          <m:rPr>
            <m:sty m:val="p"/>
          </m:rPr>
          <w:rPr>
            <w:rFonts w:ascii="Cambria Math" w:hAnsi="Cambria Math" w:cs="Cambria Math"/>
          </w:rPr>
          <m:t xml:space="preserve">* </m:t>
        </m:r>
        <m:r>
          <m:rPr>
            <m:sty m:val="p"/>
          </m:rPr>
          <w:rPr>
            <w:rFonts w:ascii="Cambria Math" w:hAnsi="Cambria Math"/>
          </w:rPr>
          <m:t xml:space="preserve">dummy_GBP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1.608681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r>
          <m:rPr>
            <m:sty m:val="p"/>
          </m:rPr>
          <w:rPr>
            <w:rFonts w:ascii="Cambria Math" w:hAnsi="Cambria Math"/>
          </w:rPr>
          <m:t xml:space="preserve">dummy_Health/Beauty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1.359195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r>
          <m:rPr>
            <m:sty m:val="p"/>
          </m:rPr>
          <w:rPr>
            <w:rFonts w:ascii="Cambria Math" w:hAnsi="Cambria Math"/>
          </w:rPr>
          <m:t xml:space="preserve">dummy_Coins/Stamps 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D70AD7" w:rsidRPr="00D70AD7" w:rsidRDefault="00D70AD7" w:rsidP="00D70AD7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  <w:sz w:val="28"/>
            <w:szCs w:val="28"/>
          </w:rPr>
          <m:t>odds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z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</w:rPr>
              <m:t>-0.</m:t>
            </m:r>
            <m:r>
              <w:rPr>
                <w:rFonts w:ascii="Cambria Math" w:hAnsi="Cambria Math"/>
              </w:rPr>
              <m:t>6115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2.126912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dummy_EverythingElse 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1.739977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dummy_GBP 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1.608681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dummy_Health/Beauty 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1.359195</m:t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dummy_Coins/Stamps</m:t>
            </m:r>
          </m:sup>
        </m:sSup>
      </m:oMath>
    </w:p>
    <w:p w:rsidR="00D70AD7" w:rsidRPr="00804D6F" w:rsidRDefault="009023DF" w:rsidP="00D70AD7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  <w:sz w:val="28"/>
            <w:szCs w:val="28"/>
          </w:rPr>
          <w:lastRenderedPageBreak/>
          <m:t>Pr</m:t>
        </m:r>
        <m:r>
          <w:rPr>
            <w:rFonts w:ascii="Cambria Math" w:hAnsi="Cambria Math"/>
            <w:sz w:val="28"/>
            <w:szCs w:val="28"/>
          </w:rPr>
          <m:t>ob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-z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(1+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-(</m:t>
                </m:r>
                <m:r>
                  <w:rPr>
                    <w:rFonts w:ascii="Cambria Math" w:hAnsi="Cambria Math"/>
                  </w:rPr>
                  <m:t>-0.</m:t>
                </m:r>
                <m:r>
                  <w:rPr>
                    <w:rFonts w:ascii="Cambria Math" w:hAnsi="Cambria Math"/>
                  </w:rPr>
                  <m:t>6115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2.126912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dummy_EverythingElse 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1.739977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*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dummy_GBP 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1.608681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dummy_Health/Beauty 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1.359195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dummy_Coins/Stamps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)</m:t>
            </m:r>
          </m:den>
        </m:f>
      </m:oMath>
    </w:p>
    <w:p w:rsidR="00804D6F" w:rsidRDefault="00804D6F" w:rsidP="00804D6F">
      <w:pPr>
        <w:rPr>
          <w:b/>
        </w:rPr>
      </w:pPr>
      <w:r w:rsidRPr="00804D6F">
        <w:rPr>
          <w:b/>
        </w:rPr>
        <w:t xml:space="preserve">Solution </w:t>
      </w:r>
      <w:r>
        <w:rPr>
          <w:b/>
        </w:rPr>
        <w:t>3</w:t>
      </w:r>
      <w:r w:rsidRPr="00804D6F">
        <w:rPr>
          <w:b/>
        </w:rPr>
        <w:t>:</w:t>
      </w:r>
    </w:p>
    <w:p w:rsidR="00D724F7" w:rsidRDefault="00803460" w:rsidP="00804D6F">
      <w:pPr>
        <w:rPr>
          <w:rFonts w:eastAsiaTheme="minorEastAsia"/>
        </w:rPr>
      </w:pPr>
      <w:r w:rsidRPr="00803460">
        <w:t>The highest coefficient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803460">
        <w:t xml:space="preserve"> of the fit.all model is </w:t>
      </w:r>
      <w:proofErr w:type="spellStart"/>
      <w:r w:rsidRPr="00803460">
        <w:t>dummy_EverythingElse</w:t>
      </w:r>
      <w:proofErr w:type="spellEnd"/>
      <w:r w:rsidRPr="00803460">
        <w:t xml:space="preserve"> </w:t>
      </w:r>
      <w:r>
        <w:t>with a value of -</w:t>
      </w:r>
      <w:r w:rsidRPr="00803460">
        <w:t>2.126912</w:t>
      </w:r>
      <w:r>
        <w:t xml:space="preserve">. If we increase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eastAsiaTheme="minorEastAsia"/>
        </w:rPr>
        <w:t>by 1 keeping all the other co-</w:t>
      </w:r>
      <w:r w:rsidR="00203AC5">
        <w:rPr>
          <w:rFonts w:eastAsiaTheme="minorEastAsia"/>
        </w:rPr>
        <w:t>efficient</w:t>
      </w:r>
      <w:r>
        <w:rPr>
          <w:rFonts w:eastAsiaTheme="minorEastAsia"/>
        </w:rPr>
        <w:t xml:space="preserve"> constant, the value of log odd will increase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 xml:space="preserve">coeffient of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sup>
        </m:sSup>
      </m:oMath>
      <w:r>
        <w:rPr>
          <w:rFonts w:eastAsiaTheme="minorEastAsia"/>
        </w:rPr>
        <w:t>.</w:t>
      </w:r>
    </w:p>
    <w:p w:rsidR="00803460" w:rsidRDefault="00803460" w:rsidP="00804D6F">
      <w:pPr>
        <w:rPr>
          <w:rFonts w:eastAsiaTheme="minorEastAsia"/>
        </w:rPr>
      </w:pPr>
      <w:r>
        <w:rPr>
          <w:rFonts w:eastAsiaTheme="minorEastAsia"/>
        </w:rPr>
        <w:t xml:space="preserve">We know the odds is given by </w:t>
      </w:r>
      <m:oMath>
        <m:r>
          <w:rPr>
            <w:rFonts w:ascii="Cambria Math" w:hAnsi="Cambria Math" w:cs="Arial"/>
          </w:rPr>
          <m:t>odds(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,…,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q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+….+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</w:p>
    <w:p w:rsidR="00803460" w:rsidRDefault="00803460" w:rsidP="00803460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If we increase the value of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</m:oMath>
      <w:r>
        <w:rPr>
          <w:rFonts w:ascii="Arial" w:eastAsiaTheme="minorEastAsia" w:hAnsi="Arial" w:cs="Arial"/>
        </w:rPr>
        <w:t xml:space="preserve">by 1 </w:t>
      </w:r>
      <w:r w:rsidRPr="00803460">
        <w:rPr>
          <w:rFonts w:ascii="Arial" w:eastAsiaTheme="minorEastAsia" w:hAnsi="Arial" w:cs="Arial"/>
        </w:rPr>
        <w:sym w:font="Wingdings" w:char="F0E0"/>
      </w:r>
      <w:r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+1</m:t>
        </m:r>
      </m:oMath>
      <w:r>
        <w:rPr>
          <w:rFonts w:ascii="Arial" w:eastAsiaTheme="minorEastAsia" w:hAnsi="Arial" w:cs="Arial"/>
        </w:rPr>
        <w:t xml:space="preserve">, </w:t>
      </w:r>
    </w:p>
    <w:p w:rsidR="001D1183" w:rsidRDefault="00803460" w:rsidP="00803460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+….+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+….+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</w:rPr>
            <m:t>z</m:t>
          </m:r>
        </m:oMath>
      </m:oMathPara>
    </w:p>
    <w:p w:rsidR="00275AE7" w:rsidRDefault="001D1183" w:rsidP="00803460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β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 xml:space="preserve">is the coefficient of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</m:oMath>
    </w:p>
    <w:p w:rsidR="00275AE7" w:rsidRPr="00CC30D3" w:rsidRDefault="00275AE7" w:rsidP="00275AE7">
      <w:pPr>
        <w:autoSpaceDE w:val="0"/>
        <w:autoSpaceDN w:val="0"/>
        <w:adjustRightInd w:val="0"/>
        <w:spacing w:line="240" w:lineRule="auto"/>
        <w:jc w:val="center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odds(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+1,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q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odds(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q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z</m:t>
                  </m:r>
                </m:sup>
              </m:sSup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*z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z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</w:rPr>
                    <m:t>h</m:t>
                  </m:r>
                </m:sub>
              </m:sSub>
            </m:sup>
          </m:sSup>
        </m:oMath>
      </m:oMathPara>
    </w:p>
    <w:p w:rsidR="00CC30D3" w:rsidRDefault="00CC30D3" w:rsidP="00CC30D3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know that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w:rPr>
                <w:rFonts w:ascii="Cambria Math" w:hAnsi="Cambria Math" w:cs="Arial"/>
              </w:rPr>
              <m:t>h</m:t>
            </m:r>
          </m:sub>
        </m:sSub>
        <m: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/>
          </w:rPr>
          <m:t>-2.126912</m:t>
        </m:r>
        <m:r>
          <w:rPr>
            <w:rFonts w:ascii="Cambria Math" w:hAnsi="Cambria Math" w:cs="Arial"/>
          </w:rPr>
          <m:t xml:space="preserve"> </m:t>
        </m:r>
      </m:oMath>
    </w:p>
    <w:p w:rsidR="00CC30D3" w:rsidRPr="00BB2AD7" w:rsidRDefault="00CC30D3" w:rsidP="00CC30D3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odds(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+1,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q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odds(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q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den>
          </m:f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-2.126912</m:t>
              </m:r>
            </m:sup>
          </m:sSup>
          <m:r>
            <w:rPr>
              <w:rFonts w:ascii="Cambria Math" w:hAnsi="Cambria Math" w:cs="Arial"/>
            </w:rPr>
            <m:t>=0.1192</m:t>
          </m:r>
        </m:oMath>
      </m:oMathPara>
    </w:p>
    <w:p w:rsidR="00BB2AD7" w:rsidRDefault="00BB2AD7" w:rsidP="00CC30D3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case of linear regression: </w:t>
      </w:r>
      <m:oMath>
        <m:r>
          <w:rPr>
            <w:rFonts w:ascii="Cambria Math" w:hAnsi="Cambria Math" w:cs="Arial"/>
          </w:rPr>
          <m:t>odds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q</m:t>
                </m:r>
              </m:sub>
            </m:sSub>
          </m:e>
        </m:d>
        <m:r>
          <w:rPr>
            <w:rFonts w:ascii="Cambria Math" w:hAnsi="Cambria Math" w:cs="Arial"/>
          </w:rPr>
          <m:t xml:space="preserve">=z=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+….+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ascii="Arial" w:eastAsiaTheme="minorEastAsia" w:hAnsi="Arial" w:cs="Arial"/>
        </w:rPr>
        <w:t xml:space="preserve"> </w:t>
      </w:r>
    </w:p>
    <w:p w:rsidR="00BB2AD7" w:rsidRDefault="00BB2AD7" w:rsidP="00CC30D3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m:oMath>
        <m:r>
          <w:rPr>
            <w:rFonts w:ascii="Cambria Math" w:hAnsi="Cambria Math" w:cs="Arial"/>
          </w:rPr>
          <m:t>odds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+1,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q</m:t>
                </m:r>
              </m:sub>
            </m:sSub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β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z</m:t>
        </m:r>
        <m:r>
          <w:rPr>
            <w:rFonts w:ascii="Cambria Math" w:hAnsi="Cambria Math" w:cs="Arial"/>
          </w:rPr>
          <m:t xml:space="preserve"> </m:t>
        </m:r>
      </m:oMath>
    </w:p>
    <w:p w:rsidR="00804D6F" w:rsidRDefault="00803460" w:rsidP="00370B84">
      <w:pPr>
        <w:autoSpaceDE w:val="0"/>
        <w:autoSpaceDN w:val="0"/>
        <w:adjustRightInd w:val="0"/>
        <w:spacing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odds(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+1,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q</m:t>
                </m:r>
              </m:sub>
            </m:sSub>
            <m:r>
              <w:rPr>
                <w:rFonts w:ascii="Cambria Math" w:hAnsi="Cambria Math" w:cs="Arial"/>
              </w:rPr>
              <m:t>)</m:t>
            </m:r>
          </m:num>
          <m:den>
            <m:r>
              <w:rPr>
                <w:rFonts w:ascii="Cambria Math" w:hAnsi="Cambria Math" w:cs="Arial"/>
              </w:rPr>
              <m:t>odds(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,…,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q</m:t>
                </m:r>
              </m:sub>
            </m:sSub>
            <m:r>
              <w:rPr>
                <w:rFonts w:ascii="Cambria Math" w:hAnsi="Cambria Math" w:cs="Arial"/>
              </w:rPr>
              <m:t>)</m:t>
            </m:r>
          </m:den>
        </m:f>
        <m:r>
          <w:rPr>
            <w:rFonts w:ascii="Cambria Math" w:hAnsi="Cambria Math" w:cs="Arial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(β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="Arial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Arial"/>
              </w:rPr>
              <m:t>z</m:t>
            </m:r>
            <m:r>
              <w:rPr>
                <w:rFonts w:ascii="Cambria Math" w:hAnsi="Cambria Math" w:cs="Arial"/>
              </w:rPr>
              <m:t>)</m:t>
            </m:r>
          </m:num>
          <m:den>
            <m:r>
              <w:rPr>
                <w:rFonts w:ascii="Cambria Math" w:hAnsi="Cambria Math" w:cs="Arial"/>
              </w:rPr>
              <m:t>z</m:t>
            </m:r>
          </m:den>
        </m:f>
        <m:r>
          <w:rPr>
            <w:rFonts w:ascii="Cambria Math" w:eastAsiaTheme="minorEastAsia" w:hAnsi="Cambria Math" w:cs="Arial"/>
          </w:rPr>
          <m:t xml:space="preserve">=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β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</m:oMath>
    </w:p>
    <w:p w:rsidR="004F2DD3" w:rsidRPr="004F2DD3" w:rsidRDefault="004F2DD3" w:rsidP="00370B84">
      <w:pPr>
        <w:autoSpaceDE w:val="0"/>
        <w:autoSpaceDN w:val="0"/>
        <w:adjustRightInd w:val="0"/>
        <w:spacing w:line="240" w:lineRule="auto"/>
      </w:pPr>
      <w:r>
        <w:rPr>
          <w:rFonts w:ascii="Arial" w:eastAsiaTheme="minorEastAsia" w:hAnsi="Arial" w:cs="Arial"/>
        </w:rPr>
        <w:t xml:space="preserve">In this case, the value will decrease by the value of the </w:t>
      </w:r>
      <w:r w:rsidR="005F125E">
        <w:rPr>
          <w:rFonts w:ascii="Arial" w:eastAsiaTheme="minorEastAsia" w:hAnsi="Arial" w:cs="Arial"/>
        </w:rPr>
        <w:t>coefficient</w:t>
      </w:r>
      <w:r>
        <w:rPr>
          <w:rFonts w:ascii="Arial" w:eastAsiaTheme="minorEastAsia" w:hAnsi="Arial" w:cs="Arial"/>
        </w:rPr>
        <w:t xml:space="preserve"> </w:t>
      </w:r>
      <w:r w:rsidR="005F125E">
        <w:rPr>
          <w:rFonts w:ascii="Arial" w:eastAsiaTheme="minorEastAsia" w:hAnsi="Arial" w:cs="Arial"/>
        </w:rPr>
        <w:t>i.e.</w:t>
      </w:r>
      <w:r>
        <w:rPr>
          <w:rFonts w:ascii="Arial" w:eastAsiaTheme="minorEastAsia" w:hAnsi="Arial" w:cs="Arial"/>
        </w:rPr>
        <w:t xml:space="preserve"> </w:t>
      </w:r>
      <w:r w:rsidRPr="004F2DD3">
        <w:rPr>
          <w:rFonts w:ascii="Arial" w:eastAsiaTheme="minorEastAsia" w:hAnsi="Arial" w:cs="Arial"/>
        </w:rPr>
        <w:t>2.126912</w:t>
      </w:r>
      <w:r w:rsidR="006D0F7F">
        <w:rPr>
          <w:rFonts w:ascii="Arial" w:eastAsiaTheme="minorEastAsia" w:hAnsi="Arial" w:cs="Arial"/>
        </w:rPr>
        <w:t xml:space="preserve"> </w:t>
      </w:r>
    </w:p>
    <w:p w:rsidR="00CC61F1" w:rsidRDefault="00CC61F1" w:rsidP="00510747">
      <w:pPr>
        <w:rPr>
          <w:rFonts w:ascii="Arial" w:hAnsi="Arial" w:cs="Arial"/>
        </w:rPr>
      </w:pPr>
    </w:p>
    <w:p w:rsidR="00510747" w:rsidRDefault="00510747" w:rsidP="00510747">
      <w:pPr>
        <w:rPr>
          <w:b/>
        </w:rPr>
      </w:pPr>
      <w:r w:rsidRPr="00804D6F">
        <w:rPr>
          <w:b/>
        </w:rPr>
        <w:t xml:space="preserve">Solution </w:t>
      </w:r>
      <w:r>
        <w:rPr>
          <w:b/>
        </w:rPr>
        <w:t>4</w:t>
      </w:r>
      <w:r w:rsidRPr="00804D6F">
        <w:rPr>
          <w:b/>
        </w:rPr>
        <w:t>:</w:t>
      </w:r>
    </w:p>
    <w:p w:rsidR="00CA5BF6" w:rsidRDefault="002D1A34" w:rsidP="00510747">
      <w:r>
        <w:t>T</w:t>
      </w:r>
      <w:r w:rsidR="00CA5BF6">
        <w:t xml:space="preserve">he output of summary statistics of </w:t>
      </w:r>
      <w:proofErr w:type="spellStart"/>
      <w:r w:rsidR="00CA5BF6">
        <w:t>fit.all</w:t>
      </w:r>
      <w:proofErr w:type="spellEnd"/>
      <w:r w:rsidR="00CA5BF6">
        <w:t xml:space="preserve"> model:</w:t>
      </w:r>
    </w:p>
    <w:p w:rsidR="00CA5BF6" w:rsidRPr="00CA5BF6" w:rsidRDefault="00CA5BF6" w:rsidP="00510747">
      <w:r>
        <w:rPr>
          <w:noProof/>
        </w:rPr>
        <w:lastRenderedPageBreak/>
        <w:drawing>
          <wp:inline distT="0" distB="0" distL="0" distR="0" wp14:anchorId="11A89F62" wp14:editId="3FF14F00">
            <wp:extent cx="5943600" cy="522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8D" w:rsidRDefault="00CD6D8D" w:rsidP="00510747">
      <w:r>
        <w:t xml:space="preserve">The significant coefficients from the summary statistics of </w:t>
      </w:r>
      <w:proofErr w:type="spellStart"/>
      <w:r>
        <w:t>fit.all</w:t>
      </w:r>
      <w:proofErr w:type="spellEnd"/>
      <w:r>
        <w:t xml:space="preserve"> model </w:t>
      </w:r>
      <w:proofErr w:type="gramStart"/>
      <w:r>
        <w:t>are</w:t>
      </w:r>
      <w:proofErr w:type="gramEnd"/>
      <w:r>
        <w:t>:</w:t>
      </w:r>
    </w:p>
    <w:p w:rsidR="00CD6D8D" w:rsidRDefault="00CA5BF6" w:rsidP="00CD6D8D">
      <w:pPr>
        <w:pStyle w:val="ListParagraph"/>
        <w:numPr>
          <w:ilvl w:val="0"/>
          <w:numId w:val="4"/>
        </w:numPr>
      </w:pPr>
      <w:proofErr w:type="spellStart"/>
      <w:r w:rsidRPr="00CA5BF6">
        <w:t>Openprice</w:t>
      </w:r>
      <w:proofErr w:type="spellEnd"/>
    </w:p>
    <w:p w:rsidR="00CA5BF6" w:rsidRDefault="00CA5BF6" w:rsidP="00CD6D8D">
      <w:pPr>
        <w:pStyle w:val="ListParagraph"/>
        <w:numPr>
          <w:ilvl w:val="0"/>
          <w:numId w:val="4"/>
        </w:numPr>
      </w:pPr>
      <w:proofErr w:type="spellStart"/>
      <w:r w:rsidRPr="00CA5BF6">
        <w:t>Closeprice</w:t>
      </w:r>
      <w:proofErr w:type="spellEnd"/>
    </w:p>
    <w:p w:rsidR="00CA5BF6" w:rsidRDefault="00CA5BF6" w:rsidP="00CD6D8D">
      <w:pPr>
        <w:pStyle w:val="ListParagraph"/>
        <w:numPr>
          <w:ilvl w:val="0"/>
          <w:numId w:val="4"/>
        </w:numPr>
      </w:pPr>
      <w:proofErr w:type="spellStart"/>
      <w:r w:rsidRPr="00CA5BF6">
        <w:t>dummy_Health</w:t>
      </w:r>
      <w:proofErr w:type="spellEnd"/>
      <w:r w:rsidRPr="00CA5BF6">
        <w:t>/Beauty</w:t>
      </w:r>
    </w:p>
    <w:p w:rsidR="00CA5BF6" w:rsidRDefault="00CA5BF6" w:rsidP="00CD6D8D">
      <w:pPr>
        <w:pStyle w:val="ListParagraph"/>
        <w:numPr>
          <w:ilvl w:val="0"/>
          <w:numId w:val="4"/>
        </w:numPr>
      </w:pPr>
      <w:proofErr w:type="spellStart"/>
      <w:r w:rsidRPr="00CA5BF6">
        <w:t>dummy_GBP</w:t>
      </w:r>
      <w:proofErr w:type="spellEnd"/>
    </w:p>
    <w:p w:rsidR="00CA5BF6" w:rsidRDefault="00CA5BF6" w:rsidP="00CD6D8D">
      <w:pPr>
        <w:pStyle w:val="ListParagraph"/>
        <w:numPr>
          <w:ilvl w:val="0"/>
          <w:numId w:val="4"/>
        </w:numPr>
      </w:pPr>
      <w:r w:rsidRPr="00CA5BF6">
        <w:t>dummy_5</w:t>
      </w:r>
    </w:p>
    <w:p w:rsidR="00CA5BF6" w:rsidRDefault="00CA5BF6" w:rsidP="00CD6D8D">
      <w:pPr>
        <w:pStyle w:val="ListParagraph"/>
        <w:numPr>
          <w:ilvl w:val="0"/>
          <w:numId w:val="4"/>
        </w:numPr>
      </w:pPr>
      <w:proofErr w:type="spellStart"/>
      <w:r w:rsidRPr="00CA5BF6">
        <w:t>dummy_Mon</w:t>
      </w:r>
      <w:proofErr w:type="spellEnd"/>
    </w:p>
    <w:p w:rsidR="00CA5BF6" w:rsidRDefault="00CA5BF6" w:rsidP="00CD6D8D">
      <w:pPr>
        <w:pStyle w:val="ListParagraph"/>
        <w:numPr>
          <w:ilvl w:val="0"/>
          <w:numId w:val="4"/>
        </w:numPr>
      </w:pPr>
      <w:proofErr w:type="spellStart"/>
      <w:r w:rsidRPr="00CA5BF6">
        <w:t>merged_Pottery</w:t>
      </w:r>
      <w:proofErr w:type="spellEnd"/>
      <w:r w:rsidRPr="00CA5BF6">
        <w:t>/</w:t>
      </w:r>
      <w:proofErr w:type="spellStart"/>
      <w:r w:rsidRPr="00CA5BF6">
        <w:t>Glass_Automotive_Jewelry</w:t>
      </w:r>
      <w:proofErr w:type="spellEnd"/>
    </w:p>
    <w:p w:rsidR="00CA5BF6" w:rsidRPr="00CD6D8D" w:rsidRDefault="00CA5BF6" w:rsidP="00CD6D8D">
      <w:pPr>
        <w:pStyle w:val="ListParagraph"/>
        <w:numPr>
          <w:ilvl w:val="0"/>
          <w:numId w:val="4"/>
        </w:numPr>
      </w:pPr>
      <w:proofErr w:type="spellStart"/>
      <w:r w:rsidRPr="00CA5BF6">
        <w:t>dummy_Coins</w:t>
      </w:r>
      <w:proofErr w:type="spellEnd"/>
      <w:r w:rsidRPr="00CA5BF6">
        <w:t>/Stamps</w:t>
      </w:r>
    </w:p>
    <w:p w:rsidR="00523973" w:rsidRPr="00523973" w:rsidRDefault="00523973" w:rsidP="00CA5BF6">
      <w:pPr>
        <w:pStyle w:val="NoSpacing"/>
        <w:ind w:left="360"/>
        <w:rPr>
          <w:b/>
        </w:rPr>
      </w:pPr>
      <w:r w:rsidRPr="00523973">
        <w:rPr>
          <w:b/>
        </w:rPr>
        <w:t>Model Comparison:</w:t>
      </w:r>
    </w:p>
    <w:p w:rsidR="00510747" w:rsidRDefault="00CA5BF6" w:rsidP="00523973">
      <w:pPr>
        <w:pStyle w:val="NoSpacing"/>
        <w:ind w:left="720"/>
      </w:pPr>
      <w:r>
        <w:t>Accuracy:</w:t>
      </w:r>
    </w:p>
    <w:p w:rsidR="00CA5BF6" w:rsidRDefault="00CA5BF6" w:rsidP="00223DA1">
      <w:pPr>
        <w:pStyle w:val="NoSpacing"/>
        <w:ind w:left="1440"/>
      </w:pPr>
      <w:proofErr w:type="spellStart"/>
      <w:r>
        <w:t>Fit.all</w:t>
      </w:r>
      <w:proofErr w:type="spellEnd"/>
      <w:r>
        <w:t xml:space="preserve"> model: 80.5%</w:t>
      </w:r>
    </w:p>
    <w:p w:rsidR="00CA5BF6" w:rsidRDefault="00CA5BF6" w:rsidP="001A5A8B">
      <w:pPr>
        <w:pStyle w:val="NoSpacing"/>
        <w:ind w:left="1440"/>
      </w:pPr>
      <w:proofErr w:type="spellStart"/>
      <w:r>
        <w:t>Fit.reduced</w:t>
      </w:r>
      <w:proofErr w:type="spellEnd"/>
      <w:r>
        <w:t>: 80.2%</w:t>
      </w:r>
    </w:p>
    <w:p w:rsidR="00523973" w:rsidRDefault="00523973" w:rsidP="00C34B1F">
      <w:pPr>
        <w:pStyle w:val="NoSpacing"/>
        <w:ind w:left="720"/>
      </w:pPr>
      <w:proofErr w:type="spellStart"/>
      <w:r>
        <w:t>Chi</w:t>
      </w:r>
      <w:r w:rsidR="00C34B1F">
        <w:t>s</w:t>
      </w:r>
      <w:r>
        <w:t>quare</w:t>
      </w:r>
      <w:proofErr w:type="spellEnd"/>
      <w:r>
        <w:t xml:space="preserve"> test:</w:t>
      </w:r>
    </w:p>
    <w:p w:rsidR="00C34B1F" w:rsidRDefault="00C34B1F" w:rsidP="00C34B1F">
      <w:pPr>
        <w:pStyle w:val="NoSpacing"/>
        <w:ind w:left="720"/>
      </w:pPr>
      <w:r>
        <w:lastRenderedPageBreak/>
        <w:tab/>
      </w:r>
      <w:proofErr w:type="spellStart"/>
      <w:proofErr w:type="gramStart"/>
      <w:r w:rsidRPr="00C34B1F">
        <w:t>anova</w:t>
      </w:r>
      <w:proofErr w:type="spellEnd"/>
      <w:r w:rsidRPr="00C34B1F">
        <w:t>(</w:t>
      </w:r>
      <w:proofErr w:type="spellStart"/>
      <w:proofErr w:type="gramEnd"/>
      <w:r w:rsidRPr="00C34B1F">
        <w:t>fit.reduced</w:t>
      </w:r>
      <w:proofErr w:type="spellEnd"/>
      <w:r w:rsidRPr="00C34B1F">
        <w:t xml:space="preserve">, </w:t>
      </w:r>
      <w:proofErr w:type="spellStart"/>
      <w:r w:rsidRPr="00C34B1F">
        <w:t>fit.all</w:t>
      </w:r>
      <w:proofErr w:type="spellEnd"/>
      <w:r w:rsidRPr="00C34B1F">
        <w:t>, test='</w:t>
      </w:r>
      <w:proofErr w:type="spellStart"/>
      <w:r w:rsidRPr="00C34B1F">
        <w:t>Chisq</w:t>
      </w:r>
      <w:proofErr w:type="spellEnd"/>
      <w:r w:rsidRPr="00C34B1F">
        <w:t>')</w:t>
      </w:r>
      <w:r w:rsidR="007712C4">
        <w:t xml:space="preserve"> </w:t>
      </w:r>
      <w:r w:rsidR="007712C4">
        <w:sym w:font="Wingdings" w:char="F0E0"/>
      </w:r>
      <w:r w:rsidR="007712C4">
        <w:t xml:space="preserve"> </w:t>
      </w:r>
      <w:r w:rsidR="007712C4" w:rsidRPr="007712C4">
        <w:t>0.04615</w:t>
      </w:r>
    </w:p>
    <w:p w:rsidR="00A73723" w:rsidRPr="00A73723" w:rsidRDefault="007712C4" w:rsidP="007712C4">
      <w:pPr>
        <w:pStyle w:val="NoSpacing"/>
        <w:numPr>
          <w:ilvl w:val="0"/>
          <w:numId w:val="5"/>
        </w:numPr>
      </w:pPr>
      <w:r>
        <w:t xml:space="preserve">at </w:t>
      </w:r>
      <m:oMath>
        <m:r>
          <w:rPr>
            <w:rFonts w:ascii="Cambria Math" w:hAnsi="Cambria Math"/>
          </w:rPr>
          <m:t>α=0.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and 0.001</w:t>
      </w:r>
      <w:r w:rsidR="00A73723">
        <w:rPr>
          <w:rFonts w:eastAsiaTheme="minorEastAsia"/>
        </w:rPr>
        <w:t xml:space="preserve">: the value 0.046 is non-significant. The null hypothesis is </w:t>
      </w:r>
      <w:r w:rsidR="005E392B">
        <w:rPr>
          <w:rFonts w:eastAsiaTheme="minorEastAsia"/>
        </w:rPr>
        <w:t>accepted,</w:t>
      </w:r>
      <w:r w:rsidR="00A73723">
        <w:rPr>
          <w:rFonts w:eastAsiaTheme="minorEastAsia"/>
        </w:rPr>
        <w:t xml:space="preserve"> and the alternate hypothesis is ignored. Therefore, we can say that the models are equivalent.</w:t>
      </w:r>
    </w:p>
    <w:p w:rsidR="00A73723" w:rsidRPr="00344015" w:rsidRDefault="00A73723" w:rsidP="00A73723">
      <w:pPr>
        <w:pStyle w:val="NoSpacing"/>
        <w:numPr>
          <w:ilvl w:val="0"/>
          <w:numId w:val="5"/>
        </w:numPr>
      </w:pPr>
      <w:r>
        <w:t xml:space="preserve">at </w:t>
      </w:r>
      <m:oMath>
        <m:r>
          <w:rPr>
            <w:rFonts w:ascii="Cambria Math" w:hAnsi="Cambria Math"/>
          </w:rPr>
          <m:t>α=0.</m:t>
        </m:r>
      </m:oMath>
      <w:r>
        <w:rPr>
          <w:rFonts w:eastAsiaTheme="minorEastAsia"/>
        </w:rPr>
        <w:t xml:space="preserve">05: the value 0.046 is significant. The null hypothesis is ignored. Therefore, we can say that the models are </w:t>
      </w:r>
      <w:r w:rsidR="00115F00">
        <w:rPr>
          <w:rFonts w:eastAsiaTheme="minorEastAsia"/>
        </w:rPr>
        <w:t xml:space="preserve">not </w:t>
      </w:r>
      <w:r>
        <w:rPr>
          <w:rFonts w:eastAsiaTheme="minorEastAsia"/>
        </w:rPr>
        <w:t>equivalent.</w:t>
      </w:r>
    </w:p>
    <w:p w:rsidR="00344015" w:rsidRPr="00344015" w:rsidRDefault="00344015" w:rsidP="00344015">
      <w:pPr>
        <w:pStyle w:val="NoSpacing"/>
        <w:rPr>
          <w:b/>
        </w:rPr>
      </w:pPr>
      <w:r w:rsidRPr="00344015">
        <w:rPr>
          <w:rFonts w:eastAsiaTheme="minorEastAsia"/>
          <w:b/>
        </w:rPr>
        <w:t>Solution 5:</w:t>
      </w:r>
    </w:p>
    <w:p w:rsidR="00832648" w:rsidRDefault="000A53AF" w:rsidP="00344015">
      <w:pPr>
        <w:pStyle w:val="NoSpacing"/>
      </w:pPr>
      <w:r>
        <w:t>We know that</w:t>
      </w:r>
      <w:r w:rsidR="00832648">
        <w:t>,</w:t>
      </w:r>
      <w:r>
        <w:t xml:space="preserve"> </w:t>
      </w:r>
    </w:p>
    <w:p w:rsidR="00832648" w:rsidRDefault="000A53AF" w:rsidP="00344015">
      <w:pPr>
        <w:pStyle w:val="NoSpacing"/>
      </w:pPr>
      <w:r>
        <w:t xml:space="preserve">For a </w:t>
      </w:r>
      <w:r w:rsidR="00832648">
        <w:t>well-fitting</w:t>
      </w:r>
      <w:r>
        <w:t xml:space="preserve"> model: Residual Deviance </w:t>
      </w:r>
      <w:r w:rsidR="00832648">
        <w:t>≈</w:t>
      </w:r>
      <w:r>
        <w:t xml:space="preserve"> Residual </w:t>
      </w:r>
      <w:proofErr w:type="spellStart"/>
      <w:r>
        <w:t>d.f.</w:t>
      </w:r>
      <w:proofErr w:type="spellEnd"/>
      <w:r w:rsidR="00832648">
        <w:t xml:space="preserve"> or we can say that </w:t>
      </w:r>
    </w:p>
    <w:p w:rsidR="007712C4" w:rsidRPr="00832648" w:rsidRDefault="00832648" w:rsidP="00344015">
      <w:pPr>
        <w:pStyle w:val="NoSpacing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Residual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Deviance</m:t>
              </m:r>
            </m:num>
            <m:den>
              <m:r>
                <w:rPr>
                  <w:rFonts w:ascii="Cambria Math" w:hAnsi="Cambria Math"/>
                </w:rPr>
                <m:t>Residual d.f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≈1</m:t>
          </m:r>
        </m:oMath>
      </m:oMathPara>
    </w:p>
    <w:p w:rsidR="00BC68D0" w:rsidRDefault="00BC68D0" w:rsidP="00832648"/>
    <w:p w:rsidR="00832648" w:rsidRDefault="00832648" w:rsidP="00832648">
      <w:bookmarkStart w:id="0" w:name="_GoBack"/>
      <w:bookmarkEnd w:id="0"/>
      <w:r>
        <w:t xml:space="preserve">In case of </w:t>
      </w:r>
      <w:proofErr w:type="spellStart"/>
      <w:proofErr w:type="gramStart"/>
      <w:r>
        <w:t>fit.reduced</w:t>
      </w:r>
      <w:proofErr w:type="spellEnd"/>
      <w:proofErr w:type="gramEnd"/>
      <w:r>
        <w:t xml:space="preserve"> model , we know the from summary statistic of the model that :</w:t>
      </w:r>
    </w:p>
    <w:p w:rsidR="00832648" w:rsidRDefault="00832648" w:rsidP="00832648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1188.1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1164  degrees of freedom</w:t>
      </w:r>
    </w:p>
    <w:p w:rsidR="00832648" w:rsidRDefault="00832648" w:rsidP="0089422A"/>
    <w:p w:rsidR="00832648" w:rsidRDefault="00832648" w:rsidP="0089422A">
      <w:r>
        <w:t xml:space="preserve">As Residual deviance </w:t>
      </w:r>
      <w:r>
        <w:t>≈</w:t>
      </w:r>
      <w:r>
        <w:t xml:space="preserve"> residual degree of freedom, so we can say that the model is not over-dispersed and is a well fitted model.</w:t>
      </w:r>
    </w:p>
    <w:p w:rsidR="00832648" w:rsidRPr="00401D44" w:rsidRDefault="00832648" w:rsidP="0089422A"/>
    <w:sectPr w:rsidR="00832648" w:rsidRPr="0040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4C0C"/>
    <w:multiLevelType w:val="hybridMultilevel"/>
    <w:tmpl w:val="7B562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63CC"/>
    <w:multiLevelType w:val="hybridMultilevel"/>
    <w:tmpl w:val="C48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153B9"/>
    <w:multiLevelType w:val="hybridMultilevel"/>
    <w:tmpl w:val="70A607B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DD7648C"/>
    <w:multiLevelType w:val="hybridMultilevel"/>
    <w:tmpl w:val="6D8AD5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93E1F"/>
    <w:multiLevelType w:val="hybridMultilevel"/>
    <w:tmpl w:val="DC6241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AA"/>
    <w:rsid w:val="00022106"/>
    <w:rsid w:val="00063810"/>
    <w:rsid w:val="000A53AF"/>
    <w:rsid w:val="000C0549"/>
    <w:rsid w:val="00115F00"/>
    <w:rsid w:val="00135F12"/>
    <w:rsid w:val="001553D8"/>
    <w:rsid w:val="001A5A8B"/>
    <w:rsid w:val="001D1183"/>
    <w:rsid w:val="00203AC5"/>
    <w:rsid w:val="00223DA1"/>
    <w:rsid w:val="00275AE7"/>
    <w:rsid w:val="0029435D"/>
    <w:rsid w:val="002A0DA8"/>
    <w:rsid w:val="002D1A34"/>
    <w:rsid w:val="002D422E"/>
    <w:rsid w:val="002E10BE"/>
    <w:rsid w:val="002F28B4"/>
    <w:rsid w:val="00344015"/>
    <w:rsid w:val="00370B84"/>
    <w:rsid w:val="00401D44"/>
    <w:rsid w:val="00455A9C"/>
    <w:rsid w:val="004B7A35"/>
    <w:rsid w:val="004F1AD5"/>
    <w:rsid w:val="004F2DD3"/>
    <w:rsid w:val="00510747"/>
    <w:rsid w:val="00523973"/>
    <w:rsid w:val="0056138B"/>
    <w:rsid w:val="005E392B"/>
    <w:rsid w:val="005F125E"/>
    <w:rsid w:val="00656735"/>
    <w:rsid w:val="006D0F7F"/>
    <w:rsid w:val="007712C4"/>
    <w:rsid w:val="007E58B0"/>
    <w:rsid w:val="00803460"/>
    <w:rsid w:val="00804D6F"/>
    <w:rsid w:val="008308D7"/>
    <w:rsid w:val="0083144D"/>
    <w:rsid w:val="00832648"/>
    <w:rsid w:val="0089422A"/>
    <w:rsid w:val="008A1567"/>
    <w:rsid w:val="008F35FC"/>
    <w:rsid w:val="009023DF"/>
    <w:rsid w:val="00905020"/>
    <w:rsid w:val="00922161"/>
    <w:rsid w:val="00A73723"/>
    <w:rsid w:val="00A87059"/>
    <w:rsid w:val="00AE1B68"/>
    <w:rsid w:val="00AE2F06"/>
    <w:rsid w:val="00B956AB"/>
    <w:rsid w:val="00BB2AD7"/>
    <w:rsid w:val="00BC45D2"/>
    <w:rsid w:val="00BC68D0"/>
    <w:rsid w:val="00C06D06"/>
    <w:rsid w:val="00C34B1F"/>
    <w:rsid w:val="00C57B09"/>
    <w:rsid w:val="00C674A1"/>
    <w:rsid w:val="00C86097"/>
    <w:rsid w:val="00CA5BF6"/>
    <w:rsid w:val="00CC30D3"/>
    <w:rsid w:val="00CC61F1"/>
    <w:rsid w:val="00CD6D8D"/>
    <w:rsid w:val="00D178AA"/>
    <w:rsid w:val="00D23EE3"/>
    <w:rsid w:val="00D70AD7"/>
    <w:rsid w:val="00D724F7"/>
    <w:rsid w:val="00E24F26"/>
    <w:rsid w:val="00E27598"/>
    <w:rsid w:val="00F10456"/>
    <w:rsid w:val="00F22E06"/>
    <w:rsid w:val="00FC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2B93"/>
  <w15:chartTrackingRefBased/>
  <w15:docId w15:val="{53331D7A-8766-4D97-95DC-CCC97B01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8A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C2BE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BE8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C2BE8"/>
  </w:style>
  <w:style w:type="paragraph" w:styleId="ListParagraph">
    <w:name w:val="List Paragraph"/>
    <w:basedOn w:val="Normal"/>
    <w:uiPriority w:val="34"/>
    <w:qFormat/>
    <w:rsid w:val="00922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Sharique Khan</dc:creator>
  <cp:keywords/>
  <dc:description/>
  <cp:lastModifiedBy>Sharique Khan</cp:lastModifiedBy>
  <cp:revision>183</cp:revision>
  <dcterms:created xsi:type="dcterms:W3CDTF">2019-02-08T00:40:00Z</dcterms:created>
  <dcterms:modified xsi:type="dcterms:W3CDTF">2019-02-08T05:10:00Z</dcterms:modified>
</cp:coreProperties>
</file>