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CC" w:rsidRPr="002A3EC7" w:rsidRDefault="007525CC" w:rsidP="00762C4E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3EC7">
        <w:rPr>
          <w:b/>
          <w:color w:val="000000" w:themeColor="text1"/>
          <w:sz w:val="28"/>
          <w:szCs w:val="28"/>
        </w:rPr>
        <w:t xml:space="preserve">14. Needham-Schroeder protocol (probably) </w:t>
      </w:r>
    </w:p>
    <w:p w:rsidR="005369B6" w:rsidRPr="00BE329C" w:rsidRDefault="005369B6" w:rsidP="00762C4E">
      <w:pPr>
        <w:spacing w:after="0" w:line="240" w:lineRule="auto"/>
        <w:rPr>
          <w:color w:val="0070C0"/>
          <w:sz w:val="24"/>
          <w:szCs w:val="24"/>
        </w:rPr>
      </w:pPr>
      <w:r w:rsidRPr="00BE329C">
        <w:rPr>
          <w:color w:val="0070C0"/>
          <w:sz w:val="24"/>
          <w:szCs w:val="24"/>
        </w:rPr>
        <w:t>Q 1: Why is it so important to use secure protocols in addition to secure encryption algorithms?</w:t>
      </w:r>
    </w:p>
    <w:p w:rsidR="00BE329C" w:rsidRPr="00BE329C" w:rsidRDefault="00BE329C" w:rsidP="00346044">
      <w:pPr>
        <w:spacing w:after="0" w:line="240" w:lineRule="auto"/>
        <w:rPr>
          <w:color w:val="0070C0"/>
          <w:sz w:val="24"/>
          <w:szCs w:val="24"/>
        </w:rPr>
      </w:pPr>
      <w:r w:rsidRPr="00BE329C">
        <w:rPr>
          <w:color w:val="0070C0"/>
          <w:sz w:val="24"/>
          <w:szCs w:val="24"/>
        </w:rPr>
        <w:t>A:</w:t>
      </w:r>
    </w:p>
    <w:p w:rsidR="00346044" w:rsidRPr="00346044" w:rsidRDefault="00346044" w:rsidP="00346044">
      <w:pPr>
        <w:spacing w:after="0" w:line="240" w:lineRule="auto"/>
        <w:rPr>
          <w:color w:val="FF0000"/>
          <w:sz w:val="24"/>
          <w:szCs w:val="24"/>
        </w:rPr>
      </w:pPr>
      <w:r w:rsidRPr="00346044">
        <w:rPr>
          <w:color w:val="FF0000"/>
          <w:sz w:val="24"/>
          <w:szCs w:val="24"/>
        </w:rPr>
        <w:t xml:space="preserve">Ü Protocol family to support secure data exchange </w:t>
      </w:r>
    </w:p>
    <w:p w:rsidR="00346044" w:rsidRPr="00346044" w:rsidRDefault="00346044" w:rsidP="00346044">
      <w:pPr>
        <w:spacing w:after="0" w:line="240" w:lineRule="auto"/>
        <w:rPr>
          <w:color w:val="FF0000"/>
          <w:sz w:val="24"/>
          <w:szCs w:val="24"/>
        </w:rPr>
      </w:pPr>
      <w:r w:rsidRPr="00346044">
        <w:rPr>
          <w:color w:val="FF0000"/>
          <w:sz w:val="24"/>
          <w:szCs w:val="24"/>
        </w:rPr>
        <w:t xml:space="preserve">Ü Providing key exchange and authentication mechanism </w:t>
      </w:r>
    </w:p>
    <w:p w:rsidR="004D691D" w:rsidRDefault="004D691D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5369B6" w:rsidRPr="00BE329C" w:rsidRDefault="005369B6" w:rsidP="00762C4E">
      <w:pPr>
        <w:spacing w:after="0" w:line="240" w:lineRule="auto"/>
        <w:rPr>
          <w:color w:val="0070C0"/>
          <w:sz w:val="24"/>
          <w:szCs w:val="24"/>
        </w:rPr>
      </w:pPr>
      <w:r w:rsidRPr="00BE329C">
        <w:rPr>
          <w:color w:val="0070C0"/>
          <w:sz w:val="24"/>
          <w:szCs w:val="24"/>
        </w:rPr>
        <w:t xml:space="preserve">Q 2: What principles (in addition to the security aspect) are considered when designing a security protocol? </w:t>
      </w:r>
    </w:p>
    <w:p w:rsidR="00BE329C" w:rsidRPr="00BE329C" w:rsidRDefault="00BE329C" w:rsidP="00762C4E">
      <w:pPr>
        <w:spacing w:after="0" w:line="240" w:lineRule="auto"/>
        <w:rPr>
          <w:color w:val="0070C0"/>
          <w:sz w:val="24"/>
          <w:szCs w:val="24"/>
        </w:rPr>
      </w:pPr>
      <w:r w:rsidRPr="00BE329C">
        <w:rPr>
          <w:color w:val="0070C0"/>
          <w:sz w:val="24"/>
          <w:szCs w:val="24"/>
        </w:rPr>
        <w:t>A:</w:t>
      </w:r>
    </w:p>
    <w:p w:rsidR="00346044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 xml:space="preserve">Ü Developed by Rodger Needham and Michael Schroeder at the Xerox Palo Alto Research Center (MIT) in 1978 </w:t>
      </w:r>
    </w:p>
    <w:p w:rsidR="00346044" w:rsidRPr="00346044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 xml:space="preserve">Ü Development of diﬀerent variants for </w:t>
      </w:r>
      <w:r w:rsidRPr="00346044">
        <w:rPr>
          <w:color w:val="FF0000"/>
          <w:sz w:val="24"/>
          <w:szCs w:val="24"/>
        </w:rPr>
        <w:t xml:space="preserve">symmetric </w:t>
      </w:r>
      <w:r w:rsidRPr="00346044">
        <w:rPr>
          <w:color w:val="000000" w:themeColor="text1"/>
          <w:sz w:val="24"/>
          <w:szCs w:val="24"/>
        </w:rPr>
        <w:t xml:space="preserve">and </w:t>
      </w:r>
      <w:r w:rsidRPr="00346044">
        <w:rPr>
          <w:color w:val="FF0000"/>
          <w:sz w:val="24"/>
          <w:szCs w:val="24"/>
        </w:rPr>
        <w:t>asymmetric encryption systems</w:t>
      </w:r>
    </w:p>
    <w:p w:rsidR="00346044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346044">
        <w:rPr>
          <w:b/>
          <w:color w:val="000000" w:themeColor="text1"/>
          <w:sz w:val="24"/>
          <w:szCs w:val="24"/>
        </w:rPr>
        <w:t>Remarks</w:t>
      </w:r>
      <w:r w:rsidRPr="00346044">
        <w:rPr>
          <w:color w:val="000000" w:themeColor="text1"/>
          <w:sz w:val="24"/>
          <w:szCs w:val="24"/>
        </w:rPr>
        <w:t xml:space="preserve"> </w:t>
      </w:r>
    </w:p>
    <w:p w:rsidR="00346044" w:rsidRPr="00346044" w:rsidRDefault="00346044" w:rsidP="00346044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 xml:space="preserve">The NSP family is not only interesting for historical reasons, but also forms the basis for modern security protocols </w:t>
      </w:r>
    </w:p>
    <w:p w:rsidR="004D691D" w:rsidRPr="00346044" w:rsidRDefault="00346044" w:rsidP="00346044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>Note that the asymmetric encryption variant had a design ﬂaw that was found 17 years later</w:t>
      </w:r>
    </w:p>
    <w:p w:rsidR="00BE329C" w:rsidRDefault="00BE329C" w:rsidP="00762C4E">
      <w:pPr>
        <w:spacing w:after="0" w:line="240" w:lineRule="auto"/>
        <w:rPr>
          <w:color w:val="0070C0"/>
          <w:sz w:val="24"/>
          <w:szCs w:val="24"/>
        </w:rPr>
      </w:pPr>
    </w:p>
    <w:p w:rsidR="004D691D" w:rsidRPr="00664699" w:rsidRDefault="005369B6" w:rsidP="00762C4E">
      <w:pPr>
        <w:spacing w:after="0" w:line="240" w:lineRule="auto"/>
        <w:rPr>
          <w:color w:val="0070C0"/>
          <w:sz w:val="24"/>
          <w:szCs w:val="24"/>
        </w:rPr>
      </w:pPr>
      <w:r w:rsidRPr="00664699">
        <w:rPr>
          <w:color w:val="0070C0"/>
          <w:sz w:val="24"/>
          <w:szCs w:val="24"/>
        </w:rPr>
        <w:t>Q 3: Which notation is usually used to specify a security protocol?</w:t>
      </w:r>
    </w:p>
    <w:p w:rsidR="00664699" w:rsidRPr="00664699" w:rsidRDefault="00664699" w:rsidP="00664699">
      <w:pPr>
        <w:spacing w:after="0" w:line="240" w:lineRule="auto"/>
        <w:rPr>
          <w:b/>
          <w:color w:val="0070C0"/>
          <w:sz w:val="24"/>
          <w:szCs w:val="24"/>
        </w:rPr>
      </w:pPr>
      <w:r w:rsidRPr="00664699">
        <w:rPr>
          <w:b/>
          <w:color w:val="0070C0"/>
          <w:sz w:val="24"/>
          <w:szCs w:val="24"/>
        </w:rPr>
        <w:t>A:</w:t>
      </w:r>
    </w:p>
    <w:p w:rsidR="00664699" w:rsidRPr="00664699" w:rsidRDefault="00664699" w:rsidP="00664699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664699">
        <w:rPr>
          <w:b/>
          <w:color w:val="000000" w:themeColor="text1"/>
          <w:sz w:val="24"/>
          <w:szCs w:val="24"/>
        </w:rPr>
        <w:t>Preliminary Speciﬁcations</w:t>
      </w:r>
      <w:r>
        <w:rPr>
          <w:b/>
          <w:color w:val="000000" w:themeColor="text1"/>
          <w:sz w:val="24"/>
          <w:szCs w:val="24"/>
        </w:rPr>
        <w:t xml:space="preserve"> for S</w:t>
      </w:r>
      <w:r w:rsidRPr="00664699">
        <w:rPr>
          <w:b/>
          <w:color w:val="000000" w:themeColor="text1"/>
          <w:sz w:val="24"/>
          <w:szCs w:val="24"/>
        </w:rPr>
        <w:t xml:space="preserve">ymmetric </w:t>
      </w:r>
      <w:proofErr w:type="spellStart"/>
      <w:r w:rsidRPr="00664699">
        <w:rPr>
          <w:b/>
          <w:color w:val="000000" w:themeColor="text1"/>
          <w:sz w:val="24"/>
          <w:szCs w:val="24"/>
        </w:rPr>
        <w:t>Varient</w:t>
      </w:r>
      <w:proofErr w:type="spellEnd"/>
    </w:p>
    <w:p w:rsidR="00346044" w:rsidRPr="004D5960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A: Identity of Alice</w:t>
      </w:r>
      <w:r>
        <w:rPr>
          <w:color w:val="000000" w:themeColor="text1"/>
          <w:sz w:val="24"/>
          <w:szCs w:val="24"/>
        </w:rPr>
        <w:t>,</w:t>
      </w:r>
      <w:r w:rsidRPr="004D5960">
        <w:rPr>
          <w:color w:val="000000" w:themeColor="text1"/>
          <w:sz w:val="24"/>
          <w:szCs w:val="24"/>
        </w:rPr>
        <w:t xml:space="preserve"> B: Identity of Bob</w:t>
      </w:r>
    </w:p>
    <w:p w:rsidR="00346044" w:rsidRPr="004D5960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K</w:t>
      </w:r>
      <w:r w:rsidRPr="004D5960">
        <w:rPr>
          <w:color w:val="000000" w:themeColor="text1"/>
          <w:sz w:val="24"/>
          <w:szCs w:val="24"/>
          <w:vertAlign w:val="subscript"/>
        </w:rPr>
        <w:t>AB</w:t>
      </w:r>
      <w:r w:rsidRPr="004D5960">
        <w:rPr>
          <w:color w:val="000000" w:themeColor="text1"/>
          <w:sz w:val="24"/>
          <w:szCs w:val="24"/>
        </w:rPr>
        <w:t>: Symmetric session key of Alice and Bob</w:t>
      </w:r>
    </w:p>
    <w:p w:rsidR="00346044" w:rsidRPr="004D5960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AS: Authentication server, is trustworthy, generates and distributes the session key K</w:t>
      </w:r>
      <w:r w:rsidRPr="004D5960">
        <w:rPr>
          <w:color w:val="000000" w:themeColor="text1"/>
          <w:sz w:val="24"/>
          <w:szCs w:val="24"/>
          <w:vertAlign w:val="subscript"/>
        </w:rPr>
        <w:t>AB</w:t>
      </w:r>
    </w:p>
    <w:p w:rsidR="00346044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K</w:t>
      </w:r>
      <w:r w:rsidRPr="004D5960">
        <w:rPr>
          <w:color w:val="000000" w:themeColor="text1"/>
          <w:sz w:val="24"/>
          <w:szCs w:val="24"/>
          <w:vertAlign w:val="subscript"/>
        </w:rPr>
        <w:t>A</w:t>
      </w:r>
      <w:r w:rsidRPr="004D5960">
        <w:rPr>
          <w:color w:val="000000" w:themeColor="text1"/>
          <w:sz w:val="24"/>
          <w:szCs w:val="24"/>
        </w:rPr>
        <w:t xml:space="preserve">: Symmetric key between AS and A </w:t>
      </w:r>
    </w:p>
    <w:p w:rsidR="00346044" w:rsidRPr="004D5960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K</w:t>
      </w:r>
      <w:r w:rsidRPr="004D5960">
        <w:rPr>
          <w:color w:val="000000" w:themeColor="text1"/>
          <w:sz w:val="24"/>
          <w:szCs w:val="24"/>
          <w:vertAlign w:val="subscript"/>
        </w:rPr>
        <w:t>B</w:t>
      </w:r>
      <w:r w:rsidRPr="004D5960">
        <w:rPr>
          <w:color w:val="000000" w:themeColor="text1"/>
          <w:sz w:val="24"/>
          <w:szCs w:val="24"/>
        </w:rPr>
        <w:t>: Symmetric key between AS and B</w:t>
      </w:r>
    </w:p>
    <w:p w:rsidR="00346044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N</w:t>
      </w:r>
      <w:r w:rsidRPr="004D5960">
        <w:rPr>
          <w:color w:val="000000" w:themeColor="text1"/>
          <w:sz w:val="24"/>
          <w:szCs w:val="24"/>
          <w:vertAlign w:val="subscript"/>
        </w:rPr>
        <w:t>A</w:t>
      </w:r>
      <w:r w:rsidRPr="004D5960">
        <w:rPr>
          <w:color w:val="000000" w:themeColor="text1"/>
          <w:sz w:val="24"/>
          <w:szCs w:val="24"/>
        </w:rPr>
        <w:t xml:space="preserve"> and N</w:t>
      </w:r>
      <w:r w:rsidRPr="004D5960">
        <w:rPr>
          <w:color w:val="000000" w:themeColor="text1"/>
          <w:sz w:val="24"/>
          <w:szCs w:val="24"/>
          <w:vertAlign w:val="subscript"/>
        </w:rPr>
        <w:t>B</w:t>
      </w:r>
      <w:r w:rsidRPr="004D5960">
        <w:rPr>
          <w:color w:val="000000" w:themeColor="text1"/>
          <w:sz w:val="24"/>
          <w:szCs w:val="24"/>
        </w:rPr>
        <w:t xml:space="preserve">: </w:t>
      </w:r>
      <w:proofErr w:type="spellStart"/>
      <w:r w:rsidRPr="004D5960">
        <w:rPr>
          <w:color w:val="000000" w:themeColor="text1"/>
          <w:sz w:val="24"/>
          <w:szCs w:val="24"/>
        </w:rPr>
        <w:t>Nonces</w:t>
      </w:r>
      <w:proofErr w:type="spellEnd"/>
      <w:r w:rsidRPr="004D5960">
        <w:rPr>
          <w:color w:val="000000" w:themeColor="text1"/>
          <w:sz w:val="24"/>
          <w:szCs w:val="24"/>
        </w:rPr>
        <w:t xml:space="preserve"> (number used one or number once), random numbers used for only one protocol session</w:t>
      </w:r>
    </w:p>
    <w:p w:rsidR="005369B6" w:rsidRPr="00664699" w:rsidRDefault="00664699" w:rsidP="00762C4E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664699">
        <w:rPr>
          <w:b/>
          <w:color w:val="000000" w:themeColor="text1"/>
          <w:sz w:val="24"/>
          <w:szCs w:val="24"/>
        </w:rPr>
        <w:t xml:space="preserve">Preliminary Speciﬁcations for Asymmetric </w:t>
      </w:r>
      <w:proofErr w:type="spellStart"/>
      <w:r w:rsidRPr="00664699">
        <w:rPr>
          <w:b/>
          <w:color w:val="000000" w:themeColor="text1"/>
          <w:sz w:val="24"/>
          <w:szCs w:val="24"/>
        </w:rPr>
        <w:t>Varient</w:t>
      </w:r>
      <w:proofErr w:type="spellEnd"/>
    </w:p>
    <w:p w:rsidR="00346044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 xml:space="preserve">Given Keys </w:t>
      </w:r>
    </w:p>
    <w:p w:rsidR="00664699" w:rsidRDefault="00346044" w:rsidP="00664699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>1 PK</w:t>
      </w:r>
      <w:r w:rsidRPr="00346044">
        <w:rPr>
          <w:color w:val="000000" w:themeColor="text1"/>
          <w:sz w:val="24"/>
          <w:szCs w:val="24"/>
          <w:vertAlign w:val="subscript"/>
        </w:rPr>
        <w:t>AS</w:t>
      </w:r>
      <w:r w:rsidRPr="00346044">
        <w:rPr>
          <w:color w:val="000000" w:themeColor="text1"/>
          <w:sz w:val="24"/>
          <w:szCs w:val="24"/>
        </w:rPr>
        <w:t xml:space="preserve">: Public key of the authentication server AS </w:t>
      </w:r>
    </w:p>
    <w:p w:rsidR="00664699" w:rsidRDefault="00346044" w:rsidP="00664699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>2 SK</w:t>
      </w:r>
      <w:r w:rsidRPr="00664699">
        <w:rPr>
          <w:color w:val="000000" w:themeColor="text1"/>
          <w:sz w:val="24"/>
          <w:szCs w:val="24"/>
          <w:vertAlign w:val="subscript"/>
        </w:rPr>
        <w:t>AS</w:t>
      </w:r>
      <w:r w:rsidRPr="00346044">
        <w:rPr>
          <w:color w:val="000000" w:themeColor="text1"/>
          <w:sz w:val="24"/>
          <w:szCs w:val="24"/>
        </w:rPr>
        <w:t xml:space="preserve">: Secret key of the authentication server AS </w:t>
      </w:r>
    </w:p>
    <w:p w:rsidR="00664699" w:rsidRDefault="00346044" w:rsidP="00664699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>3 PK</w:t>
      </w:r>
      <w:r w:rsidRPr="00664699">
        <w:rPr>
          <w:color w:val="000000" w:themeColor="text1"/>
          <w:sz w:val="24"/>
          <w:szCs w:val="24"/>
          <w:vertAlign w:val="subscript"/>
        </w:rPr>
        <w:t>A</w:t>
      </w:r>
      <w:r w:rsidRPr="00346044">
        <w:rPr>
          <w:color w:val="000000" w:themeColor="text1"/>
          <w:sz w:val="24"/>
          <w:szCs w:val="24"/>
        </w:rPr>
        <w:t xml:space="preserve"> and PK</w:t>
      </w:r>
      <w:r w:rsidRPr="00664699">
        <w:rPr>
          <w:color w:val="000000" w:themeColor="text1"/>
          <w:sz w:val="24"/>
          <w:szCs w:val="24"/>
          <w:vertAlign w:val="subscript"/>
        </w:rPr>
        <w:t>B</w:t>
      </w:r>
      <w:r w:rsidRPr="00346044">
        <w:rPr>
          <w:color w:val="000000" w:themeColor="text1"/>
          <w:sz w:val="24"/>
          <w:szCs w:val="24"/>
        </w:rPr>
        <w:t xml:space="preserve">: Public keys of Alice and Bob </w:t>
      </w:r>
    </w:p>
    <w:p w:rsidR="00346044" w:rsidRPr="00346044" w:rsidRDefault="00346044" w:rsidP="00664699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>4 SK</w:t>
      </w:r>
      <w:r w:rsidRPr="00664699">
        <w:rPr>
          <w:color w:val="000000" w:themeColor="text1"/>
          <w:sz w:val="24"/>
          <w:szCs w:val="24"/>
          <w:vertAlign w:val="subscript"/>
        </w:rPr>
        <w:t>A</w:t>
      </w:r>
      <w:r w:rsidRPr="00346044">
        <w:rPr>
          <w:color w:val="000000" w:themeColor="text1"/>
          <w:sz w:val="24"/>
          <w:szCs w:val="24"/>
        </w:rPr>
        <w:t xml:space="preserve"> and SK</w:t>
      </w:r>
      <w:r w:rsidRPr="00664699">
        <w:rPr>
          <w:color w:val="000000" w:themeColor="text1"/>
          <w:sz w:val="24"/>
          <w:szCs w:val="24"/>
          <w:vertAlign w:val="subscript"/>
        </w:rPr>
        <w:t>B</w:t>
      </w:r>
      <w:r w:rsidRPr="00346044">
        <w:rPr>
          <w:color w:val="000000" w:themeColor="text1"/>
          <w:sz w:val="24"/>
          <w:szCs w:val="24"/>
        </w:rPr>
        <w:t>: Secret keys of Alice and Bob</w:t>
      </w:r>
    </w:p>
    <w:p w:rsidR="00664699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664699">
        <w:rPr>
          <w:b/>
          <w:color w:val="000000" w:themeColor="text1"/>
          <w:sz w:val="24"/>
          <w:szCs w:val="24"/>
        </w:rPr>
        <w:t>Assumptions</w:t>
      </w:r>
      <w:r w:rsidRPr="00346044">
        <w:rPr>
          <w:color w:val="000000" w:themeColor="text1"/>
          <w:sz w:val="24"/>
          <w:szCs w:val="24"/>
        </w:rPr>
        <w:t xml:space="preserve"> </w:t>
      </w:r>
    </w:p>
    <w:p w:rsidR="00664699" w:rsidRPr="00664699" w:rsidRDefault="00346044" w:rsidP="00664699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sz w:val="24"/>
          <w:szCs w:val="24"/>
        </w:rPr>
      </w:pPr>
      <w:r w:rsidRPr="00664699">
        <w:rPr>
          <w:color w:val="000000" w:themeColor="text1"/>
          <w:sz w:val="24"/>
          <w:szCs w:val="24"/>
        </w:rPr>
        <w:t xml:space="preserve">AS knows the public keys of all participants </w:t>
      </w:r>
    </w:p>
    <w:p w:rsidR="00346044" w:rsidRPr="00664699" w:rsidRDefault="00346044" w:rsidP="00664699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sz w:val="24"/>
          <w:szCs w:val="24"/>
        </w:rPr>
      </w:pPr>
      <w:r w:rsidRPr="00664699">
        <w:rPr>
          <w:color w:val="000000" w:themeColor="text1"/>
          <w:sz w:val="24"/>
          <w:szCs w:val="24"/>
        </w:rPr>
        <w:t>All participants only know the public key PK</w:t>
      </w:r>
      <w:r w:rsidRPr="00664699">
        <w:rPr>
          <w:color w:val="000000" w:themeColor="text1"/>
          <w:sz w:val="24"/>
          <w:szCs w:val="24"/>
          <w:vertAlign w:val="subscript"/>
        </w:rPr>
        <w:t>AS</w:t>
      </w:r>
      <w:r w:rsidRPr="00664699">
        <w:rPr>
          <w:color w:val="000000" w:themeColor="text1"/>
          <w:sz w:val="24"/>
          <w:szCs w:val="24"/>
        </w:rPr>
        <w:t xml:space="preserve"> before the protocol is started</w:t>
      </w:r>
    </w:p>
    <w:p w:rsidR="00346044" w:rsidRDefault="00346044" w:rsidP="00346044">
      <w:pPr>
        <w:spacing w:after="0" w:line="240" w:lineRule="auto"/>
        <w:rPr>
          <w:color w:val="000000" w:themeColor="text1"/>
          <w:sz w:val="24"/>
          <w:szCs w:val="24"/>
        </w:rPr>
      </w:pPr>
      <w:r w:rsidRPr="00346044">
        <w:rPr>
          <w:color w:val="000000" w:themeColor="text1"/>
          <w:sz w:val="24"/>
          <w:szCs w:val="24"/>
        </w:rPr>
        <w:t>Ü Participants must request all other required keys from AS</w:t>
      </w:r>
    </w:p>
    <w:p w:rsidR="00625EA4" w:rsidRDefault="00625EA4" w:rsidP="00762C4E">
      <w:pPr>
        <w:spacing w:after="0" w:line="240" w:lineRule="auto"/>
        <w:rPr>
          <w:color w:val="0070C0"/>
          <w:sz w:val="24"/>
          <w:szCs w:val="24"/>
        </w:rPr>
      </w:pPr>
    </w:p>
    <w:p w:rsidR="00625EA4" w:rsidRDefault="00625EA4" w:rsidP="00762C4E">
      <w:pPr>
        <w:spacing w:after="0" w:line="240" w:lineRule="auto"/>
        <w:rPr>
          <w:color w:val="0070C0"/>
          <w:sz w:val="24"/>
          <w:szCs w:val="24"/>
        </w:rPr>
      </w:pPr>
    </w:p>
    <w:p w:rsidR="00625EA4" w:rsidRDefault="00625EA4" w:rsidP="00762C4E">
      <w:pPr>
        <w:spacing w:after="0" w:line="240" w:lineRule="auto"/>
        <w:rPr>
          <w:color w:val="0070C0"/>
          <w:sz w:val="24"/>
          <w:szCs w:val="24"/>
        </w:rPr>
      </w:pPr>
    </w:p>
    <w:p w:rsidR="00625EA4" w:rsidRDefault="00625EA4" w:rsidP="00762C4E">
      <w:pPr>
        <w:spacing w:after="0" w:line="240" w:lineRule="auto"/>
        <w:rPr>
          <w:color w:val="0070C0"/>
          <w:sz w:val="24"/>
          <w:szCs w:val="24"/>
        </w:rPr>
      </w:pPr>
    </w:p>
    <w:p w:rsidR="00625EA4" w:rsidRDefault="00625EA4" w:rsidP="00762C4E">
      <w:pPr>
        <w:spacing w:after="0" w:line="240" w:lineRule="auto"/>
        <w:rPr>
          <w:color w:val="0070C0"/>
          <w:sz w:val="24"/>
          <w:szCs w:val="24"/>
        </w:rPr>
      </w:pPr>
    </w:p>
    <w:p w:rsidR="005369B6" w:rsidRPr="004D5960" w:rsidRDefault="005369B6" w:rsidP="00762C4E">
      <w:pPr>
        <w:spacing w:after="0" w:line="240" w:lineRule="auto"/>
        <w:rPr>
          <w:color w:val="0070C0"/>
          <w:sz w:val="24"/>
          <w:szCs w:val="24"/>
        </w:rPr>
      </w:pPr>
      <w:r w:rsidRPr="004D5960">
        <w:rPr>
          <w:color w:val="0070C0"/>
          <w:sz w:val="24"/>
          <w:szCs w:val="24"/>
        </w:rPr>
        <w:lastRenderedPageBreak/>
        <w:t xml:space="preserve">Q 4: Specify the steps of the traditional Needham-Schroeder protocol (symmetric variant)? Why is this protocol vulnerable? </w:t>
      </w:r>
    </w:p>
    <w:p w:rsidR="004D5960" w:rsidRPr="004D5960" w:rsidRDefault="004D5960" w:rsidP="00762C4E">
      <w:pPr>
        <w:spacing w:after="0" w:line="240" w:lineRule="auto"/>
        <w:rPr>
          <w:color w:val="0070C0"/>
          <w:sz w:val="24"/>
          <w:szCs w:val="24"/>
        </w:rPr>
      </w:pPr>
      <w:proofErr w:type="spellStart"/>
      <w:r w:rsidRPr="004D5960">
        <w:rPr>
          <w:color w:val="0070C0"/>
          <w:sz w:val="24"/>
          <w:szCs w:val="24"/>
        </w:rPr>
        <w:t>Ans</w:t>
      </w:r>
      <w:proofErr w:type="spellEnd"/>
      <w:r w:rsidRPr="004D5960">
        <w:rPr>
          <w:color w:val="0070C0"/>
          <w:sz w:val="24"/>
          <w:szCs w:val="24"/>
        </w:rPr>
        <w:t xml:space="preserve">: </w:t>
      </w:r>
    </w:p>
    <w:p w:rsidR="004D5960" w:rsidRDefault="004D5960" w:rsidP="004D5960">
      <w:pPr>
        <w:spacing w:after="0" w:line="240" w:lineRule="auto"/>
        <w:rPr>
          <w:color w:val="000000" w:themeColor="text1"/>
          <w:sz w:val="24"/>
          <w:szCs w:val="24"/>
        </w:rPr>
      </w:pPr>
    </w:p>
    <w:p w:rsidR="004D5960" w:rsidRPr="004D5960" w:rsidRDefault="004D5960" w:rsidP="004D5960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</w:t>
      </w:r>
      <w:r w:rsidRPr="005369B6">
        <w:rPr>
          <w:color w:val="000000" w:themeColor="text1"/>
          <w:sz w:val="24"/>
          <w:szCs w:val="24"/>
        </w:rPr>
        <w:t xml:space="preserve">rotocol </w:t>
      </w:r>
      <w:proofErr w:type="gramStart"/>
      <w:r w:rsidRPr="005369B6">
        <w:rPr>
          <w:color w:val="000000" w:themeColor="text1"/>
          <w:sz w:val="24"/>
          <w:szCs w:val="24"/>
        </w:rPr>
        <w:t>vulnerable</w:t>
      </w:r>
      <w:r w:rsidRPr="004D596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4D5960">
        <w:rPr>
          <w:color w:val="FF0000"/>
          <w:sz w:val="24"/>
          <w:szCs w:val="24"/>
        </w:rPr>
        <w:t>Attack Types</w:t>
      </w:r>
    </w:p>
    <w:p w:rsidR="004D5960" w:rsidRPr="004D5960" w:rsidRDefault="004D5960" w:rsidP="004D5960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4D5960">
        <w:rPr>
          <w:b/>
          <w:color w:val="000000" w:themeColor="text1"/>
          <w:sz w:val="24"/>
          <w:szCs w:val="24"/>
        </w:rPr>
        <w:t>Man-in-the-Middle Attack</w:t>
      </w:r>
    </w:p>
    <w:p w:rsidR="004D5960" w:rsidRPr="004D5960" w:rsidRDefault="004D5960" w:rsidP="004D596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The attacker places himself between the communication partners Alice and Bob</w:t>
      </w:r>
    </w:p>
    <w:p w:rsidR="004D5960" w:rsidRPr="004D5960" w:rsidRDefault="004D5960" w:rsidP="004D596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He has full control over the data traﬃc between Alice and Bob</w:t>
      </w:r>
    </w:p>
    <w:p w:rsidR="004D5960" w:rsidRPr="004D5960" w:rsidRDefault="004D5960" w:rsidP="004D596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He can see/modify any information</w:t>
      </w:r>
    </w:p>
    <w:p w:rsidR="004D5960" w:rsidRPr="004D5960" w:rsidRDefault="004D5960" w:rsidP="004D596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Attack is not detectable</w:t>
      </w:r>
    </w:p>
    <w:p w:rsidR="004D5960" w:rsidRPr="004D5960" w:rsidRDefault="004D5960" w:rsidP="004D5960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4D5960">
        <w:rPr>
          <w:b/>
          <w:color w:val="000000" w:themeColor="text1"/>
          <w:sz w:val="24"/>
          <w:szCs w:val="24"/>
        </w:rPr>
        <w:t>Replay Attack</w:t>
      </w:r>
    </w:p>
    <w:p w:rsidR="004D5960" w:rsidRPr="004D5960" w:rsidRDefault="004D5960" w:rsidP="004D5960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Assumption: The attacker has found old keys and/or old tickets</w:t>
      </w:r>
    </w:p>
    <w:p w:rsidR="004D5960" w:rsidRPr="004D5960" w:rsidRDefault="004D5960" w:rsidP="004D5960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004D5960">
        <w:rPr>
          <w:color w:val="000000" w:themeColor="text1"/>
          <w:sz w:val="24"/>
          <w:szCs w:val="24"/>
        </w:rPr>
        <w:t>Attacker reuses old tickets from a previous session to manipulate the current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424"/>
      </w:tblGrid>
      <w:tr w:rsidR="00F91E21" w:rsidTr="00F91E21">
        <w:tc>
          <w:tcPr>
            <w:tcW w:w="4689" w:type="dxa"/>
          </w:tcPr>
          <w:p w:rsidR="004D691D" w:rsidRDefault="004D691D" w:rsidP="00762C4E">
            <w:pPr>
              <w:rPr>
                <w:color w:val="000000" w:themeColor="text1"/>
                <w:sz w:val="24"/>
                <w:szCs w:val="24"/>
              </w:rPr>
            </w:pPr>
            <w:r w:rsidRPr="004D691D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981325" cy="2295525"/>
                  <wp:effectExtent l="0" t="0" r="9525" b="9525"/>
                  <wp:docPr id="1" name="Picture 1" descr="F:\First Semester\Software Security_6 Credit\Exam Preparation\N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First Semester\Software Security_6 Credit\Exam Preparation\N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4D691D" w:rsidRDefault="004D691D" w:rsidP="00762C4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E329C" w:rsidRDefault="00BE329C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5369B6" w:rsidRDefault="005369B6" w:rsidP="00762C4E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 5: </w:t>
      </w:r>
      <w:r w:rsidRPr="005369B6">
        <w:rPr>
          <w:color w:val="000000" w:themeColor="text1"/>
          <w:sz w:val="24"/>
          <w:szCs w:val="24"/>
        </w:rPr>
        <w:t xml:space="preserve">Specify the asymmetric variant of the Needham-Schroeder protocol. What attack for NSP has not been detected for many years? </w:t>
      </w:r>
    </w:p>
    <w:p w:rsidR="008F205E" w:rsidRDefault="00BE329C" w:rsidP="00762C4E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4827"/>
      </w:tblGrid>
      <w:tr w:rsidR="0082221F" w:rsidTr="00BE329C">
        <w:tc>
          <w:tcPr>
            <w:tcW w:w="4675" w:type="dxa"/>
          </w:tcPr>
          <w:p w:rsidR="00BE329C" w:rsidRDefault="00BE329C" w:rsidP="00762C4E">
            <w:pPr>
              <w:rPr>
                <w:color w:val="000000" w:themeColor="text1"/>
                <w:sz w:val="24"/>
                <w:szCs w:val="24"/>
              </w:rPr>
            </w:pPr>
            <w:r w:rsidRPr="00BE329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790106" cy="2417197"/>
                  <wp:effectExtent l="0" t="0" r="0" b="2540"/>
                  <wp:docPr id="15" name="Picture 15" descr="F:\First Semester\Software Security_6 Credit\Exam Preparation\NSP_as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First Semester\Software Security_6 Credit\Exam Preparation\NSP_as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611" cy="243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E329C" w:rsidRDefault="000768EF" w:rsidP="00762C4E">
            <w:pPr>
              <w:rPr>
                <w:color w:val="000000" w:themeColor="text1"/>
                <w:sz w:val="24"/>
                <w:szCs w:val="24"/>
              </w:rPr>
            </w:pPr>
            <w:r w:rsidRPr="000768EF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950210" cy="2456953"/>
                  <wp:effectExtent l="0" t="0" r="2540" b="635"/>
                  <wp:docPr id="16" name="Picture 16" descr="F:\First Semester\Software Security_6 Credit\Exam Preparation\NSP_asys_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:\First Semester\Software Security_6 Credit\Exam Preparation\NSP_asys_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138" cy="246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1F" w:rsidTr="00BE329C">
        <w:tc>
          <w:tcPr>
            <w:tcW w:w="4675" w:type="dxa"/>
          </w:tcPr>
          <w:p w:rsidR="00B45043" w:rsidRPr="00BE329C" w:rsidRDefault="0082221F" w:rsidP="00762C4E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82221F">
              <w:rPr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2798026" cy="2496710"/>
                  <wp:effectExtent l="0" t="0" r="2540" b="0"/>
                  <wp:docPr id="17" name="Picture 17" descr="F:\First Semester\Software Security_6 Credit\Exam Preparation\NSP_asys_Attack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First Semester\Software Security_6 Credit\Exam Preparation\NSP_asys_Attack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097" cy="251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45043" w:rsidRPr="000768EF" w:rsidRDefault="0082221F" w:rsidP="00762C4E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82221F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997835" cy="2441051"/>
                  <wp:effectExtent l="0" t="0" r="0" b="0"/>
                  <wp:docPr id="18" name="Picture 18" descr="F:\First Semester\Software Security_6 Credit\Exam Preparation\NSP_asys_Attack_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:\First Semester\Software Security_6 Credit\Exam Preparation\NSP_asys_Attack_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939" cy="245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29C" w:rsidRDefault="00BE329C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5369B6" w:rsidRDefault="005369B6" w:rsidP="00762C4E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 6: </w:t>
      </w:r>
      <w:r w:rsidRPr="005369B6">
        <w:rPr>
          <w:color w:val="000000" w:themeColor="text1"/>
          <w:sz w:val="24"/>
          <w:szCs w:val="24"/>
        </w:rPr>
        <w:t xml:space="preserve">Specify a man-in-the-middle and a replay attack for the NSP example.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F91E21" w:rsidTr="00B77656">
        <w:tc>
          <w:tcPr>
            <w:tcW w:w="4819" w:type="dxa"/>
          </w:tcPr>
          <w:p w:rsidR="00F91E21" w:rsidRDefault="00F91E21" w:rsidP="00FF091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A:</w:t>
            </w:r>
            <w:r w:rsidRPr="00F91E2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</w:t>
            </w:r>
            <w:r w:rsidRPr="005369B6">
              <w:rPr>
                <w:color w:val="000000" w:themeColor="text1"/>
                <w:sz w:val="24"/>
                <w:szCs w:val="24"/>
              </w:rPr>
              <w:t>an-in-the-middle</w:t>
            </w:r>
            <w:r>
              <w:rPr>
                <w:color w:val="000000" w:themeColor="text1"/>
                <w:sz w:val="24"/>
                <w:szCs w:val="24"/>
              </w:rPr>
              <w:t xml:space="preserve"> for NSP </w:t>
            </w:r>
            <w:r w:rsidR="00FF3276">
              <w:rPr>
                <w:color w:val="000000" w:themeColor="text1"/>
                <w:sz w:val="24"/>
                <w:szCs w:val="24"/>
              </w:rPr>
              <w:t xml:space="preserve">and </w:t>
            </w:r>
            <w:r w:rsidR="00FF3276">
              <w:rPr>
                <w:color w:val="000000" w:themeColor="text1"/>
                <w:sz w:val="24"/>
                <w:szCs w:val="24"/>
              </w:rPr>
              <w:tab/>
            </w:r>
            <w:r w:rsidR="00FF3276">
              <w:rPr>
                <w:color w:val="000000" w:themeColor="text1"/>
                <w:sz w:val="24"/>
                <w:szCs w:val="24"/>
              </w:rPr>
              <w:tab/>
            </w:r>
          </w:p>
          <w:p w:rsidR="00F91E21" w:rsidRPr="004D691D" w:rsidRDefault="00F91E21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4D691D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D0191DD" wp14:editId="30458AD3">
                  <wp:extent cx="2847975" cy="2228850"/>
                  <wp:effectExtent l="0" t="0" r="9525" b="0"/>
                  <wp:docPr id="2" name="Picture 2" descr="F:\First Semester\Software Security_6 Credit\Exam Preparation\NSP_MI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irst Semester\Software Security_6 Credit\Exam Preparation\NSP_MI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91E21" w:rsidRDefault="00FF3276" w:rsidP="00FF091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Pr="005369B6">
              <w:rPr>
                <w:color w:val="000000" w:themeColor="text1"/>
                <w:sz w:val="24"/>
                <w:szCs w:val="24"/>
              </w:rPr>
              <w:t>eplay attack for the NSP</w:t>
            </w:r>
          </w:p>
          <w:p w:rsidR="00FF3276" w:rsidRPr="004D691D" w:rsidRDefault="00FF3276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FF3276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870200" cy="2218414"/>
                  <wp:effectExtent l="0" t="0" r="6350" b="0"/>
                  <wp:docPr id="5" name="Picture 5" descr="F:\First Semester\Software Security_6 Credit\Exam Preparation\NSP v2_Replay At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First Semester\Software Security_6 Credit\Exam Preparation\NSP v2_Replay At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08" cy="2230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29C" w:rsidRDefault="00BE329C" w:rsidP="00B77656">
      <w:pPr>
        <w:spacing w:after="0" w:line="240" w:lineRule="auto"/>
        <w:rPr>
          <w:color w:val="000000" w:themeColor="text1"/>
          <w:sz w:val="24"/>
          <w:szCs w:val="24"/>
        </w:rPr>
      </w:pPr>
    </w:p>
    <w:p w:rsidR="00B77656" w:rsidRPr="00BE329C" w:rsidRDefault="00B77656" w:rsidP="00B77656">
      <w:pPr>
        <w:spacing w:after="0" w:line="240" w:lineRule="auto"/>
        <w:rPr>
          <w:color w:val="0070C0"/>
          <w:sz w:val="24"/>
          <w:szCs w:val="24"/>
        </w:rPr>
      </w:pPr>
      <w:r w:rsidRPr="00BE329C">
        <w:rPr>
          <w:color w:val="0070C0"/>
          <w:sz w:val="24"/>
          <w:szCs w:val="24"/>
        </w:rPr>
        <w:t>Q 7: Which countermeasures exist to prevent these attacks?</w:t>
      </w:r>
    </w:p>
    <w:p w:rsidR="00B77656" w:rsidRPr="00BE329C" w:rsidRDefault="00B77656" w:rsidP="00B77656">
      <w:pPr>
        <w:spacing w:after="0" w:line="240" w:lineRule="auto"/>
        <w:rPr>
          <w:color w:val="0070C0"/>
          <w:sz w:val="24"/>
          <w:szCs w:val="24"/>
        </w:rPr>
      </w:pPr>
      <w:r w:rsidRPr="00BE329C">
        <w:rPr>
          <w:color w:val="0070C0"/>
          <w:sz w:val="24"/>
          <w:szCs w:val="24"/>
        </w:rPr>
        <w:t xml:space="preserve">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7"/>
        <w:gridCol w:w="4493"/>
      </w:tblGrid>
      <w:tr w:rsidR="004B5EED" w:rsidTr="00B77656">
        <w:tc>
          <w:tcPr>
            <w:tcW w:w="4819" w:type="dxa"/>
          </w:tcPr>
          <w:p w:rsidR="00F91E21" w:rsidRDefault="00B77656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F4EF0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5EB8964" wp14:editId="280284B1">
                  <wp:extent cx="2971800" cy="2200275"/>
                  <wp:effectExtent l="0" t="0" r="0" b="9525"/>
                  <wp:docPr id="3" name="Picture 3" descr="F:\First Semester\Software Security_6 Credit\Exam Preparation\NSP 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First Semester\Software Security_6 Credit\Exam Preparation\NSP 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91E21" w:rsidRPr="007F4EF0" w:rsidRDefault="00B77656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F4EF0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D7E36F7" wp14:editId="1E0F8F5A">
                  <wp:extent cx="2786380" cy="2210463"/>
                  <wp:effectExtent l="0" t="0" r="0" b="0"/>
                  <wp:docPr id="4" name="Picture 4" descr="F:\First Semester\Software Security_6 Credit\Exam Preparation\NSP v2_MI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First Semester\Software Security_6 Credit\Exam Preparation\NSP v2_MI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900" cy="2233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58E" w:rsidTr="00B77656">
        <w:tc>
          <w:tcPr>
            <w:tcW w:w="4819" w:type="dxa"/>
          </w:tcPr>
          <w:p w:rsidR="00FF3276" w:rsidRPr="007F4EF0" w:rsidRDefault="00EE478F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EE478F">
              <w:rPr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3021330" cy="2480807"/>
                  <wp:effectExtent l="0" t="0" r="7620" b="0"/>
                  <wp:docPr id="7" name="Picture 7" descr="F:\First Semester\Software Security_6 Credit\Exam Preparation\NSP v2_Replay Atttack_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First Semester\Software Security_6 Credit\Exam Preparation\NSP v2_Replay Atttack_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731" cy="249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F3276" w:rsidRPr="007F4EF0" w:rsidRDefault="00EE478F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EE478F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790825" cy="2464905"/>
                  <wp:effectExtent l="0" t="0" r="0" b="0"/>
                  <wp:docPr id="8" name="Picture 8" descr="F:\First Semester\Software Security_6 Credit\Exam Preparation\NSP v2_Replay Atttack_NA_Det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First Semester\Software Security_6 Credit\Exam Preparation\NSP v2_Replay Atttack_NA_Det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335" cy="247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58E" w:rsidTr="00B77656">
        <w:tc>
          <w:tcPr>
            <w:tcW w:w="4819" w:type="dxa"/>
          </w:tcPr>
          <w:p w:rsidR="00EE478F" w:rsidRPr="00EE478F" w:rsidRDefault="004B5EED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4B5EED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965450" cy="2663687"/>
                  <wp:effectExtent l="0" t="0" r="6350" b="3810"/>
                  <wp:docPr id="9" name="Picture 9" descr="F:\First Semester\Software Security_6 Credit\Exam Preparation\NSP v2_Replay Atttack_Bo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First Semester\Software Security_6 Credit\Exam Preparation\NSP v2_Replay Atttack_Bo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979" cy="2671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EE478F" w:rsidRPr="00EE478F" w:rsidRDefault="004B5EED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4B5EED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735064" cy="2623820"/>
                  <wp:effectExtent l="0" t="0" r="8255" b="5080"/>
                  <wp:docPr id="10" name="Picture 10" descr="F:\First Semester\Software Security_6 Credit\Exam Preparation\NSP v2_Replay Atttack_Bob_Handsha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First Semester\Software Security_6 Credit\Exam Preparation\NSP v2_Replay Atttack_Bob_Handsha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896" cy="263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58E" w:rsidTr="00B77656">
        <w:tc>
          <w:tcPr>
            <w:tcW w:w="4819" w:type="dxa"/>
          </w:tcPr>
          <w:p w:rsidR="004B5EED" w:rsidRPr="004B5EED" w:rsidRDefault="004B5EED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4B5EED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964180" cy="2560320"/>
                  <wp:effectExtent l="0" t="0" r="7620" b="0"/>
                  <wp:docPr id="11" name="Picture 11" descr="F:\First Semester\Software Security_6 Credit\Exam Preparation\NSP v2_Replay Atttack_Bob_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First Semester\Software Security_6 Credit\Exam Preparation\NSP v2_Replay Atttack_Bob_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00" cy="258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4B5EED" w:rsidRPr="004B5EED" w:rsidRDefault="00B2158E" w:rsidP="00FF0917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B2158E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758440" cy="2608028"/>
                  <wp:effectExtent l="0" t="0" r="3810" b="1905"/>
                  <wp:docPr id="13" name="Picture 13" descr="F:\First Semester\Software Security_6 Credit\Exam Preparation\NSP v2_Replay Atttack_Time Stamp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First Semester\Software Security_6 Credit\Exam Preparation\NSP v2_Replay Atttack_Time Stamp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666" cy="2620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E2F" w:rsidRDefault="002D0E2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3A670F" w:rsidRDefault="003A670F" w:rsidP="003A670F">
      <w:pPr>
        <w:spacing w:after="0" w:line="240" w:lineRule="auto"/>
        <w:rPr>
          <w:color w:val="000000" w:themeColor="text1"/>
          <w:sz w:val="24"/>
          <w:szCs w:val="24"/>
        </w:rPr>
      </w:pPr>
      <w:r w:rsidRPr="003A670F">
        <w:rPr>
          <w:color w:val="000000" w:themeColor="text1"/>
          <w:sz w:val="24"/>
          <w:szCs w:val="24"/>
        </w:rPr>
        <w:lastRenderedPageBreak/>
        <w:t xml:space="preserve">We assume </w:t>
      </w:r>
      <w:proofErr w:type="gramStart"/>
      <w:r w:rsidRPr="003A670F">
        <w:rPr>
          <w:color w:val="000000" w:themeColor="text1"/>
          <w:sz w:val="24"/>
          <w:szCs w:val="24"/>
        </w:rPr>
        <w:t>that ...</w:t>
      </w:r>
      <w:proofErr w:type="gramEnd"/>
      <w:r w:rsidRPr="003A670F">
        <w:rPr>
          <w:color w:val="000000" w:themeColor="text1"/>
          <w:sz w:val="24"/>
          <w:szCs w:val="24"/>
        </w:rPr>
        <w:t xml:space="preserve"> </w:t>
      </w:r>
    </w:p>
    <w:p w:rsidR="003A670F" w:rsidRPr="003A670F" w:rsidRDefault="003A670F" w:rsidP="003A670F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</w:rPr>
      </w:pPr>
      <w:r w:rsidRPr="003A670F">
        <w:rPr>
          <w:color w:val="000000" w:themeColor="text1"/>
          <w:sz w:val="24"/>
          <w:szCs w:val="24"/>
        </w:rPr>
        <w:t xml:space="preserve">the local clock of the target system can be manipulated or </w:t>
      </w:r>
    </w:p>
    <w:p w:rsidR="003A670F" w:rsidRPr="003A670F" w:rsidRDefault="003A670F" w:rsidP="003A670F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</w:rPr>
      </w:pPr>
      <w:r w:rsidRPr="003A670F">
        <w:rPr>
          <w:color w:val="000000" w:themeColor="text1"/>
          <w:sz w:val="24"/>
          <w:szCs w:val="24"/>
        </w:rPr>
        <w:t>a time service (e.g. of a time server) can be manipulated</w:t>
      </w:r>
    </w:p>
    <w:p w:rsidR="003A670F" w:rsidRPr="003A670F" w:rsidRDefault="003A670F" w:rsidP="003A670F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3A670F">
        <w:rPr>
          <w:b/>
          <w:color w:val="000000" w:themeColor="text1"/>
          <w:sz w:val="24"/>
          <w:szCs w:val="24"/>
        </w:rPr>
        <w:t xml:space="preserve">Procedure </w:t>
      </w:r>
    </w:p>
    <w:p w:rsidR="003A670F" w:rsidRDefault="003A670F" w:rsidP="003A670F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3A670F">
        <w:rPr>
          <w:color w:val="000000" w:themeColor="text1"/>
          <w:sz w:val="24"/>
          <w:szCs w:val="24"/>
        </w:rPr>
        <w:t xml:space="preserve">1 Modify the time of your target system </w:t>
      </w:r>
    </w:p>
    <w:p w:rsidR="003A670F" w:rsidRPr="003A670F" w:rsidRDefault="003A670F" w:rsidP="003A670F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3A670F">
        <w:rPr>
          <w:color w:val="000000" w:themeColor="text1"/>
          <w:sz w:val="24"/>
          <w:szCs w:val="24"/>
        </w:rPr>
        <w:t>2 Perform a replay attack</w:t>
      </w:r>
    </w:p>
    <w:p w:rsidR="003A670F" w:rsidRDefault="003A670F" w:rsidP="003A670F">
      <w:pPr>
        <w:spacing w:after="0" w:line="240" w:lineRule="auto"/>
        <w:rPr>
          <w:color w:val="000000" w:themeColor="text1"/>
          <w:sz w:val="24"/>
          <w:szCs w:val="24"/>
        </w:rPr>
      </w:pPr>
      <w:r w:rsidRPr="003A670F">
        <w:rPr>
          <w:b/>
          <w:color w:val="000000" w:themeColor="text1"/>
          <w:sz w:val="24"/>
          <w:szCs w:val="24"/>
        </w:rPr>
        <w:t>How to protect?</w:t>
      </w:r>
      <w:r w:rsidRPr="003A670F">
        <w:rPr>
          <w:color w:val="000000" w:themeColor="text1"/>
          <w:sz w:val="24"/>
          <w:szCs w:val="24"/>
        </w:rPr>
        <w:t xml:space="preserve"> </w:t>
      </w:r>
    </w:p>
    <w:p w:rsidR="003A670F" w:rsidRDefault="003A670F" w:rsidP="003A670F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3A670F">
        <w:rPr>
          <w:color w:val="000000" w:themeColor="text1"/>
          <w:sz w:val="24"/>
          <w:szCs w:val="24"/>
        </w:rPr>
        <w:t xml:space="preserve">Ü Use of previously negotiated </w:t>
      </w:r>
      <w:proofErr w:type="spellStart"/>
      <w:r w:rsidRPr="003A670F">
        <w:rPr>
          <w:color w:val="000000" w:themeColor="text1"/>
          <w:sz w:val="24"/>
          <w:szCs w:val="24"/>
        </w:rPr>
        <w:t>nonces</w:t>
      </w:r>
      <w:proofErr w:type="spellEnd"/>
      <w:r w:rsidRPr="003A670F">
        <w:rPr>
          <w:color w:val="000000" w:themeColor="text1"/>
          <w:sz w:val="24"/>
          <w:szCs w:val="24"/>
        </w:rPr>
        <w:t xml:space="preserve"> also for Bob </w:t>
      </w:r>
    </w:p>
    <w:p w:rsidR="002D0E2F" w:rsidRDefault="003A670F" w:rsidP="003A670F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3A670F">
        <w:rPr>
          <w:color w:val="000000" w:themeColor="text1"/>
          <w:sz w:val="24"/>
          <w:szCs w:val="24"/>
        </w:rPr>
        <w:t>Ü Disadvantage: The protocol is getting more complicated</w:t>
      </w:r>
    </w:p>
    <w:p w:rsidR="007A61C8" w:rsidRDefault="007A61C8" w:rsidP="003A670F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6"/>
      </w:tblGrid>
      <w:tr w:rsidR="007A61C8" w:rsidTr="007A61C8">
        <w:tc>
          <w:tcPr>
            <w:tcW w:w="8106" w:type="dxa"/>
          </w:tcPr>
          <w:p w:rsidR="007A61C8" w:rsidRDefault="007A61C8" w:rsidP="003A670F">
            <w:pPr>
              <w:rPr>
                <w:color w:val="000000" w:themeColor="text1"/>
                <w:sz w:val="24"/>
                <w:szCs w:val="24"/>
              </w:rPr>
            </w:pPr>
            <w:r w:rsidRPr="007A61C8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09F49D" wp14:editId="7EF9F4E9">
                  <wp:extent cx="5009515" cy="3077210"/>
                  <wp:effectExtent l="0" t="0" r="635" b="8890"/>
                  <wp:docPr id="14" name="Picture 14" descr="F:\First Semester\Software Security_6 Credit\Exam Preparation\NSP v2_Replay Atttack_Time Stamp_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First Semester\Software Security_6 Credit\Exam Preparation\NSP v2_Replay Atttack_Time Stamp_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9515" cy="307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1C8" w:rsidRDefault="007A61C8" w:rsidP="003A670F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:rsidR="003A670F" w:rsidRDefault="003A670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82221F" w:rsidRDefault="0082221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7525CC" w:rsidRPr="002A3EC7" w:rsidRDefault="007525CC" w:rsidP="00762C4E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3EC7">
        <w:rPr>
          <w:b/>
          <w:color w:val="000000" w:themeColor="text1"/>
          <w:sz w:val="28"/>
          <w:szCs w:val="28"/>
        </w:rPr>
        <w:lastRenderedPageBreak/>
        <w:t>15. Kerberos protocol, v4 &amp; v5 (probably)</w:t>
      </w:r>
    </w:p>
    <w:p w:rsidR="002A3EC7" w:rsidRPr="00CB2E00" w:rsidRDefault="002A3EC7" w:rsidP="00762C4E">
      <w:pPr>
        <w:spacing w:after="0" w:line="240" w:lineRule="auto"/>
        <w:rPr>
          <w:color w:val="0070C0"/>
          <w:sz w:val="24"/>
          <w:szCs w:val="24"/>
        </w:rPr>
      </w:pPr>
      <w:r w:rsidRPr="00CB2E00">
        <w:rPr>
          <w:color w:val="0070C0"/>
          <w:sz w:val="24"/>
          <w:szCs w:val="24"/>
        </w:rPr>
        <w:t>Q 1: What are the diﬀerences between Kerberos and Needham-Schroeder protocol? What are the common features?</w:t>
      </w:r>
    </w:p>
    <w:p w:rsidR="00CB2E00" w:rsidRPr="00CB2E00" w:rsidRDefault="00CB2E00" w:rsidP="00762C4E">
      <w:pPr>
        <w:spacing w:after="0" w:line="240" w:lineRule="auto"/>
        <w:rPr>
          <w:color w:val="0070C0"/>
          <w:sz w:val="24"/>
          <w:szCs w:val="24"/>
        </w:rPr>
      </w:pPr>
      <w:r w:rsidRPr="00CB2E00">
        <w:rPr>
          <w:color w:val="0070C0"/>
          <w:sz w:val="24"/>
          <w:szCs w:val="24"/>
        </w:rPr>
        <w:t>A:</w:t>
      </w:r>
    </w:p>
    <w:p w:rsidR="00CB2E00" w:rsidRPr="00CB2E00" w:rsidRDefault="00CB2E00" w:rsidP="00762C4E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CB2E00">
        <w:rPr>
          <w:b/>
          <w:color w:val="000000" w:themeColor="text1"/>
          <w:sz w:val="24"/>
          <w:szCs w:val="24"/>
        </w:rPr>
        <w:t>Requirements:</w:t>
      </w:r>
    </w:p>
    <w:p w:rsidR="00CB2E00" w:rsidRPr="00CB2E00" w:rsidRDefault="00CB2E00" w:rsidP="00CB2E00">
      <w:pPr>
        <w:pStyle w:val="ListParagraph"/>
        <w:numPr>
          <w:ilvl w:val="0"/>
          <w:numId w:val="8"/>
        </w:numPr>
        <w:spacing w:after="0" w:line="240" w:lineRule="auto"/>
        <w:rPr>
          <w:color w:val="FF0000"/>
          <w:sz w:val="24"/>
          <w:szCs w:val="24"/>
        </w:rPr>
      </w:pPr>
      <w:r w:rsidRPr="00CB2E00">
        <w:rPr>
          <w:color w:val="FF0000"/>
          <w:sz w:val="24"/>
          <w:szCs w:val="24"/>
        </w:rPr>
        <w:t xml:space="preserve">Repeated authentication </w:t>
      </w:r>
      <w:r w:rsidRPr="00CB2E00">
        <w:rPr>
          <w:color w:val="000000" w:themeColor="text1"/>
          <w:sz w:val="24"/>
          <w:szCs w:val="24"/>
        </w:rPr>
        <w:t xml:space="preserve">in decentralized networks should be possible by </w:t>
      </w:r>
      <w:r w:rsidRPr="00CB2E00">
        <w:rPr>
          <w:color w:val="FF0000"/>
          <w:sz w:val="24"/>
          <w:szCs w:val="24"/>
        </w:rPr>
        <w:t>entering a password only once (</w:t>
      </w:r>
      <w:proofErr w:type="spellStart"/>
      <w:r w:rsidRPr="00CB2E00">
        <w:rPr>
          <w:color w:val="FF0000"/>
          <w:sz w:val="24"/>
          <w:szCs w:val="24"/>
        </w:rPr>
        <w:t>singlesign</w:t>
      </w:r>
      <w:proofErr w:type="spellEnd"/>
      <w:r w:rsidRPr="00CB2E00">
        <w:rPr>
          <w:color w:val="FF0000"/>
          <w:sz w:val="24"/>
          <w:szCs w:val="24"/>
        </w:rPr>
        <w:t>-on)</w:t>
      </w:r>
    </w:p>
    <w:p w:rsidR="00CB2E00" w:rsidRPr="00CB2E00" w:rsidRDefault="00CB2E00" w:rsidP="00CB2E00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FF0000"/>
          <w:sz w:val="24"/>
          <w:szCs w:val="24"/>
        </w:rPr>
        <w:t>Bidirectional identity veriﬁcation</w:t>
      </w:r>
      <w:r w:rsidRPr="00CB2E00">
        <w:rPr>
          <w:color w:val="000000" w:themeColor="text1"/>
          <w:sz w:val="24"/>
          <w:szCs w:val="24"/>
        </w:rPr>
        <w:t>, i.e. both client and server must be authenticatable</w:t>
      </w:r>
    </w:p>
    <w:p w:rsidR="00CB2E00" w:rsidRPr="00CB2E00" w:rsidRDefault="00CB2E00" w:rsidP="00CB2E00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000000" w:themeColor="text1"/>
          <w:sz w:val="24"/>
          <w:szCs w:val="24"/>
        </w:rPr>
        <w:t xml:space="preserve">Optionally, </w:t>
      </w:r>
      <w:r w:rsidRPr="00CB2E00">
        <w:rPr>
          <w:color w:val="FF0000"/>
          <w:sz w:val="24"/>
          <w:szCs w:val="24"/>
        </w:rPr>
        <w:t xml:space="preserve">conﬁdentiality and integrity </w:t>
      </w:r>
      <w:r w:rsidRPr="00CB2E00">
        <w:rPr>
          <w:color w:val="000000" w:themeColor="text1"/>
          <w:sz w:val="24"/>
          <w:szCs w:val="24"/>
        </w:rPr>
        <w:t>of communication data should be supported (note Kerberos originally only supported authentication)</w:t>
      </w:r>
    </w:p>
    <w:p w:rsidR="00CB2E00" w:rsidRPr="00CB2E00" w:rsidRDefault="00CB2E00" w:rsidP="00CB2E00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000000" w:themeColor="text1"/>
          <w:sz w:val="24"/>
          <w:szCs w:val="24"/>
        </w:rPr>
        <w:t>The explicit intention is to prevent attacks by fake identities (</w:t>
      </w:r>
      <w:r w:rsidRPr="00CB2E00">
        <w:rPr>
          <w:color w:val="FF0000"/>
          <w:sz w:val="24"/>
          <w:szCs w:val="24"/>
        </w:rPr>
        <w:t>man-in-the-middle attack</w:t>
      </w:r>
      <w:r w:rsidRPr="00CB2E00">
        <w:rPr>
          <w:color w:val="000000" w:themeColor="text1"/>
          <w:sz w:val="24"/>
          <w:szCs w:val="24"/>
        </w:rPr>
        <w:t>)</w:t>
      </w:r>
    </w:p>
    <w:p w:rsidR="002325B4" w:rsidRPr="00CB2E00" w:rsidRDefault="00CB2E00" w:rsidP="00CB2E00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000000" w:themeColor="text1"/>
          <w:sz w:val="24"/>
          <w:szCs w:val="24"/>
        </w:rPr>
        <w:t>Other attacks, e.g. based on retransmitting old messages (</w:t>
      </w:r>
      <w:r w:rsidRPr="00CB2E00">
        <w:rPr>
          <w:color w:val="FF0000"/>
          <w:sz w:val="24"/>
          <w:szCs w:val="24"/>
        </w:rPr>
        <w:t>replay attack</w:t>
      </w:r>
      <w:r w:rsidRPr="00CB2E00">
        <w:rPr>
          <w:color w:val="000000" w:themeColor="text1"/>
          <w:sz w:val="24"/>
          <w:szCs w:val="24"/>
        </w:rPr>
        <w:t>) should be mitigated by the protocol design</w:t>
      </w:r>
    </w:p>
    <w:p w:rsidR="00625EA4" w:rsidRDefault="002325B4" w:rsidP="002325B4">
      <w:p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b/>
          <w:color w:val="000000" w:themeColor="text1"/>
          <w:sz w:val="24"/>
          <w:szCs w:val="24"/>
        </w:rPr>
        <w:t>Common Feature:</w:t>
      </w:r>
      <w:r>
        <w:rPr>
          <w:color w:val="000000" w:themeColor="text1"/>
          <w:sz w:val="24"/>
          <w:szCs w:val="24"/>
        </w:rPr>
        <w:t xml:space="preserve"> </w:t>
      </w:r>
      <w:r w:rsidRPr="002325B4">
        <w:rPr>
          <w:color w:val="000000" w:themeColor="text1"/>
          <w:sz w:val="24"/>
          <w:szCs w:val="24"/>
        </w:rPr>
        <w:t>Authentication service based on the symmetric variant of the Needham-Schroeder protocol</w:t>
      </w:r>
    </w:p>
    <w:p w:rsidR="00CB2E00" w:rsidRPr="002325B4" w:rsidRDefault="00CB2E00" w:rsidP="002325B4">
      <w:pPr>
        <w:spacing w:after="0" w:line="240" w:lineRule="auto"/>
        <w:rPr>
          <w:color w:val="000000" w:themeColor="text1"/>
          <w:sz w:val="24"/>
          <w:szCs w:val="24"/>
        </w:rPr>
      </w:pPr>
    </w:p>
    <w:p w:rsidR="002A3EC7" w:rsidRPr="00CB2E00" w:rsidRDefault="002A3EC7" w:rsidP="00762C4E">
      <w:pPr>
        <w:spacing w:after="0" w:line="240" w:lineRule="auto"/>
        <w:rPr>
          <w:color w:val="0070C0"/>
          <w:sz w:val="24"/>
          <w:szCs w:val="24"/>
        </w:rPr>
      </w:pPr>
      <w:r w:rsidRPr="00CB2E00">
        <w:rPr>
          <w:color w:val="0070C0"/>
          <w:sz w:val="24"/>
          <w:szCs w:val="24"/>
        </w:rPr>
        <w:t>Q 2: What was the motivation for introducing the Kerberos protocol? Which concepts are used to avoid the frequent request for passwords during operation?</w:t>
      </w:r>
    </w:p>
    <w:p w:rsidR="00625EA4" w:rsidRPr="00CB2E00" w:rsidRDefault="00625EA4" w:rsidP="00762C4E">
      <w:pPr>
        <w:spacing w:after="0" w:line="240" w:lineRule="auto"/>
        <w:rPr>
          <w:color w:val="0070C0"/>
          <w:sz w:val="24"/>
          <w:szCs w:val="24"/>
        </w:rPr>
      </w:pPr>
      <w:r w:rsidRPr="00CB2E00">
        <w:rPr>
          <w:color w:val="0070C0"/>
          <w:sz w:val="24"/>
          <w:szCs w:val="24"/>
        </w:rPr>
        <w:t>A:</w:t>
      </w:r>
    </w:p>
    <w:p w:rsidR="00625EA4" w:rsidRPr="00625EA4" w:rsidRDefault="00625EA4" w:rsidP="00625EA4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625EA4">
        <w:rPr>
          <w:b/>
          <w:color w:val="000000" w:themeColor="text1"/>
          <w:sz w:val="24"/>
          <w:szCs w:val="24"/>
        </w:rPr>
        <w:t xml:space="preserve">Motivation </w:t>
      </w:r>
    </w:p>
    <w:p w:rsidR="00625EA4" w:rsidRPr="00625EA4" w:rsidRDefault="00625EA4" w:rsidP="00625EA4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4"/>
          <w:szCs w:val="24"/>
        </w:rPr>
      </w:pPr>
      <w:r w:rsidRPr="00625EA4">
        <w:rPr>
          <w:color w:val="000000" w:themeColor="text1"/>
          <w:sz w:val="24"/>
          <w:szCs w:val="24"/>
        </w:rPr>
        <w:t xml:space="preserve">Protecting resources from unauthorized access </w:t>
      </w:r>
    </w:p>
    <w:p w:rsidR="00625EA4" w:rsidRPr="00625EA4" w:rsidRDefault="00625EA4" w:rsidP="00625EA4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4"/>
          <w:szCs w:val="24"/>
        </w:rPr>
      </w:pPr>
      <w:r w:rsidRPr="00625EA4">
        <w:rPr>
          <w:color w:val="FF0000"/>
          <w:sz w:val="24"/>
          <w:szCs w:val="24"/>
        </w:rPr>
        <w:t xml:space="preserve">Each network connection </w:t>
      </w:r>
      <w:r w:rsidRPr="00625EA4">
        <w:rPr>
          <w:color w:val="000000" w:themeColor="text1"/>
          <w:sz w:val="24"/>
          <w:szCs w:val="24"/>
        </w:rPr>
        <w:t xml:space="preserve">can be potentially insecure </w:t>
      </w:r>
    </w:p>
    <w:p w:rsidR="00625EA4" w:rsidRPr="00625EA4" w:rsidRDefault="00625EA4" w:rsidP="00625EA4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4"/>
          <w:szCs w:val="24"/>
        </w:rPr>
      </w:pPr>
      <w:r w:rsidRPr="00625EA4">
        <w:rPr>
          <w:color w:val="000000" w:themeColor="text1"/>
          <w:sz w:val="24"/>
          <w:szCs w:val="24"/>
        </w:rPr>
        <w:t>Network connections should not only be protected outside a subnet, but also within a subnet</w:t>
      </w:r>
    </w:p>
    <w:p w:rsidR="00625EA4" w:rsidRPr="00625EA4" w:rsidRDefault="00625EA4" w:rsidP="00625EA4">
      <w:pPr>
        <w:spacing w:after="0" w:line="240" w:lineRule="auto"/>
        <w:rPr>
          <w:color w:val="000000" w:themeColor="text1"/>
          <w:sz w:val="24"/>
          <w:szCs w:val="24"/>
        </w:rPr>
      </w:pPr>
    </w:p>
    <w:p w:rsidR="00625EA4" w:rsidRDefault="00625EA4" w:rsidP="00625EA4">
      <w:pPr>
        <w:spacing w:after="0" w:line="240" w:lineRule="auto"/>
        <w:rPr>
          <w:color w:val="000000" w:themeColor="text1"/>
          <w:sz w:val="24"/>
          <w:szCs w:val="24"/>
        </w:rPr>
      </w:pPr>
      <w:r w:rsidRPr="00625EA4">
        <w:rPr>
          <w:b/>
          <w:color w:val="000000" w:themeColor="text1"/>
          <w:sz w:val="24"/>
          <w:szCs w:val="24"/>
        </w:rPr>
        <w:t>Problem</w:t>
      </w:r>
      <w:r w:rsidRPr="00625EA4">
        <w:rPr>
          <w:color w:val="000000" w:themeColor="text1"/>
          <w:sz w:val="24"/>
          <w:szCs w:val="24"/>
        </w:rPr>
        <w:t xml:space="preserve"> </w:t>
      </w:r>
    </w:p>
    <w:p w:rsidR="00625EA4" w:rsidRPr="00625EA4" w:rsidRDefault="00625EA4" w:rsidP="00625EA4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  <w:szCs w:val="24"/>
        </w:rPr>
      </w:pPr>
      <w:r w:rsidRPr="00625EA4">
        <w:rPr>
          <w:color w:val="000000" w:themeColor="text1"/>
          <w:sz w:val="24"/>
          <w:szCs w:val="24"/>
        </w:rPr>
        <w:t xml:space="preserve">Protection mechanisms based only on passwords are not practical for all network connections, e.g. if each contact between a user and a server requires entering a password </w:t>
      </w:r>
    </w:p>
    <w:p w:rsidR="00625EA4" w:rsidRPr="002A3EC7" w:rsidRDefault="00625EA4" w:rsidP="00625EA4">
      <w:pPr>
        <w:spacing w:after="0" w:line="240" w:lineRule="auto"/>
        <w:rPr>
          <w:color w:val="000000" w:themeColor="text1"/>
          <w:sz w:val="24"/>
          <w:szCs w:val="24"/>
        </w:rPr>
      </w:pPr>
      <w:r w:rsidRPr="00625EA4">
        <w:rPr>
          <w:color w:val="000000" w:themeColor="text1"/>
          <w:sz w:val="24"/>
          <w:szCs w:val="24"/>
        </w:rPr>
        <w:t>Ü Instead, a centralized key management should be introduced, supported by a secure protoco</w:t>
      </w:r>
      <w:r w:rsidR="002325B4">
        <w:rPr>
          <w:color w:val="000000" w:themeColor="text1"/>
          <w:sz w:val="24"/>
          <w:szCs w:val="24"/>
        </w:rPr>
        <w:t>l</w:t>
      </w:r>
    </w:p>
    <w:p w:rsidR="00625EA4" w:rsidRDefault="00625EA4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2A3EC7" w:rsidRPr="00CB2E00" w:rsidRDefault="002A3EC7" w:rsidP="00762C4E">
      <w:pPr>
        <w:spacing w:after="0" w:line="240" w:lineRule="auto"/>
        <w:rPr>
          <w:color w:val="0070C0"/>
          <w:sz w:val="24"/>
          <w:szCs w:val="24"/>
        </w:rPr>
      </w:pPr>
      <w:r w:rsidRPr="00CB2E00">
        <w:rPr>
          <w:color w:val="0070C0"/>
          <w:sz w:val="24"/>
          <w:szCs w:val="24"/>
        </w:rPr>
        <w:t xml:space="preserve">Q 3: What are the main diﬀerences between Kerberos v4 and v5? </w:t>
      </w:r>
    </w:p>
    <w:p w:rsidR="00CB2E00" w:rsidRPr="00CB2E00" w:rsidRDefault="00CB2E00" w:rsidP="00CB2E00">
      <w:pPr>
        <w:spacing w:after="0" w:line="240" w:lineRule="auto"/>
        <w:rPr>
          <w:color w:val="0070C0"/>
          <w:sz w:val="24"/>
          <w:szCs w:val="24"/>
        </w:rPr>
      </w:pPr>
      <w:r w:rsidRPr="00CB2E00">
        <w:rPr>
          <w:color w:val="0070C0"/>
          <w:sz w:val="24"/>
          <w:szCs w:val="24"/>
        </w:rPr>
        <w:t>A:</w:t>
      </w:r>
    </w:p>
    <w:p w:rsidR="00CB2E00" w:rsidRPr="00CB2E00" w:rsidRDefault="00CB2E00" w:rsidP="00CB2E00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CB2E00">
        <w:rPr>
          <w:b/>
          <w:color w:val="000000" w:themeColor="text1"/>
          <w:sz w:val="24"/>
          <w:szCs w:val="24"/>
        </w:rPr>
        <w:t xml:space="preserve">Lifetime of Tickets </w:t>
      </w:r>
    </w:p>
    <w:p w:rsidR="00CB2E00" w:rsidRPr="00CB2E00" w:rsidRDefault="00CB2E00" w:rsidP="00CB2E00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000000" w:themeColor="text1"/>
          <w:sz w:val="24"/>
          <w:szCs w:val="24"/>
        </w:rPr>
        <w:t xml:space="preserve">v4: maximum 21 hours </w:t>
      </w:r>
    </w:p>
    <w:p w:rsidR="00CB2E00" w:rsidRPr="00CB2E00" w:rsidRDefault="00182C46" w:rsidP="00CB2E00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v5: maximum until 31.12.20</w:t>
      </w:r>
      <w:r w:rsidR="00CB2E00" w:rsidRPr="00CB2E00">
        <w:rPr>
          <w:color w:val="000000" w:themeColor="text1"/>
          <w:sz w:val="24"/>
          <w:szCs w:val="24"/>
        </w:rPr>
        <w:t xml:space="preserve">99 </w:t>
      </w:r>
    </w:p>
    <w:p w:rsidR="00CB2E00" w:rsidRPr="00CB2E00" w:rsidRDefault="00CB2E00" w:rsidP="00CB2E00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000000" w:themeColor="text1"/>
          <w:sz w:val="24"/>
          <w:szCs w:val="24"/>
        </w:rPr>
        <w:t>In addition, v5 allows to renew tickets and to deﬁne the validity of a ticket into the future</w:t>
      </w:r>
    </w:p>
    <w:p w:rsidR="00CB2E00" w:rsidRDefault="00CB2E00" w:rsidP="00CB2E00">
      <w:pPr>
        <w:spacing w:after="0" w:line="240" w:lineRule="auto"/>
        <w:rPr>
          <w:color w:val="000000" w:themeColor="text1"/>
          <w:sz w:val="24"/>
          <w:szCs w:val="24"/>
        </w:rPr>
      </w:pPr>
    </w:p>
    <w:p w:rsidR="00CB2E00" w:rsidRPr="00CB2E00" w:rsidRDefault="00CB2E00" w:rsidP="00CB2E00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CB2E00">
        <w:rPr>
          <w:b/>
          <w:color w:val="000000" w:themeColor="text1"/>
          <w:sz w:val="24"/>
          <w:szCs w:val="24"/>
        </w:rPr>
        <w:t xml:space="preserve">Encryption &amp; Hash Functions </w:t>
      </w:r>
    </w:p>
    <w:p w:rsidR="00CB2E00" w:rsidRPr="00CB2E00" w:rsidRDefault="00CB2E00" w:rsidP="00CB2E00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000000" w:themeColor="text1"/>
          <w:sz w:val="24"/>
          <w:szCs w:val="24"/>
        </w:rPr>
        <w:t xml:space="preserve">v4: DES &amp; MD5 are ﬁxed </w:t>
      </w:r>
    </w:p>
    <w:p w:rsidR="00CB2E00" w:rsidRPr="00CB2E00" w:rsidRDefault="00CB2E00" w:rsidP="00CB2E00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000000" w:themeColor="text1"/>
          <w:sz w:val="24"/>
          <w:szCs w:val="24"/>
        </w:rPr>
        <w:t>v5: selectable (e.g. AES &amp; SHA1)</w:t>
      </w:r>
    </w:p>
    <w:p w:rsidR="00CB2E00" w:rsidRDefault="00CB2E00" w:rsidP="00CB2E00">
      <w:pPr>
        <w:spacing w:after="0" w:line="240" w:lineRule="auto"/>
        <w:rPr>
          <w:color w:val="000000" w:themeColor="text1"/>
          <w:sz w:val="24"/>
          <w:szCs w:val="24"/>
        </w:rPr>
      </w:pPr>
    </w:p>
    <w:p w:rsidR="00CB2E00" w:rsidRPr="00CB2E00" w:rsidRDefault="00CB2E00" w:rsidP="00CB2E00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CB2E00">
        <w:rPr>
          <w:b/>
          <w:color w:val="000000" w:themeColor="text1"/>
          <w:sz w:val="24"/>
          <w:szCs w:val="24"/>
        </w:rPr>
        <w:lastRenderedPageBreak/>
        <w:t xml:space="preserve">Pre-Authentication </w:t>
      </w:r>
    </w:p>
    <w:p w:rsidR="00CB2E00" w:rsidRPr="00CB2E00" w:rsidRDefault="00CB2E00" w:rsidP="00CB2E00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000000" w:themeColor="text1"/>
          <w:sz w:val="24"/>
          <w:szCs w:val="24"/>
        </w:rPr>
        <w:t xml:space="preserve">v4: not supported Ü useable for active dictionary attacks </w:t>
      </w:r>
    </w:p>
    <w:p w:rsidR="00CB2E00" w:rsidRPr="00CB2E00" w:rsidRDefault="00CB2E00" w:rsidP="00CB2E00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sz w:val="24"/>
          <w:szCs w:val="24"/>
        </w:rPr>
      </w:pPr>
      <w:r w:rsidRPr="00CB2E00">
        <w:rPr>
          <w:color w:val="000000" w:themeColor="text1"/>
          <w:sz w:val="24"/>
          <w:szCs w:val="24"/>
        </w:rPr>
        <w:t xml:space="preserve">v5: request </w:t>
      </w:r>
      <w:r w:rsidRPr="00CB2E00">
        <w:rPr>
          <w:color w:val="000000" w:themeColor="text1"/>
          <w:sz w:val="24"/>
          <w:szCs w:val="24"/>
        </w:rPr>
        <w:t xml:space="preserve">step </w:t>
      </w:r>
      <w:r w:rsidRPr="00CB2E00">
        <w:rPr>
          <w:color w:val="000000" w:themeColor="text1"/>
          <w:sz w:val="24"/>
          <w:szCs w:val="24"/>
        </w:rPr>
        <w:t>1.</w:t>
      </w:r>
      <w:r w:rsidRPr="00CB2E00">
        <w:rPr>
          <w:color w:val="000000" w:themeColor="text1"/>
          <w:sz w:val="24"/>
          <w:szCs w:val="24"/>
        </w:rPr>
        <w:t xml:space="preserve"> </w:t>
      </w:r>
      <w:r w:rsidRPr="00CB2E00">
        <w:rPr>
          <w:color w:val="000000" w:themeColor="text1"/>
          <w:sz w:val="24"/>
          <w:szCs w:val="24"/>
        </w:rPr>
        <w:t>is encrypted and is used for authentication</w:t>
      </w:r>
    </w:p>
    <w:p w:rsidR="00CB2E00" w:rsidRDefault="00CB2E00" w:rsidP="00CB2E00">
      <w:pPr>
        <w:spacing w:after="0" w:line="240" w:lineRule="auto"/>
        <w:rPr>
          <w:color w:val="000000" w:themeColor="text1"/>
          <w:sz w:val="24"/>
          <w:szCs w:val="24"/>
        </w:rPr>
      </w:pPr>
    </w:p>
    <w:p w:rsidR="002A3EC7" w:rsidRPr="003036AC" w:rsidRDefault="002A3EC7" w:rsidP="00762C4E">
      <w:pPr>
        <w:spacing w:after="0" w:line="240" w:lineRule="auto"/>
        <w:rPr>
          <w:color w:val="00B0F0"/>
          <w:sz w:val="24"/>
          <w:szCs w:val="24"/>
        </w:rPr>
      </w:pPr>
      <w:r w:rsidRPr="003036AC">
        <w:rPr>
          <w:color w:val="00B0F0"/>
          <w:sz w:val="24"/>
          <w:szCs w:val="24"/>
        </w:rPr>
        <w:t xml:space="preserve">Q 4: Which protocol step is particularly vulnerable to replay attacks on Kerberos? What would be a successful scenario from an attacker’s point of view? </w:t>
      </w:r>
    </w:p>
    <w:p w:rsidR="008C569A" w:rsidRPr="003036AC" w:rsidRDefault="0078040B" w:rsidP="00762C4E">
      <w:pPr>
        <w:spacing w:after="0" w:line="240" w:lineRule="auto"/>
        <w:rPr>
          <w:color w:val="00B0F0"/>
          <w:sz w:val="24"/>
          <w:szCs w:val="24"/>
        </w:rPr>
      </w:pPr>
      <w:r w:rsidRPr="003036AC">
        <w:rPr>
          <w:color w:val="00B0F0"/>
          <w:sz w:val="24"/>
          <w:szCs w:val="24"/>
        </w:rPr>
        <w:t>A:</w:t>
      </w:r>
    </w:p>
    <w:p w:rsidR="0078040B" w:rsidRPr="0078040B" w:rsidRDefault="0078040B" w:rsidP="0078040B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78040B">
        <w:rPr>
          <w:b/>
          <w:color w:val="000000" w:themeColor="text1"/>
          <w:sz w:val="24"/>
          <w:szCs w:val="24"/>
        </w:rPr>
        <w:t>Weak Point 2: Replay Attacks</w:t>
      </w:r>
    </w:p>
    <w:p w:rsidR="0078040B" w:rsidRPr="0078040B" w:rsidRDefault="0078040B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>1 Log the messages of Step 5.</w:t>
      </w:r>
    </w:p>
    <w:p w:rsidR="0078040B" w:rsidRDefault="0078040B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 xml:space="preserve">2 Replay these messages at a later time </w:t>
      </w:r>
    </w:p>
    <w:p w:rsidR="0078040B" w:rsidRPr="0078040B" w:rsidRDefault="0078040B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>3 Use a service (e.g. print service) as a diﬀerent person</w:t>
      </w:r>
    </w:p>
    <w:p w:rsidR="0078040B" w:rsidRDefault="0078040B" w:rsidP="0078040B">
      <w:pPr>
        <w:spacing w:after="0" w:line="240" w:lineRule="auto"/>
        <w:rPr>
          <w:color w:val="000000" w:themeColor="text1"/>
          <w:sz w:val="24"/>
          <w:szCs w:val="24"/>
        </w:rPr>
      </w:pPr>
    </w:p>
    <w:p w:rsidR="0078040B" w:rsidRPr="0078040B" w:rsidRDefault="0078040B" w:rsidP="0078040B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78040B">
        <w:rPr>
          <w:b/>
          <w:color w:val="000000" w:themeColor="text1"/>
          <w:sz w:val="24"/>
          <w:szCs w:val="24"/>
        </w:rPr>
        <w:t xml:space="preserve">Assumptions </w:t>
      </w:r>
    </w:p>
    <w:p w:rsidR="0078040B" w:rsidRPr="0078040B" w:rsidRDefault="0078040B" w:rsidP="0078040B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>Lifetime of messages from Step 5.</w:t>
      </w:r>
      <w:r w:rsidRPr="0078040B">
        <w:rPr>
          <w:color w:val="000000" w:themeColor="text1"/>
          <w:sz w:val="24"/>
          <w:szCs w:val="24"/>
        </w:rPr>
        <w:t xml:space="preserve"> </w:t>
      </w:r>
      <w:r w:rsidRPr="0078040B">
        <w:rPr>
          <w:color w:val="000000" w:themeColor="text1"/>
          <w:sz w:val="24"/>
          <w:szCs w:val="24"/>
        </w:rPr>
        <w:t xml:space="preserve">has not expired at the time of replay, or </w:t>
      </w:r>
    </w:p>
    <w:p w:rsidR="0078040B" w:rsidRPr="0078040B" w:rsidRDefault="0078040B" w:rsidP="0078040B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>Clock of the print server was manipulated</w:t>
      </w:r>
    </w:p>
    <w:p w:rsidR="0078040B" w:rsidRDefault="0078040B" w:rsidP="0078040B">
      <w:pPr>
        <w:spacing w:after="0" w:line="240" w:lineRule="auto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 xml:space="preserve">Ü Kerberos is </w:t>
      </w:r>
      <w:r w:rsidRPr="003E6E23">
        <w:rPr>
          <w:color w:val="FF0000"/>
          <w:sz w:val="24"/>
          <w:szCs w:val="24"/>
        </w:rPr>
        <w:t>not secure against replay attacks</w:t>
      </w:r>
      <w:r w:rsidRPr="0078040B">
        <w:rPr>
          <w:color w:val="000000" w:themeColor="text1"/>
          <w:sz w:val="24"/>
          <w:szCs w:val="24"/>
        </w:rPr>
        <w:t>, because the attack can only mitigated by using time stamps!</w:t>
      </w:r>
    </w:p>
    <w:p w:rsidR="003E6E23" w:rsidRPr="003036AC" w:rsidRDefault="003E6E23" w:rsidP="0078040B">
      <w:pPr>
        <w:spacing w:after="0" w:line="240" w:lineRule="auto"/>
        <w:rPr>
          <w:color w:val="00B0F0"/>
          <w:sz w:val="24"/>
          <w:szCs w:val="24"/>
        </w:rPr>
      </w:pPr>
    </w:p>
    <w:p w:rsidR="002A3EC7" w:rsidRPr="003036AC" w:rsidRDefault="002A3EC7" w:rsidP="00762C4E">
      <w:pPr>
        <w:spacing w:after="0" w:line="240" w:lineRule="auto"/>
        <w:rPr>
          <w:color w:val="00B0F0"/>
          <w:sz w:val="24"/>
          <w:szCs w:val="24"/>
        </w:rPr>
      </w:pPr>
      <w:r w:rsidRPr="003036AC">
        <w:rPr>
          <w:color w:val="00B0F0"/>
          <w:sz w:val="24"/>
          <w:szCs w:val="24"/>
        </w:rPr>
        <w:t xml:space="preserve">Q 5: What other vulnerabilities of the Kerberos protocol could an attacker use? </w:t>
      </w:r>
    </w:p>
    <w:p w:rsidR="0078040B" w:rsidRPr="003036AC" w:rsidRDefault="0078040B" w:rsidP="0078040B">
      <w:pPr>
        <w:spacing w:after="0" w:line="240" w:lineRule="auto"/>
        <w:rPr>
          <w:color w:val="00B0F0"/>
          <w:sz w:val="24"/>
          <w:szCs w:val="24"/>
        </w:rPr>
      </w:pPr>
      <w:r w:rsidRPr="003036AC">
        <w:rPr>
          <w:color w:val="00B0F0"/>
          <w:sz w:val="24"/>
          <w:szCs w:val="24"/>
        </w:rPr>
        <w:t>A:</w:t>
      </w:r>
    </w:p>
    <w:p w:rsidR="0078040B" w:rsidRPr="0078040B" w:rsidRDefault="0078040B" w:rsidP="00762C4E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78040B">
        <w:rPr>
          <w:b/>
          <w:color w:val="000000" w:themeColor="text1"/>
          <w:sz w:val="24"/>
          <w:szCs w:val="24"/>
        </w:rPr>
        <w:t xml:space="preserve">Weak Points for Attacks </w:t>
      </w:r>
    </w:p>
    <w:p w:rsidR="0078040B" w:rsidRDefault="0078040B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78040B">
        <w:rPr>
          <w:b/>
          <w:color w:val="000000" w:themeColor="text1"/>
          <w:sz w:val="24"/>
          <w:szCs w:val="24"/>
        </w:rPr>
        <w:t>1</w:t>
      </w:r>
      <w:r w:rsidRPr="0078040B">
        <w:rPr>
          <w:color w:val="000000" w:themeColor="text1"/>
          <w:sz w:val="24"/>
          <w:szCs w:val="24"/>
        </w:rPr>
        <w:t xml:space="preserve"> Key management of KDC </w:t>
      </w:r>
    </w:p>
    <w:p w:rsidR="0078040B" w:rsidRDefault="0078040B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[ Note</w:t>
      </w:r>
      <w:proofErr w:type="gramEnd"/>
      <w:r>
        <w:rPr>
          <w:color w:val="000000" w:themeColor="text1"/>
          <w:sz w:val="24"/>
          <w:szCs w:val="24"/>
        </w:rPr>
        <w:t xml:space="preserve"> : </w:t>
      </w:r>
      <w:r w:rsidRPr="0078040B">
        <w:rPr>
          <w:color w:val="000000" w:themeColor="text1"/>
          <w:sz w:val="24"/>
          <w:szCs w:val="24"/>
        </w:rPr>
        <w:t xml:space="preserve">Key-Distribution Center (KDC) </w:t>
      </w:r>
    </w:p>
    <w:p w:rsidR="0078040B" w:rsidRPr="0078040B" w:rsidRDefault="0078040B" w:rsidP="0078040B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 xml:space="preserve">Provides all necessary services for Kerberos </w:t>
      </w:r>
    </w:p>
    <w:p w:rsidR="0078040B" w:rsidRPr="0078040B" w:rsidRDefault="0078040B" w:rsidP="0078040B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>Services of AS/TGS are often on the same server deployed</w:t>
      </w:r>
    </w:p>
    <w:p w:rsidR="0078040B" w:rsidRDefault="0078040B" w:rsidP="0078040B">
      <w:pPr>
        <w:spacing w:after="0" w:line="240" w:lineRule="auto"/>
        <w:ind w:left="720" w:firstLine="360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 xml:space="preserve">Ü Assumption: </w:t>
      </w:r>
      <w:r w:rsidRPr="0078040B">
        <w:rPr>
          <w:color w:val="FF0000"/>
          <w:sz w:val="24"/>
          <w:szCs w:val="24"/>
        </w:rPr>
        <w:t xml:space="preserve">Services of the KDC are trustworthy </w:t>
      </w:r>
      <w:r w:rsidRPr="0078040B">
        <w:rPr>
          <w:color w:val="000000" w:themeColor="text1"/>
          <w:sz w:val="24"/>
          <w:szCs w:val="24"/>
        </w:rPr>
        <w:t>(Trusted Third Party</w:t>
      </w:r>
      <w:proofErr w:type="gramStart"/>
      <w:r w:rsidRPr="0078040B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]</w:t>
      </w:r>
      <w:proofErr w:type="gramEnd"/>
      <w:r>
        <w:rPr>
          <w:color w:val="000000" w:themeColor="text1"/>
          <w:sz w:val="24"/>
          <w:szCs w:val="24"/>
        </w:rPr>
        <w:t xml:space="preserve"> </w:t>
      </w:r>
    </w:p>
    <w:p w:rsidR="0078040B" w:rsidRDefault="0078040B" w:rsidP="0078040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78040B" w:rsidRPr="0078040B" w:rsidRDefault="0078040B" w:rsidP="0078040B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78040B">
        <w:rPr>
          <w:b/>
          <w:color w:val="000000" w:themeColor="text1"/>
          <w:sz w:val="24"/>
          <w:szCs w:val="24"/>
        </w:rPr>
        <w:t>Weak Point 1: Key management of KDC</w:t>
      </w:r>
    </w:p>
    <w:p w:rsidR="0078040B" w:rsidRPr="0078040B" w:rsidRDefault="0078040B" w:rsidP="0078040B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 xml:space="preserve">KDC is a </w:t>
      </w:r>
      <w:r w:rsidRPr="0078040B">
        <w:rPr>
          <w:color w:val="FF0000"/>
          <w:sz w:val="24"/>
          <w:szCs w:val="24"/>
        </w:rPr>
        <w:t xml:space="preserve">single point of failure </w:t>
      </w:r>
    </w:p>
    <w:p w:rsidR="0078040B" w:rsidRPr="0078040B" w:rsidRDefault="0078040B" w:rsidP="0078040B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  <w:sz w:val="24"/>
          <w:szCs w:val="24"/>
        </w:rPr>
      </w:pPr>
      <w:r w:rsidRPr="0078040B">
        <w:rPr>
          <w:color w:val="000000" w:themeColor="text1"/>
          <w:sz w:val="24"/>
          <w:szCs w:val="24"/>
        </w:rPr>
        <w:t xml:space="preserve">KDC keys are only protected with a single master key </w:t>
      </w:r>
    </w:p>
    <w:p w:rsidR="0078040B" w:rsidRPr="0078040B" w:rsidRDefault="0078040B" w:rsidP="0078040B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78040B">
        <w:rPr>
          <w:color w:val="000000" w:themeColor="text1"/>
          <w:sz w:val="24"/>
          <w:szCs w:val="24"/>
        </w:rPr>
        <w:t>DoS</w:t>
      </w:r>
      <w:proofErr w:type="spellEnd"/>
      <w:r w:rsidRPr="0078040B">
        <w:rPr>
          <w:color w:val="000000" w:themeColor="text1"/>
          <w:sz w:val="24"/>
          <w:szCs w:val="24"/>
        </w:rPr>
        <w:t xml:space="preserve"> attacks highly eﬀective (denial of service attack)</w:t>
      </w:r>
    </w:p>
    <w:p w:rsidR="0078040B" w:rsidRDefault="0078040B" w:rsidP="0078040B">
      <w:pPr>
        <w:spacing w:after="0" w:line="240" w:lineRule="auto"/>
        <w:ind w:left="720"/>
        <w:rPr>
          <w:b/>
          <w:color w:val="000000" w:themeColor="text1"/>
          <w:sz w:val="24"/>
          <w:szCs w:val="24"/>
        </w:rPr>
      </w:pPr>
    </w:p>
    <w:p w:rsidR="0078040B" w:rsidRDefault="0078040B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78040B">
        <w:rPr>
          <w:b/>
          <w:color w:val="000000" w:themeColor="text1"/>
          <w:sz w:val="24"/>
          <w:szCs w:val="24"/>
        </w:rPr>
        <w:t>2</w:t>
      </w:r>
      <w:r w:rsidRPr="0078040B">
        <w:rPr>
          <w:color w:val="000000" w:themeColor="text1"/>
          <w:sz w:val="24"/>
          <w:szCs w:val="24"/>
        </w:rPr>
        <w:t xml:space="preserve"> Time </w:t>
      </w:r>
      <w:proofErr w:type="spellStart"/>
      <w:r w:rsidRPr="0078040B">
        <w:rPr>
          <w:color w:val="000000" w:themeColor="text1"/>
          <w:sz w:val="24"/>
          <w:szCs w:val="24"/>
        </w:rPr>
        <w:t>synchronisation</w:t>
      </w:r>
      <w:proofErr w:type="spellEnd"/>
      <w:r w:rsidRPr="0078040B">
        <w:rPr>
          <w:color w:val="000000" w:themeColor="text1"/>
          <w:sz w:val="24"/>
          <w:szCs w:val="24"/>
        </w:rPr>
        <w:t xml:space="preserve"> and lifetime of tickets </w:t>
      </w:r>
    </w:p>
    <w:p w:rsidR="0078040B" w:rsidRDefault="0078040B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78040B">
        <w:rPr>
          <w:b/>
          <w:color w:val="000000" w:themeColor="text1"/>
          <w:sz w:val="24"/>
          <w:szCs w:val="24"/>
        </w:rPr>
        <w:t>3</w:t>
      </w:r>
      <w:r w:rsidRPr="0078040B">
        <w:rPr>
          <w:color w:val="000000" w:themeColor="text1"/>
          <w:sz w:val="24"/>
          <w:szCs w:val="24"/>
        </w:rPr>
        <w:t xml:space="preserve"> Weak passwords (dictionary attack) </w:t>
      </w:r>
    </w:p>
    <w:p w:rsidR="0078040B" w:rsidRDefault="0078040B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78040B">
        <w:rPr>
          <w:b/>
          <w:color w:val="000000" w:themeColor="text1"/>
          <w:sz w:val="24"/>
          <w:szCs w:val="24"/>
        </w:rPr>
        <w:t>4</w:t>
      </w:r>
      <w:r w:rsidRPr="0078040B">
        <w:rPr>
          <w:color w:val="000000" w:themeColor="text1"/>
          <w:sz w:val="24"/>
          <w:szCs w:val="24"/>
        </w:rPr>
        <w:t xml:space="preserve"> Session keys on the client </w:t>
      </w:r>
    </w:p>
    <w:p w:rsidR="0078040B" w:rsidRDefault="0078040B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78040B">
        <w:rPr>
          <w:b/>
          <w:color w:val="000000" w:themeColor="text1"/>
          <w:sz w:val="24"/>
          <w:szCs w:val="24"/>
        </w:rPr>
        <w:t>5</w:t>
      </w:r>
      <w:r w:rsidRPr="0078040B">
        <w:rPr>
          <w:color w:val="000000" w:themeColor="text1"/>
          <w:sz w:val="24"/>
          <w:szCs w:val="24"/>
        </w:rPr>
        <w:t xml:space="preserve"> One-time authentication only (single sign on)</w:t>
      </w:r>
    </w:p>
    <w:p w:rsidR="003036AC" w:rsidRDefault="003036AC" w:rsidP="0078040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:rsidR="002A3EC7" w:rsidRPr="003036AC" w:rsidRDefault="002A3EC7" w:rsidP="00762C4E">
      <w:pPr>
        <w:spacing w:after="0" w:line="240" w:lineRule="auto"/>
        <w:rPr>
          <w:color w:val="00B0F0"/>
          <w:sz w:val="24"/>
          <w:szCs w:val="24"/>
        </w:rPr>
      </w:pPr>
      <w:r w:rsidRPr="003036AC">
        <w:rPr>
          <w:color w:val="00B0F0"/>
          <w:sz w:val="24"/>
          <w:szCs w:val="24"/>
        </w:rPr>
        <w:t xml:space="preserve">Q 6: How was it possible to avoid an explicit storing of passwords? </w:t>
      </w:r>
    </w:p>
    <w:p w:rsidR="000A4FCE" w:rsidRPr="003036AC" w:rsidRDefault="000A4FCE" w:rsidP="00762C4E">
      <w:pPr>
        <w:spacing w:after="0" w:line="240" w:lineRule="auto"/>
        <w:rPr>
          <w:color w:val="00B0F0"/>
          <w:sz w:val="24"/>
          <w:szCs w:val="24"/>
        </w:rPr>
      </w:pPr>
      <w:r w:rsidRPr="003036AC">
        <w:rPr>
          <w:color w:val="00B0F0"/>
          <w:sz w:val="24"/>
          <w:szCs w:val="24"/>
        </w:rPr>
        <w:t>A:</w:t>
      </w:r>
    </w:p>
    <w:p w:rsidR="000A4FCE" w:rsidRPr="000A4FCE" w:rsidRDefault="000A4FCE" w:rsidP="00762C4E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0A4FCE">
        <w:rPr>
          <w:b/>
          <w:color w:val="000000" w:themeColor="text1"/>
          <w:sz w:val="24"/>
          <w:szCs w:val="24"/>
        </w:rPr>
        <w:t xml:space="preserve">Cross-Realm </w:t>
      </w:r>
      <w:proofErr w:type="spellStart"/>
      <w:r w:rsidRPr="000A4FCE">
        <w:rPr>
          <w:b/>
          <w:color w:val="000000" w:themeColor="text1"/>
          <w:sz w:val="24"/>
          <w:szCs w:val="24"/>
        </w:rPr>
        <w:t>Authentiﬁcation</w:t>
      </w:r>
      <w:proofErr w:type="spellEnd"/>
      <w:r w:rsidRPr="000A4FCE">
        <w:rPr>
          <w:b/>
          <w:color w:val="000000" w:themeColor="text1"/>
          <w:sz w:val="24"/>
          <w:szCs w:val="24"/>
        </w:rPr>
        <w:t xml:space="preserve"> (only Kerberos v5) </w:t>
      </w:r>
    </w:p>
    <w:p w:rsidR="000A4FCE" w:rsidRPr="00A05B67" w:rsidRDefault="000A4FCE" w:rsidP="00A05B67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4"/>
          <w:szCs w:val="24"/>
        </w:rPr>
      </w:pPr>
      <w:r w:rsidRPr="00A05B67">
        <w:rPr>
          <w:color w:val="000000" w:themeColor="text1"/>
          <w:sz w:val="24"/>
          <w:szCs w:val="24"/>
        </w:rPr>
        <w:t xml:space="preserve">Using services of other realms without entering password </w:t>
      </w:r>
    </w:p>
    <w:p w:rsidR="000A4FCE" w:rsidRDefault="000A4FCE" w:rsidP="00A05B67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4"/>
          <w:szCs w:val="24"/>
        </w:rPr>
      </w:pPr>
      <w:r w:rsidRPr="00A05B67">
        <w:rPr>
          <w:color w:val="000000" w:themeColor="text1"/>
          <w:sz w:val="24"/>
          <w:szCs w:val="24"/>
        </w:rPr>
        <w:t>Assumption: There exists a trust relationship between the user realm and the other realm</w:t>
      </w:r>
    </w:p>
    <w:p w:rsidR="005402B6" w:rsidRDefault="005402B6" w:rsidP="005402B6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[ Note</w:t>
      </w:r>
      <w:proofErr w:type="gramEnd"/>
      <w:r>
        <w:rPr>
          <w:color w:val="000000" w:themeColor="text1"/>
          <w:sz w:val="24"/>
          <w:szCs w:val="24"/>
        </w:rPr>
        <w:t xml:space="preserve">: </w:t>
      </w:r>
    </w:p>
    <w:p w:rsidR="005402B6" w:rsidRPr="005402B6" w:rsidRDefault="005402B6" w:rsidP="005402B6">
      <w:pPr>
        <w:pStyle w:val="ListParagraph"/>
        <w:spacing w:after="0" w:line="240" w:lineRule="auto"/>
        <w:rPr>
          <w:b/>
          <w:color w:val="000000" w:themeColor="text1"/>
          <w:sz w:val="24"/>
          <w:szCs w:val="24"/>
        </w:rPr>
      </w:pPr>
      <w:r w:rsidRPr="005402B6">
        <w:rPr>
          <w:b/>
          <w:color w:val="000000" w:themeColor="text1"/>
          <w:sz w:val="24"/>
          <w:szCs w:val="24"/>
        </w:rPr>
        <w:t xml:space="preserve">Realm </w:t>
      </w:r>
    </w:p>
    <w:p w:rsidR="005402B6" w:rsidRDefault="005402B6" w:rsidP="005402B6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sz w:val="24"/>
          <w:szCs w:val="24"/>
        </w:rPr>
      </w:pPr>
      <w:r w:rsidRPr="005402B6">
        <w:rPr>
          <w:color w:val="000000" w:themeColor="text1"/>
          <w:sz w:val="24"/>
          <w:szCs w:val="24"/>
        </w:rPr>
        <w:t xml:space="preserve">Consists of a KDC and the users assigned to it </w:t>
      </w:r>
    </w:p>
    <w:p w:rsidR="005402B6" w:rsidRDefault="005402B6" w:rsidP="005402B6">
      <w:pPr>
        <w:pStyle w:val="ListParagraph"/>
        <w:numPr>
          <w:ilvl w:val="1"/>
          <w:numId w:val="14"/>
        </w:numPr>
        <w:spacing w:after="0" w:line="240" w:lineRule="auto"/>
        <w:rPr>
          <w:color w:val="000000" w:themeColor="text1"/>
          <w:sz w:val="24"/>
          <w:szCs w:val="24"/>
        </w:rPr>
      </w:pPr>
      <w:r w:rsidRPr="005402B6">
        <w:rPr>
          <w:color w:val="000000" w:themeColor="text1"/>
          <w:sz w:val="24"/>
          <w:szCs w:val="24"/>
        </w:rPr>
        <w:t xml:space="preserve">Realm name is often based on DNS names </w:t>
      </w:r>
    </w:p>
    <w:p w:rsidR="005402B6" w:rsidRPr="00A05B67" w:rsidRDefault="005402B6" w:rsidP="005402B6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sz w:val="24"/>
          <w:szCs w:val="24"/>
        </w:rPr>
      </w:pPr>
      <w:r w:rsidRPr="005402B6">
        <w:rPr>
          <w:color w:val="000000" w:themeColor="text1"/>
          <w:sz w:val="24"/>
          <w:szCs w:val="24"/>
        </w:rPr>
        <w:t xml:space="preserve">name[/instance]@REALM (e.g. </w:t>
      </w:r>
      <w:proofErr w:type="spellStart"/>
      <w:r w:rsidRPr="005402B6">
        <w:rPr>
          <w:color w:val="000000" w:themeColor="text1"/>
          <w:sz w:val="24"/>
          <w:szCs w:val="24"/>
        </w:rPr>
        <w:t>helke</w:t>
      </w:r>
      <w:proofErr w:type="spellEnd"/>
      <w:r w:rsidRPr="005402B6">
        <w:rPr>
          <w:color w:val="000000" w:themeColor="text1"/>
          <w:sz w:val="24"/>
          <w:szCs w:val="24"/>
        </w:rPr>
        <w:t>/admin@TU-COTTBUS.DE)</w:t>
      </w:r>
      <w:r w:rsidR="00592EAC">
        <w:rPr>
          <w:color w:val="000000" w:themeColor="text1"/>
          <w:sz w:val="24"/>
          <w:szCs w:val="24"/>
        </w:rPr>
        <w:t xml:space="preserve"> ]</w:t>
      </w:r>
    </w:p>
    <w:p w:rsidR="00592EAC" w:rsidRDefault="00592EAC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2A3EC7" w:rsidRPr="00592EAC" w:rsidRDefault="002A3EC7" w:rsidP="00762C4E">
      <w:pPr>
        <w:spacing w:after="0" w:line="240" w:lineRule="auto"/>
        <w:rPr>
          <w:color w:val="00B0F0"/>
          <w:sz w:val="24"/>
          <w:szCs w:val="24"/>
        </w:rPr>
      </w:pPr>
      <w:r w:rsidRPr="00592EAC">
        <w:rPr>
          <w:color w:val="00B0F0"/>
          <w:sz w:val="24"/>
          <w:szCs w:val="24"/>
        </w:rPr>
        <w:t>Q 7: Why can’t timestamps provide absolute protection against replay attacks?</w:t>
      </w:r>
    </w:p>
    <w:p w:rsidR="004D306B" w:rsidRPr="00592EAC" w:rsidRDefault="004D306B" w:rsidP="00762C4E">
      <w:pPr>
        <w:spacing w:after="0" w:line="240" w:lineRule="auto"/>
        <w:rPr>
          <w:color w:val="00B0F0"/>
          <w:sz w:val="24"/>
          <w:szCs w:val="24"/>
        </w:rPr>
      </w:pPr>
      <w:r w:rsidRPr="00592EAC">
        <w:rPr>
          <w:color w:val="00B0F0"/>
          <w:sz w:val="24"/>
          <w:szCs w:val="24"/>
        </w:rPr>
        <w:t>A:</w:t>
      </w:r>
    </w:p>
    <w:p w:rsidR="002D0E2F" w:rsidRDefault="004D306B" w:rsidP="00762C4E">
      <w:pPr>
        <w:spacing w:after="0" w:line="240" w:lineRule="auto"/>
        <w:rPr>
          <w:color w:val="000000" w:themeColor="text1"/>
          <w:sz w:val="24"/>
          <w:szCs w:val="24"/>
        </w:rPr>
      </w:pPr>
      <w:r w:rsidRPr="004D306B">
        <w:rPr>
          <w:color w:val="000000" w:themeColor="text1"/>
          <w:sz w:val="24"/>
          <w:szCs w:val="24"/>
        </w:rPr>
        <w:t>Kerberos is not secure against replay attacks, because the attack can only mitigated by using time stamps!</w:t>
      </w:r>
    </w:p>
    <w:p w:rsidR="00111271" w:rsidRDefault="00111271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111271" w:rsidRDefault="00111271" w:rsidP="00762C4E">
      <w:pPr>
        <w:spacing w:after="0" w:line="240" w:lineRule="auto"/>
        <w:rPr>
          <w:color w:val="000000" w:themeColor="text1"/>
          <w:sz w:val="24"/>
          <w:szCs w:val="24"/>
        </w:rPr>
      </w:pPr>
      <w:r w:rsidRPr="00111271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825344"/>
            <wp:effectExtent l="0" t="0" r="0" b="3810"/>
            <wp:docPr id="6" name="Picture 6" descr="F:\First Semester\Software Security_6 Credit\Exam Preparation\Kerb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rst Semester\Software Security_6 Credit\Exam Preparation\Kerbero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2F" w:rsidRPr="0033456D" w:rsidRDefault="002D0E2F" w:rsidP="00762C4E">
      <w:pPr>
        <w:spacing w:after="0" w:line="240" w:lineRule="auto"/>
        <w:rPr>
          <w:color w:val="000000" w:themeColor="text1"/>
          <w:sz w:val="24"/>
          <w:szCs w:val="24"/>
        </w:rPr>
      </w:pPr>
    </w:p>
    <w:p w:rsidR="00782194" w:rsidRDefault="00782194" w:rsidP="00762C4E">
      <w:pPr>
        <w:spacing w:after="0" w:line="240" w:lineRule="auto"/>
        <w:rPr>
          <w:b/>
          <w:color w:val="FF0000"/>
          <w:sz w:val="28"/>
          <w:szCs w:val="28"/>
        </w:rPr>
      </w:pPr>
    </w:p>
    <w:p w:rsidR="00782194" w:rsidRDefault="00782194" w:rsidP="00762C4E">
      <w:pPr>
        <w:spacing w:after="0" w:line="240" w:lineRule="auto"/>
        <w:rPr>
          <w:b/>
          <w:color w:val="FF0000"/>
          <w:sz w:val="28"/>
          <w:szCs w:val="28"/>
        </w:rPr>
      </w:pPr>
    </w:p>
    <w:p w:rsidR="00782194" w:rsidRDefault="00782194" w:rsidP="00762C4E">
      <w:pPr>
        <w:spacing w:after="0" w:line="240" w:lineRule="auto"/>
        <w:rPr>
          <w:b/>
          <w:color w:val="FF0000"/>
          <w:sz w:val="28"/>
          <w:szCs w:val="28"/>
        </w:rPr>
      </w:pPr>
    </w:p>
    <w:p w:rsidR="00782194" w:rsidRDefault="00782194" w:rsidP="00762C4E">
      <w:pPr>
        <w:spacing w:after="0" w:line="240" w:lineRule="auto"/>
        <w:rPr>
          <w:b/>
          <w:color w:val="FF0000"/>
          <w:sz w:val="28"/>
          <w:szCs w:val="28"/>
        </w:rPr>
      </w:pPr>
    </w:p>
    <w:p w:rsidR="00782194" w:rsidRDefault="00782194" w:rsidP="00762C4E">
      <w:pPr>
        <w:spacing w:after="0" w:line="240" w:lineRule="auto"/>
        <w:rPr>
          <w:b/>
          <w:color w:val="FF0000"/>
          <w:sz w:val="28"/>
          <w:szCs w:val="28"/>
        </w:rPr>
      </w:pPr>
    </w:p>
    <w:p w:rsidR="00782194" w:rsidRDefault="00782194" w:rsidP="00762C4E">
      <w:pPr>
        <w:spacing w:after="0" w:line="240" w:lineRule="auto"/>
        <w:rPr>
          <w:b/>
          <w:color w:val="FF0000"/>
          <w:sz w:val="28"/>
          <w:szCs w:val="28"/>
        </w:rPr>
      </w:pPr>
    </w:p>
    <w:p w:rsidR="00782194" w:rsidRDefault="00782194" w:rsidP="00762C4E">
      <w:pPr>
        <w:spacing w:after="0" w:line="240" w:lineRule="auto"/>
        <w:rPr>
          <w:b/>
          <w:color w:val="FF0000"/>
          <w:sz w:val="28"/>
          <w:szCs w:val="28"/>
        </w:rPr>
      </w:pPr>
    </w:p>
    <w:p w:rsidR="00782194" w:rsidRDefault="00782194" w:rsidP="00762C4E">
      <w:pPr>
        <w:spacing w:after="0" w:line="240" w:lineRule="auto"/>
        <w:rPr>
          <w:b/>
          <w:color w:val="FF0000"/>
          <w:sz w:val="28"/>
          <w:szCs w:val="28"/>
        </w:rPr>
      </w:pPr>
    </w:p>
    <w:p w:rsidR="00782194" w:rsidRDefault="00782194" w:rsidP="00762C4E">
      <w:pPr>
        <w:spacing w:after="0" w:line="240" w:lineRule="auto"/>
        <w:rPr>
          <w:b/>
          <w:color w:val="FF0000"/>
          <w:sz w:val="28"/>
          <w:szCs w:val="28"/>
        </w:rPr>
      </w:pPr>
    </w:p>
    <w:p w:rsidR="007525CC" w:rsidRDefault="007525CC" w:rsidP="00762C4E">
      <w:pPr>
        <w:spacing w:after="0" w:line="240" w:lineRule="auto"/>
        <w:rPr>
          <w:b/>
          <w:color w:val="FF0000"/>
          <w:sz w:val="28"/>
          <w:szCs w:val="28"/>
        </w:rPr>
      </w:pPr>
      <w:bookmarkStart w:id="0" w:name="_GoBack"/>
      <w:bookmarkEnd w:id="0"/>
      <w:r w:rsidRPr="00B05E57">
        <w:rPr>
          <w:b/>
          <w:color w:val="FF0000"/>
          <w:sz w:val="28"/>
          <w:szCs w:val="28"/>
        </w:rPr>
        <w:lastRenderedPageBreak/>
        <w:t xml:space="preserve">16. Analysis using BAN logic (probably not) </w:t>
      </w:r>
    </w:p>
    <w:p w:rsidR="00762C4E" w:rsidRPr="00762C4E" w:rsidRDefault="00762C4E" w:rsidP="00762C4E">
      <w:pPr>
        <w:spacing w:after="0" w:line="240" w:lineRule="auto"/>
        <w:rPr>
          <w:b/>
          <w:color w:val="000000" w:themeColor="text1"/>
        </w:rPr>
      </w:pPr>
      <w:r w:rsidRPr="00762C4E">
        <w:rPr>
          <w:b/>
          <w:color w:val="000000" w:themeColor="text1"/>
        </w:rPr>
        <w:t>General Remarks</w:t>
      </w:r>
    </w:p>
    <w:p w:rsidR="002D0E2F" w:rsidRDefault="002D0E2F" w:rsidP="00762C4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Q 1: </w:t>
      </w:r>
      <w:r w:rsidR="00762C4E" w:rsidRPr="00762C4E">
        <w:rPr>
          <w:color w:val="000000" w:themeColor="text1"/>
        </w:rPr>
        <w:t xml:space="preserve">Why does it make sense to formalize protocols using BAN logic? </w:t>
      </w:r>
    </w:p>
    <w:p w:rsidR="00762C4E" w:rsidRDefault="002D0E2F" w:rsidP="00762C4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Q 2: </w:t>
      </w:r>
      <w:r w:rsidR="00762C4E" w:rsidRPr="00762C4E">
        <w:rPr>
          <w:color w:val="000000" w:themeColor="text1"/>
        </w:rPr>
        <w:t>How much can you rely on a protocol that has been proven to be correct?</w:t>
      </w:r>
    </w:p>
    <w:p w:rsidR="002D0E2F" w:rsidRPr="00762C4E" w:rsidRDefault="002D0E2F" w:rsidP="00762C4E">
      <w:pPr>
        <w:spacing w:after="0" w:line="240" w:lineRule="auto"/>
        <w:rPr>
          <w:color w:val="000000" w:themeColor="text1"/>
        </w:rPr>
      </w:pPr>
    </w:p>
    <w:p w:rsidR="00762C4E" w:rsidRPr="00762C4E" w:rsidRDefault="00762C4E" w:rsidP="00762C4E">
      <w:pPr>
        <w:spacing w:after="0" w:line="240" w:lineRule="auto"/>
        <w:rPr>
          <w:b/>
          <w:color w:val="000000" w:themeColor="text1"/>
        </w:rPr>
      </w:pPr>
      <w:r w:rsidRPr="00762C4E">
        <w:rPr>
          <w:b/>
          <w:color w:val="000000" w:themeColor="text1"/>
        </w:rPr>
        <w:t>How to apply BAN logic?</w:t>
      </w:r>
    </w:p>
    <w:p w:rsidR="002D0E2F" w:rsidRDefault="002D0E2F" w:rsidP="00762C4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Q 1: </w:t>
      </w:r>
      <w:r w:rsidR="00762C4E" w:rsidRPr="00762C4E">
        <w:rPr>
          <w:color w:val="000000" w:themeColor="text1"/>
        </w:rPr>
        <w:t xml:space="preserve">What are the most important syntactical elements of this logic? </w:t>
      </w:r>
    </w:p>
    <w:p w:rsidR="002D0E2F" w:rsidRDefault="002D0E2F" w:rsidP="00762C4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Q 2: </w:t>
      </w:r>
      <w:r w:rsidR="00762C4E" w:rsidRPr="00762C4E">
        <w:rPr>
          <w:color w:val="000000" w:themeColor="text1"/>
        </w:rPr>
        <w:t xml:space="preserve">What is critical about using the BAN logic? Why is the idealization step often a source of errors? </w:t>
      </w:r>
    </w:p>
    <w:p w:rsidR="002D0E2F" w:rsidRDefault="002D0E2F" w:rsidP="00762C4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Q 3: </w:t>
      </w:r>
      <w:r w:rsidR="00762C4E" w:rsidRPr="00762C4E">
        <w:rPr>
          <w:color w:val="000000" w:themeColor="text1"/>
        </w:rPr>
        <w:t xml:space="preserve">How to derive a new proposition with the BAN logic? </w:t>
      </w:r>
    </w:p>
    <w:p w:rsidR="002D0E2F" w:rsidRDefault="002D0E2F" w:rsidP="00762C4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Q 4: </w:t>
      </w:r>
      <w:r w:rsidR="00762C4E" w:rsidRPr="00762C4E">
        <w:rPr>
          <w:color w:val="000000" w:themeColor="text1"/>
        </w:rPr>
        <w:t xml:space="preserve">Can you specify two or three deduction rules of your own choice? </w:t>
      </w:r>
    </w:p>
    <w:p w:rsidR="00762C4E" w:rsidRDefault="002D0E2F" w:rsidP="00762C4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Q 5: </w:t>
      </w:r>
      <w:r w:rsidR="00762C4E" w:rsidRPr="00762C4E">
        <w:rPr>
          <w:color w:val="000000" w:themeColor="text1"/>
        </w:rPr>
        <w:t>What exactly is to be proven? What are the diﬀerences between ﬁrst-order and a second-order goals?</w:t>
      </w:r>
    </w:p>
    <w:p w:rsidR="002D0E2F" w:rsidRPr="00762C4E" w:rsidRDefault="002D0E2F" w:rsidP="00762C4E">
      <w:pPr>
        <w:spacing w:after="0" w:line="240" w:lineRule="auto"/>
        <w:rPr>
          <w:color w:val="000000" w:themeColor="text1"/>
        </w:rPr>
      </w:pPr>
    </w:p>
    <w:p w:rsidR="007525CC" w:rsidRDefault="007525CC" w:rsidP="00762C4E">
      <w:pPr>
        <w:spacing w:after="0" w:line="240" w:lineRule="auto"/>
        <w:rPr>
          <w:b/>
          <w:color w:val="FF0000"/>
          <w:sz w:val="24"/>
          <w:szCs w:val="24"/>
        </w:rPr>
      </w:pPr>
      <w:r w:rsidRPr="0033456D">
        <w:rPr>
          <w:b/>
          <w:color w:val="FF0000"/>
          <w:sz w:val="24"/>
          <w:szCs w:val="24"/>
        </w:rPr>
        <w:t>17. Veriﬁcation using CSP/FDR (probably not)</w:t>
      </w:r>
    </w:p>
    <w:p w:rsidR="00762C4E" w:rsidRPr="00762C4E" w:rsidRDefault="00762C4E" w:rsidP="00762C4E">
      <w:pPr>
        <w:spacing w:after="0" w:line="240" w:lineRule="auto"/>
        <w:rPr>
          <w:b/>
        </w:rPr>
      </w:pPr>
      <w:r w:rsidRPr="00762C4E">
        <w:rPr>
          <w:b/>
        </w:rPr>
        <w:t xml:space="preserve">Foundations </w:t>
      </w:r>
    </w:p>
    <w:p w:rsidR="00AE6D33" w:rsidRDefault="00AE6D33" w:rsidP="00762C4E">
      <w:pPr>
        <w:spacing w:after="0" w:line="240" w:lineRule="auto"/>
      </w:pPr>
      <w:r>
        <w:t xml:space="preserve">Q 1: </w:t>
      </w:r>
      <w:r w:rsidR="00762C4E">
        <w:t xml:space="preserve">What is the modeling idea of CSP? Which important CSP operators do you know? What are processes, channels and events? </w:t>
      </w:r>
    </w:p>
    <w:p w:rsidR="00762C4E" w:rsidRDefault="00AE6D33" w:rsidP="00762C4E">
      <w:pPr>
        <w:spacing w:after="0" w:line="240" w:lineRule="auto"/>
      </w:pPr>
      <w:r>
        <w:t xml:space="preserve">Q 2: </w:t>
      </w:r>
      <w:r w:rsidR="00762C4E">
        <w:t>Which CSP semantics did we use in the course? Illustrate the semantics using a small example</w:t>
      </w:r>
    </w:p>
    <w:p w:rsidR="00762C4E" w:rsidRPr="00762C4E" w:rsidRDefault="00762C4E" w:rsidP="00762C4E">
      <w:pPr>
        <w:spacing w:after="0" w:line="240" w:lineRule="auto"/>
        <w:rPr>
          <w:b/>
        </w:rPr>
      </w:pPr>
      <w:r w:rsidRPr="00762C4E">
        <w:rPr>
          <w:b/>
        </w:rPr>
        <w:t xml:space="preserve">Protocol Speciﬁcations </w:t>
      </w:r>
    </w:p>
    <w:p w:rsidR="00AE6D33" w:rsidRDefault="00AE6D33" w:rsidP="00762C4E">
      <w:pPr>
        <w:spacing w:after="0" w:line="240" w:lineRule="auto"/>
      </w:pPr>
      <w:r>
        <w:t xml:space="preserve">Q 1: </w:t>
      </w:r>
      <w:r w:rsidR="00762C4E">
        <w:t xml:space="preserve">How modeled Gavin Loewe the NSP protocol using CSP? Describe only the rough idea behind this model. </w:t>
      </w:r>
    </w:p>
    <w:p w:rsidR="00AE6D33" w:rsidRDefault="00AE6D33" w:rsidP="00762C4E">
      <w:pPr>
        <w:spacing w:after="0" w:line="240" w:lineRule="auto"/>
      </w:pPr>
      <w:r>
        <w:t xml:space="preserve">Q 2: </w:t>
      </w:r>
      <w:r w:rsidR="00762C4E">
        <w:t xml:space="preserve">Which processes communicate with each other? Which events are used to synchronize? </w:t>
      </w:r>
    </w:p>
    <w:p w:rsidR="00AE6D33" w:rsidRDefault="00AE6D33" w:rsidP="00762C4E">
      <w:pPr>
        <w:spacing w:after="0" w:line="240" w:lineRule="auto"/>
      </w:pPr>
      <w:r>
        <w:t xml:space="preserve">Q 3: </w:t>
      </w:r>
      <w:r w:rsidR="00762C4E">
        <w:t xml:space="preserve">How is the attacker modeled? What knowledge does he have and how can he learn new information? </w:t>
      </w:r>
    </w:p>
    <w:p w:rsidR="00762C4E" w:rsidRDefault="00AE6D33" w:rsidP="00762C4E">
      <w:pPr>
        <w:spacing w:after="0" w:line="240" w:lineRule="auto"/>
      </w:pPr>
      <w:r>
        <w:t xml:space="preserve">Q 4: </w:t>
      </w:r>
      <w:r w:rsidR="00762C4E">
        <w:t>What reﬁnement proof was used to verify the Needham-Schroeder protocol’s vulnerability by FDR?</w:t>
      </w:r>
    </w:p>
    <w:sectPr w:rsidR="0076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664"/>
    <w:multiLevelType w:val="hybridMultilevel"/>
    <w:tmpl w:val="BF4C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43F8"/>
    <w:multiLevelType w:val="hybridMultilevel"/>
    <w:tmpl w:val="8CD0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4E8A"/>
    <w:multiLevelType w:val="hybridMultilevel"/>
    <w:tmpl w:val="A28E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852"/>
    <w:multiLevelType w:val="hybridMultilevel"/>
    <w:tmpl w:val="30CE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13622"/>
    <w:multiLevelType w:val="hybridMultilevel"/>
    <w:tmpl w:val="C50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20C9"/>
    <w:multiLevelType w:val="hybridMultilevel"/>
    <w:tmpl w:val="CBA2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F3713"/>
    <w:multiLevelType w:val="hybridMultilevel"/>
    <w:tmpl w:val="24F0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35F6"/>
    <w:multiLevelType w:val="hybridMultilevel"/>
    <w:tmpl w:val="C8F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9559D"/>
    <w:multiLevelType w:val="hybridMultilevel"/>
    <w:tmpl w:val="7D70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43817"/>
    <w:multiLevelType w:val="hybridMultilevel"/>
    <w:tmpl w:val="ECB6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4181F"/>
    <w:multiLevelType w:val="hybridMultilevel"/>
    <w:tmpl w:val="335A4F7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950E18"/>
    <w:multiLevelType w:val="hybridMultilevel"/>
    <w:tmpl w:val="AAF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349E5"/>
    <w:multiLevelType w:val="hybridMultilevel"/>
    <w:tmpl w:val="4E3C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26098"/>
    <w:multiLevelType w:val="hybridMultilevel"/>
    <w:tmpl w:val="2F8E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A6504"/>
    <w:multiLevelType w:val="hybridMultilevel"/>
    <w:tmpl w:val="4EA6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14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55"/>
    <w:rsid w:val="00025406"/>
    <w:rsid w:val="000768EF"/>
    <w:rsid w:val="000A4FCE"/>
    <w:rsid w:val="00111271"/>
    <w:rsid w:val="00182C46"/>
    <w:rsid w:val="002325B4"/>
    <w:rsid w:val="002A3EC7"/>
    <w:rsid w:val="002D0E2F"/>
    <w:rsid w:val="003036AC"/>
    <w:rsid w:val="00346044"/>
    <w:rsid w:val="003A670F"/>
    <w:rsid w:val="003E6E23"/>
    <w:rsid w:val="004B5EED"/>
    <w:rsid w:val="004D306B"/>
    <w:rsid w:val="004D5960"/>
    <w:rsid w:val="004D691D"/>
    <w:rsid w:val="005369B6"/>
    <w:rsid w:val="005402B6"/>
    <w:rsid w:val="00592EAC"/>
    <w:rsid w:val="00625EA4"/>
    <w:rsid w:val="00664699"/>
    <w:rsid w:val="007525CC"/>
    <w:rsid w:val="00762C4E"/>
    <w:rsid w:val="0078040B"/>
    <w:rsid w:val="00782194"/>
    <w:rsid w:val="007A61C8"/>
    <w:rsid w:val="007F4EF0"/>
    <w:rsid w:val="0082221F"/>
    <w:rsid w:val="008C569A"/>
    <w:rsid w:val="008F205E"/>
    <w:rsid w:val="00956A99"/>
    <w:rsid w:val="00A05B67"/>
    <w:rsid w:val="00A80524"/>
    <w:rsid w:val="00AE6D33"/>
    <w:rsid w:val="00B05E57"/>
    <w:rsid w:val="00B2158E"/>
    <w:rsid w:val="00B45043"/>
    <w:rsid w:val="00B77656"/>
    <w:rsid w:val="00BE329C"/>
    <w:rsid w:val="00CB2E00"/>
    <w:rsid w:val="00EB1655"/>
    <w:rsid w:val="00EE478F"/>
    <w:rsid w:val="00F91E21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8380"/>
  <w15:chartTrackingRefBased/>
  <w15:docId w15:val="{E7E2E797-775B-4AC2-8D99-1DCDE533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2019-01-26T02:39:00Z</dcterms:created>
  <dcterms:modified xsi:type="dcterms:W3CDTF">2019-01-27T02:30:00Z</dcterms:modified>
</cp:coreProperties>
</file>