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CSE 232 SS13 Lab Session 12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Queue Review</w:t>
      </w:r>
    </w:p>
    <w:p>
      <w:pPr>
        <w:pStyle w:val="style0"/>
        <w:numPr>
          <w:ilvl w:val="1"/>
          <w:numId w:val="1"/>
        </w:numPr>
      </w:pPr>
      <w:r>
        <w:rPr/>
        <w:t>FIFO</w:t>
      </w:r>
    </w:p>
    <w:p>
      <w:pPr>
        <w:pStyle w:val="style0"/>
        <w:numPr>
          <w:ilvl w:val="1"/>
          <w:numId w:val="1"/>
        </w:numPr>
      </w:pPr>
      <w:r>
        <w:rPr/>
        <w:t>Array implementation</w:t>
      </w:r>
    </w:p>
    <w:p>
      <w:pPr>
        <w:pStyle w:val="style0"/>
        <w:numPr>
          <w:ilvl w:val="1"/>
          <w:numId w:val="1"/>
        </w:numPr>
      </w:pPr>
      <w:r>
        <w:rPr/>
        <w:t>Linked implementation</w:t>
      </w:r>
    </w:p>
    <w:p>
      <w:pPr>
        <w:pStyle w:val="style0"/>
        <w:numPr>
          <w:ilvl w:val="1"/>
          <w:numId w:val="1"/>
        </w:numPr>
      </w:pPr>
      <w:r>
        <w:rPr/>
        <w:t>Double Ended Queue</w:t>
      </w:r>
    </w:p>
    <w:p>
      <w:pPr>
        <w:pStyle w:val="style0"/>
        <w:numPr>
          <w:ilvl w:val="1"/>
          <w:numId w:val="1"/>
        </w:numPr>
      </w:pPr>
      <w:r>
        <w:rPr/>
        <w:t>Priority Queue</w:t>
      </w:r>
    </w:p>
    <w:p>
      <w:pPr>
        <w:pStyle w:val="style0"/>
        <w:numPr>
          <w:ilvl w:val="0"/>
          <w:numId w:val="1"/>
        </w:numPr>
      </w:pPr>
      <w:r>
        <w:rPr/>
        <w:t xml:space="preserve">Template </w:t>
      </w:r>
      <w:r>
        <w:rPr/>
        <w:t>Functions</w:t>
      </w:r>
    </w:p>
    <w:p>
      <w:pPr>
        <w:pStyle w:val="style0"/>
        <w:numPr>
          <w:ilvl w:val="1"/>
          <w:numId w:val="1"/>
        </w:numPr>
      </w:pPr>
      <w:r>
        <w:rPr/>
        <w:t>Compiler automatically generates machine code for each combination of template parameters the user invokes the function with.</w:t>
      </w:r>
    </w:p>
    <w:p>
      <w:pPr>
        <w:pStyle w:val="style0"/>
        <w:numPr>
          <w:ilvl w:val="1"/>
          <w:numId w:val="1"/>
        </w:numPr>
      </w:pPr>
      <w:r>
        <w:rPr/>
        <w:t>Not particularly useful for what we're doing.</w:t>
      </w:r>
    </w:p>
    <w:p>
      <w:pPr>
        <w:pStyle w:val="style0"/>
        <w:numPr>
          <w:ilvl w:val="0"/>
          <w:numId w:val="1"/>
        </w:numPr>
      </w:pPr>
      <w:r>
        <w:rPr/>
        <w:t>Template Classes</w:t>
      </w:r>
    </w:p>
    <w:p>
      <w:pPr>
        <w:pStyle w:val="style0"/>
        <w:numPr>
          <w:ilvl w:val="1"/>
          <w:numId w:val="1"/>
        </w:numPr>
      </w:pPr>
      <w:r>
        <w:rPr/>
        <w:t xml:space="preserve">One use of templates: generalized containers </w:t>
      </w:r>
      <w:r>
        <w:rPr/>
        <w:t>– user chooses the element type</w:t>
      </w:r>
    </w:p>
    <w:p>
      <w:pPr>
        <w:pStyle w:val="style0"/>
        <w:numPr>
          <w:ilvl w:val="1"/>
          <w:numId w:val="1"/>
        </w:numPr>
      </w:pPr>
      <w:r>
        <w:rPr/>
        <w:t xml:space="preserve">Compiler automatically generates machine code for every </w:t>
      </w:r>
      <w:r>
        <w:rPr/>
        <w:t xml:space="preserve">combination of </w:t>
      </w:r>
      <w:r>
        <w:rPr/>
        <w:t xml:space="preserve">template </w:t>
      </w:r>
      <w:r>
        <w:rPr/>
        <w:t>parameters the template is invoked with.</w:t>
      </w:r>
    </w:p>
    <w:p>
      <w:pPr>
        <w:pStyle w:val="style0"/>
        <w:numPr>
          <w:ilvl w:val="2"/>
          <w:numId w:val="1"/>
        </w:numPr>
      </w:pPr>
      <w:r>
        <w:rPr/>
        <w:t>Template itself is not a class.</w:t>
      </w:r>
    </w:p>
    <w:p>
      <w:pPr>
        <w:pStyle w:val="style0"/>
        <w:numPr>
          <w:ilvl w:val="2"/>
          <w:numId w:val="1"/>
        </w:numPr>
      </w:pPr>
      <w:r>
        <w:rPr/>
        <w:t>Constructor parameters are used at runtime.</w:t>
      </w:r>
    </w:p>
    <w:p>
      <w:pPr>
        <w:pStyle w:val="style0"/>
        <w:numPr>
          <w:ilvl w:val="1"/>
          <w:numId w:val="1"/>
        </w:numPr>
      </w:pPr>
      <w:r>
        <w:rPr/>
        <w:t>Template class declaration and definition</w:t>
      </w:r>
      <w:r>
        <w:rPr/>
        <w:t xml:space="preserve"> go </w:t>
      </w:r>
      <w:r>
        <w:rPr/>
        <w:t xml:space="preserve">together </w:t>
      </w:r>
      <w:r>
        <w:rPr/>
        <w:t>in .h file</w:t>
      </w:r>
    </w:p>
    <w:p>
      <w:pPr>
        <w:pStyle w:val="style0"/>
        <w:numPr>
          <w:ilvl w:val="2"/>
          <w:numId w:val="1"/>
        </w:numPr>
      </w:pPr>
      <w:r>
        <w:rPr/>
        <w:t>Each member function must also be templated manually</w:t>
      </w:r>
    </w:p>
    <w:p>
      <w:pPr>
        <w:pStyle w:val="style0"/>
        <w:numPr>
          <w:ilvl w:val="2"/>
          <w:numId w:val="1"/>
        </w:numPr>
      </w:pPr>
      <w:r>
        <w:rPr/>
        <w:t>The function definitions also need to be compiled for every combination of template parameters the user invokes, so they must be #included in the user's code.</w:t>
      </w:r>
    </w:p>
    <w:p>
      <w:pPr>
        <w:pStyle w:val="style0"/>
        <w:numPr>
          <w:ilvl w:val="0"/>
          <w:numId w:val="1"/>
        </w:numPr>
      </w:pPr>
      <w:r>
        <w:rPr/>
        <w:t>Lab 12</w:t>
      </w:r>
    </w:p>
    <w:p>
      <w:pPr>
        <w:pStyle w:val="style0"/>
        <w:numPr>
          <w:ilvl w:val="1"/>
          <w:numId w:val="1"/>
        </w:numPr>
      </w:pPr>
      <w:r>
        <w:rPr/>
        <w:t>Show and label all member variables and dynamically allocated memory.</w:t>
      </w:r>
    </w:p>
    <w:p>
      <w:pPr>
        <w:pStyle w:val="style0"/>
        <w:numPr>
          <w:ilvl w:val="1"/>
          <w:numId w:val="1"/>
        </w:numPr>
      </w:pPr>
      <w:r>
        <w:rPr/>
        <w:t>Test all functions in the driver.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MS Mincho" w:hAnsi="Times New Roman"/>
      <w:color w:val="auto"/>
      <w:sz w:val="24"/>
      <w:szCs w:val="24"/>
      <w:lang w:bidi="hi-IN" w:eastAsia="ja-JP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S Mincho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 w:eastAsia="MS Mincho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 w:eastAsia="MS Mincho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 w:eastAsia="MS Minch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LibreOffice_project/5b93205-6e6b3fc-7830f6d-c08ad66-1d9bf4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2013-03-31T15:28:52.51Z</dcterms:created>
  <cp:revision>0</cp:revision>
</cp:coreProperties>
</file>