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CSE 232 SS13 Lab 5 Agenda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Project 4</w:t>
      </w:r>
    </w:p>
    <w:p>
      <w:pPr>
        <w:pStyle w:val="style0"/>
        <w:numPr>
          <w:ilvl w:val="1"/>
          <w:numId w:val="1"/>
        </w:numPr>
      </w:pPr>
      <w:r>
        <w:rPr/>
        <w:t>See hints page on section site</w:t>
      </w:r>
    </w:p>
    <w:p>
      <w:pPr>
        <w:pStyle w:val="style0"/>
        <w:numPr>
          <w:ilvl w:val="0"/>
          <w:numId w:val="1"/>
        </w:numPr>
      </w:pPr>
      <w:r>
        <w:rPr/>
        <w:t>Semester overview</w:t>
      </w:r>
    </w:p>
    <w:p>
      <w:pPr>
        <w:pStyle w:val="style0"/>
        <w:numPr>
          <w:ilvl w:val="1"/>
          <w:numId w:val="1"/>
        </w:numPr>
      </w:pPr>
      <w:r>
        <w:rPr/>
        <w:t>Linux basics</w:t>
      </w:r>
    </w:p>
    <w:p>
      <w:pPr>
        <w:pStyle w:val="style0"/>
        <w:numPr>
          <w:ilvl w:val="1"/>
          <w:numId w:val="1"/>
        </w:numPr>
      </w:pPr>
      <w:r>
        <w:rPr/>
        <w:t xml:space="preserve">C++ </w:t>
      </w:r>
      <w:r>
        <w:rPr/>
        <w:t>basics</w:t>
      </w:r>
    </w:p>
    <w:p>
      <w:pPr>
        <w:pStyle w:val="style0"/>
        <w:numPr>
          <w:ilvl w:val="1"/>
          <w:numId w:val="1"/>
        </w:numPr>
      </w:pPr>
      <w:r>
        <w:rPr/>
        <w:t>Arrays and records</w:t>
      </w:r>
    </w:p>
    <w:p>
      <w:pPr>
        <w:pStyle w:val="style0"/>
        <w:numPr>
          <w:ilvl w:val="1"/>
          <w:numId w:val="1"/>
        </w:numPr>
      </w:pPr>
      <w:r>
        <w:rPr/>
        <w:t>Classes</w:t>
      </w:r>
    </w:p>
    <w:p>
      <w:pPr>
        <w:pStyle w:val="style0"/>
        <w:numPr>
          <w:ilvl w:val="1"/>
          <w:numId w:val="1"/>
        </w:numPr>
      </w:pPr>
      <w:r>
        <w:rPr/>
        <w:t>Container classes and implementation</w:t>
      </w:r>
    </w:p>
    <w:p>
      <w:pPr>
        <w:pStyle w:val="style0"/>
        <w:numPr>
          <w:ilvl w:val="1"/>
          <w:numId w:val="1"/>
        </w:numPr>
      </w:pPr>
      <w:r>
        <w:rPr/>
        <w:t>Strings and I/O streams</w:t>
      </w:r>
    </w:p>
    <w:p>
      <w:pPr>
        <w:pStyle w:val="style0"/>
        <w:numPr>
          <w:ilvl w:val="1"/>
          <w:numId w:val="1"/>
        </w:numPr>
      </w:pPr>
      <w:r>
        <w:rPr/>
        <w:t xml:space="preserve">Templates and </w:t>
      </w:r>
      <w:r>
        <w:rPr/>
        <w:t xml:space="preserve">the C++ </w:t>
      </w:r>
      <w:r>
        <w:rPr/>
        <w:t>STL</w:t>
      </w:r>
    </w:p>
    <w:p>
      <w:pPr>
        <w:pStyle w:val="style0"/>
        <w:numPr>
          <w:ilvl w:val="1"/>
          <w:numId w:val="1"/>
        </w:numPr>
      </w:pPr>
      <w:r>
        <w:rPr/>
        <w:t>Search algorithms, trees, and recursion</w:t>
      </w:r>
    </w:p>
    <w:p>
      <w:pPr>
        <w:pStyle w:val="style0"/>
        <w:numPr>
          <w:ilvl w:val="1"/>
          <w:numId w:val="1"/>
        </w:numPr>
      </w:pPr>
      <w:r>
        <w:rPr/>
        <w:t>Tables</w:t>
      </w:r>
    </w:p>
    <w:p>
      <w:pPr>
        <w:pStyle w:val="style0"/>
        <w:numPr>
          <w:ilvl w:val="0"/>
          <w:numId w:val="1"/>
        </w:numPr>
      </w:pPr>
      <w:r>
        <w:rPr/>
        <w:t>Power of Makefiles</w:t>
      </w:r>
    </w:p>
    <w:p>
      <w:pPr>
        <w:pStyle w:val="style0"/>
        <w:numPr>
          <w:ilvl w:val="1"/>
          <w:numId w:val="1"/>
        </w:numPr>
      </w:pPr>
      <w:r>
        <w:rPr/>
        <w:t xml:space="preserve">Avoid unnecessary typing </w:t>
      </w:r>
      <w:r>
        <w:rPr/>
        <w:t>every time you compile</w:t>
      </w:r>
    </w:p>
    <w:p>
      <w:pPr>
        <w:pStyle w:val="style0"/>
        <w:numPr>
          <w:ilvl w:val="1"/>
          <w:numId w:val="1"/>
        </w:numPr>
      </w:pPr>
      <w:r>
        <w:rPr/>
        <w:t>Avoid recompiling unchanged files</w:t>
      </w:r>
    </w:p>
    <w:p>
      <w:pPr>
        <w:pStyle w:val="style0"/>
        <w:numPr>
          <w:ilvl w:val="2"/>
          <w:numId w:val="1"/>
        </w:numPr>
      </w:pPr>
      <w:r>
        <w:rPr/>
        <w:t>How? Compare timestamps on target and dependencies</w:t>
      </w:r>
    </w:p>
    <w:p>
      <w:pPr>
        <w:pStyle w:val="style0"/>
        <w:numPr>
          <w:ilvl w:val="1"/>
          <w:numId w:val="1"/>
        </w:numPr>
      </w:pPr>
      <w:r>
        <w:rPr/>
        <w:t>Additional macro-like capabilities</w:t>
      </w:r>
    </w:p>
    <w:p>
      <w:pPr>
        <w:pStyle w:val="style0"/>
        <w:numPr>
          <w:ilvl w:val="0"/>
          <w:numId w:val="1"/>
        </w:numPr>
      </w:pPr>
      <w:r>
        <w:rPr/>
        <w:t>Scope/Lifetime</w:t>
      </w:r>
    </w:p>
    <w:p>
      <w:pPr>
        <w:pStyle w:val="style0"/>
        <w:numPr>
          <w:ilvl w:val="1"/>
          <w:numId w:val="1"/>
        </w:numPr>
      </w:pPr>
      <w:r>
        <w:rPr/>
        <w:t>Global variables: d</w:t>
      </w:r>
      <w:r>
        <w:rPr/>
        <w:t xml:space="preserve">eclared outside of all functions → global scope </w:t>
      </w:r>
      <w:r>
        <w:rPr/>
        <w:t>and</w:t>
      </w:r>
      <w:r>
        <w:rPr/>
        <w:t xml:space="preserve"> program lifetime</w:t>
      </w:r>
    </w:p>
    <w:p>
      <w:pPr>
        <w:pStyle w:val="style0"/>
        <w:numPr>
          <w:ilvl w:val="1"/>
          <w:numId w:val="1"/>
        </w:numPr>
      </w:pPr>
      <w:r>
        <w:rPr/>
        <w:t>Local variables: d</w:t>
      </w:r>
      <w:r>
        <w:rPr/>
        <w:t xml:space="preserve">eclared inside a function, or a block inside a function → block scope </w:t>
      </w:r>
      <w:r>
        <w:rPr/>
        <w:t>and</w:t>
      </w:r>
      <w:r>
        <w:rPr/>
        <w:t xml:space="preserve"> block lifetime</w:t>
      </w:r>
    </w:p>
    <w:p>
      <w:pPr>
        <w:pStyle w:val="style0"/>
        <w:numPr>
          <w:ilvl w:val="1"/>
          <w:numId w:val="1"/>
        </w:numPr>
      </w:pPr>
      <w:r>
        <w:rPr/>
        <w:t>O</w:t>
      </w:r>
      <w:r>
        <w:rPr/>
        <w:t>ther possible combo</w:t>
      </w:r>
      <w:r>
        <w:rPr/>
        <w:t>s</w:t>
      </w:r>
      <w:r>
        <w:rPr/>
        <w:t>:</w:t>
      </w:r>
    </w:p>
    <w:p>
      <w:pPr>
        <w:pStyle w:val="style0"/>
        <w:numPr>
          <w:ilvl w:val="2"/>
          <w:numId w:val="1"/>
        </w:numPr>
      </w:pPr>
      <w:r>
        <w:rPr/>
        <w:t>block scope + program lifetime (static local/class variables)</w:t>
      </w:r>
    </w:p>
    <w:p>
      <w:pPr>
        <w:pStyle w:val="style0"/>
        <w:numPr>
          <w:ilvl w:val="2"/>
          <w:numId w:val="1"/>
        </w:numPr>
      </w:pPr>
      <w:r>
        <w:rPr/>
        <w:t xml:space="preserve">block scope + </w:t>
      </w:r>
      <w:r>
        <w:rPr>
          <w:i w:val="false"/>
          <w:iCs w:val="false"/>
        </w:rPr>
        <w:t xml:space="preserve">programmer-defined lifetime </w:t>
      </w:r>
      <w:r>
        <w:rPr>
          <w:i w:val="false"/>
          <w:iCs w:val="false"/>
        </w:rPr>
        <w:t>(dynamically allocated memory)</w:t>
      </w:r>
    </w:p>
    <w:p>
      <w:pPr>
        <w:pStyle w:val="style0"/>
        <w:numPr>
          <w:ilvl w:val="0"/>
          <w:numId w:val="1"/>
        </w:numPr>
      </w:pPr>
      <w:r>
        <w:rPr>
          <w:i w:val="false"/>
          <w:iCs w:val="false"/>
        </w:rPr>
        <w:t>Global variables</w:t>
      </w:r>
    </w:p>
    <w:p>
      <w:pPr>
        <w:pStyle w:val="style0"/>
        <w:numPr>
          <w:ilvl w:val="1"/>
          <w:numId w:val="1"/>
        </w:numPr>
      </w:pPr>
      <w:r>
        <w:rPr>
          <w:i w:val="false"/>
          <w:iCs w:val="false"/>
        </w:rPr>
        <w:t>Rarely used in modern programming paradigms</w:t>
      </w:r>
    </w:p>
    <w:p>
      <w:pPr>
        <w:pStyle w:val="style0"/>
        <w:numPr>
          <w:ilvl w:val="1"/>
          <w:numId w:val="1"/>
        </w:numPr>
      </w:pPr>
      <w:r>
        <w:rPr>
          <w:i w:val="false"/>
          <w:iCs w:val="false"/>
        </w:rPr>
        <w:t>Can be accessed anywhere in the file</w:t>
      </w:r>
    </w:p>
    <w:p>
      <w:pPr>
        <w:pStyle w:val="style0"/>
        <w:numPr>
          <w:ilvl w:val="1"/>
          <w:numId w:val="1"/>
        </w:numPr>
      </w:pPr>
      <w:r>
        <w:rPr>
          <w:i w:val="false"/>
          <w:iCs w:val="false"/>
        </w:rPr>
        <w:t>If declared “extern” in another file, can be used there too</w:t>
      </w:r>
    </w:p>
    <w:p>
      <w:pPr>
        <w:pStyle w:val="style0"/>
        <w:numPr>
          <w:ilvl w:val="1"/>
          <w:numId w:val="1"/>
        </w:numPr>
      </w:pPr>
      <w:r>
        <w:rPr>
          <w:i w:val="false"/>
          <w:iCs w:val="false"/>
        </w:rPr>
        <w:t>MUCH safer to use parameter passing</w:t>
      </w:r>
    </w:p>
    <w:p>
      <w:pPr>
        <w:pStyle w:val="style0"/>
        <w:numPr>
          <w:ilvl w:val="0"/>
          <w:numId w:val="1"/>
        </w:numPr>
      </w:pPr>
      <w:r>
        <w:rPr>
          <w:i w:val="false"/>
          <w:iCs w:val="false"/>
        </w:rPr>
        <w:t>Another use for reference parameters</w:t>
      </w:r>
    </w:p>
    <w:p>
      <w:pPr>
        <w:pStyle w:val="style0"/>
        <w:numPr>
          <w:ilvl w:val="1"/>
          <w:numId w:val="1"/>
        </w:numPr>
      </w:pPr>
      <w:r>
        <w:rPr>
          <w:i w:val="false"/>
          <w:iCs w:val="false"/>
        </w:rPr>
        <w:t>Return the critical data though reference parameters, and return status flags as the actual return value</w:t>
      </w:r>
    </w:p>
    <w:p>
      <w:pPr>
        <w:pStyle w:val="style0"/>
        <w:numPr>
          <w:ilvl w:val="1"/>
          <w:numId w:val="1"/>
        </w:numPr>
      </w:pPr>
      <w:r>
        <w:rPr>
          <w:i w:val="false"/>
          <w:iCs w:val="false"/>
        </w:rPr>
        <w:t>User can optionally collect the return value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1800" w:val="num"/>
        </w:tabs>
        <w:ind w:hanging="360" w:left="180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360" w:left="2160"/>
      </w:pPr>
    </w:lvl>
    <w:lvl w:ilvl="4">
      <w:start w:val="1"/>
      <w:numFmt w:val="decimal"/>
      <w:lvlText w:val="%5."/>
      <w:lvlJc w:val="left"/>
      <w:pPr>
        <w:tabs>
          <w:tab w:pos="2520" w:val="num"/>
        </w:tabs>
        <w:ind w:hanging="360" w:left="2520"/>
      </w:pPr>
    </w:lvl>
    <w:lvl w:ilvl="5">
      <w:start w:val="1"/>
      <w:numFmt w:val="decimal"/>
      <w:lvlText w:val="%6."/>
      <w:lvlJc w:val="left"/>
      <w:pPr>
        <w:tabs>
          <w:tab w:pos="2880" w:val="num"/>
        </w:tabs>
        <w:ind w:hanging="360" w:left="2880"/>
      </w:pPr>
    </w:lvl>
    <w:lvl w:ilvl="6">
      <w:start w:val="1"/>
      <w:numFmt w:val="decimal"/>
      <w:lvlText w:val="%7."/>
      <w:lvlJc w:val="left"/>
      <w:pPr>
        <w:tabs>
          <w:tab w:pos="3240" w:val="num"/>
        </w:tabs>
        <w:ind w:hanging="360" w:left="3240"/>
      </w:pPr>
    </w:lvl>
    <w:lvl w:ilvl="7">
      <w:start w:val="1"/>
      <w:numFmt w:val="decimal"/>
      <w:lvlText w:val="%8."/>
      <w:lvlJc w:val="left"/>
      <w:pPr>
        <w:tabs>
          <w:tab w:pos="3600" w:val="num"/>
        </w:tabs>
        <w:ind w:hanging="360" w:left="3600"/>
      </w:pPr>
    </w:lvl>
    <w:lvl w:ilvl="8">
      <w:start w:val="1"/>
      <w:numFmt w:val="decimal"/>
      <w:lvlText w:val="%9."/>
      <w:lvlJc w:val="left"/>
      <w:pPr>
        <w:tabs>
          <w:tab w:pos="3960" w:val="num"/>
        </w:tabs>
        <w:ind w:hanging="360" w:left="39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MS Mincho" w:hAnsi="Times New Roman"/>
      <w:color w:val="00000A"/>
      <w:sz w:val="24"/>
      <w:szCs w:val="24"/>
      <w:lang w:bidi="hi-IN" w:eastAsia="ja-JP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S Mincho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 w:eastAsia="MS Mincho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 w:eastAsia="MS Mincho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 w:eastAsia="MS Minch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2013-01-29T14:38:30.70Z</dcterms:created>
  <cp:revision>0</cp:revision>
</cp:coreProperties>
</file>