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RMI Exp 4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*IHello.java*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java.rmi.*;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interface IHello extends Remote{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 String message() throws RemoteException;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**HelloImpl.java**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java.rmi.*;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java.rmi.server.*;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HelloImpl extends UnicastRemoteObject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implements IHello{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HelloImpl() throws RemoteException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//There is no action need</w:t>
        <w:tab/>
        <w:t xml:space="preserve"> in this moment.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String message() throws RemoteException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("Hello");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**HelloServer.java**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java.rmi.*;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class HelloServer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private static final String host = "localhost";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//** Step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//** Declare a reference for the object that will be implemented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HelloImpl temp = new HelloImpl();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//** Step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//** Declare a string variable for holding the URL of the object's name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String rmiObjectName = "rmi://" + host + "/Hello";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//Step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//Binding the object reference to the object name.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Naming.rebind(rmiObjectName, temp);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//Step 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//Tell to the user that the process is completed.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System.out.println("Binding complete...\n");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**HelloClient.java**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java.rmi.ConnectException;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java.rmi.Naming;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 class HelloClient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private static final String host = "localhost";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//We obtain a reference to the object from the registry and next,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//it will be typecasted into the most appropiate type.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IHello greeting_message = (IHello) Naming.lookup("rmi://"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+ host + "/Hello");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//Next, we will use the above reference to invoke the remote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//object method.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System.out.println("Message received: " +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greeting_message.message());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catch (ConnectException conEx)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System.out.println("Unable to connect to server!");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System.exit(1);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catch (Exception ex)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ex.printStackTrace();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System.exit(1);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RMI Exp 5 code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**Adder.java**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java.rmi.*;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public interface Adder extends Remote{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public int add(int x,int y)throws RemoteException;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**AdderRemote.java**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java.rmi.*;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java.rmi.server.*;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public class AdderRemote extends UnicastRemoteObject implements Adder{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AdderRemote()throws RemoteException{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super();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public int add(int x,int y){return x+y;}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**MyServer.java**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java.rmi.*;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public class MyServer{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public static void main(String args[]){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try{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Adder stub=new AdderRemote();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Naming.rebind("rmi://localhost:5000/sonoo",stub);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}catch(Exception e){System.out.println(e);}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**MyClient.java**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java.rmi.*;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public class MyClient{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public static void main(String args[]){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try{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Adder stub=(Adder)Naming.lookup("rmi://localhost:5000/sonoo");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System.out.println(stub.add(34,4));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}catch(Exception e){}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### Wrapper Exp 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**Sender.java**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public class Sender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public static void main(String[] args) throws Exception{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Scanner scn=new Scanner(System.in);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System.out.println("Enter your Message:");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String str=scn.nextLine();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DatagramSocket ds=new DatagramSocket();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InetAddress ip=InetAddress.getByName("127.0.0.1");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DatagramPacket dp=new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DatagramPacket(str.getBytes(),str.length(),ip,3000);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ds.send(dp);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ds.close();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System.out.println("Message has been sent to Receiver Class Please Check:"+str);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*Receiver.java*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public class Receiver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public static void main(String[] args) throws Exception{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System.out.println("Waiting for sender to send message");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DatagramSocket ds=new DatagramSocket(3000);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byte[] buf=new byte[1024];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DatagramPacket dp=new DatagramPacket(buf,1024);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ds.receive(dp);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String str=new String(dp.getData(),0,dp.getLength());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System.out.print(str);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ds.close();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System.out.println("Message received Successfully..");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WRAPPING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public class Wrapper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 char ch = 'a'; // char data type.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 Character chrobj = new Character(ch);</w:t>
        <w:tab/>
        <w:t xml:space="preserve">// Wrapping char type value into Character object.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 byte a = 10; // byte data type value.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 Byte byteobj = new Byte(a); // Wrapping byte type value into Byte object.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 int b = 20; // int type value.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 Integer intobj = new Integer(b); // Wrapping int type value into Integer object.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 float c = 18.6f; // float type value.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 Float floatobj = new Float(c); // Wrapping float type value into Float object.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 double d = 250.5; // double data type value.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 Double doubleobj = new Double(d); </w:t>
        <w:tab/>
        <w:t xml:space="preserve">  System.out.println("================Wrapper Class Experiment By BECOMPA69&amp;66 ==========================");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  System.out.println("Displaying values of Wrapper class objects:");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  System.out.println("Character object:  " + chrobj);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  System.out.println("Byte object:  " + byteobj);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  System.out.println("Integer object:  " + intobj);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  System.out.println("Float object:  " + floatobj);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  System.out.println("Double object:  " + doubleobj);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     System.out.println("\n");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// Retrieving primitive data type values from objects.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// Unwrapping objects to primitive data type values.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    char chr = chrobj;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    byte by = byteobj;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    int in = intobj;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    float fl = floatobj;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    double db = doubleobj;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// Displaying the values of data types.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  System.out.println("Displaying unwrapped values: 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  System.out.println("char value: " + chr);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  System.out.println("byte value: " + by);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  System.out.println("int value: " + in);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  System.out.println("float value: " + fl);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  System.out.println("double value: " + db);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XADL CODE:</w:t>
        <w:br w:type="textWrapping"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&lt;XADL&gt;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&lt;component type="Component" id="component1"&gt;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&lt;description type="Description"&gt;Candidate Login&lt;/description&gt;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&lt;interface type="Interface" id="interface1"&gt;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&lt;description type="Description"&gt;To proceed Login&lt;/description&gt;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&lt;direction type="Direction"&gt;out&lt;/direction&gt;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&lt;/interface&gt;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&lt;/component&gt;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&lt;connector type="Connector" id="connector2"&gt;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&lt;description type="Description"&gt;Apply for Jobs&lt;/description&gt;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&lt;interface type="Interface" id="interface1"&gt;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&lt;description type="Description"&gt;To get filtered Jobs/description&gt;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&lt;direction type="Direction"&gt;in&lt;/direction&gt;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&lt;/interface&gt;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&lt;interface type="Interface" id="interface2"&gt;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&lt;description type="Description"&gt;To Apply for Job&lt;/description&gt;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&lt;direction type="Direction"&gt;out&lt;/direction&gt;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&lt;/interface&gt;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&lt;/connector&gt;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&lt;/XADL&gt;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#One component &amp; One Connector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