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022DC" w14:textId="77777777" w:rsidR="001E2877" w:rsidRPr="00983892" w:rsidRDefault="001E2877" w:rsidP="00D70686">
      <w:pPr>
        <w:tabs>
          <w:tab w:val="center" w:pos="4961"/>
        </w:tabs>
        <w:rPr>
          <w:b/>
        </w:rPr>
      </w:pPr>
      <w:bookmarkStart w:id="0" w:name="OLE_LINK7"/>
      <w:bookmarkStart w:id="1" w:name="OLE_LINK8"/>
      <w:r w:rsidRPr="00983892">
        <w:rPr>
          <w:b/>
        </w:rPr>
        <w:tab/>
      </w:r>
    </w:p>
    <w:p w14:paraId="1741E7B4" w14:textId="6E05C113" w:rsidR="00D70686" w:rsidRPr="00983892" w:rsidRDefault="001E2877" w:rsidP="00D70686">
      <w:pPr>
        <w:tabs>
          <w:tab w:val="center" w:pos="4961"/>
        </w:tabs>
        <w:rPr>
          <w:b/>
          <w:bCs/>
          <w:u w:val="single"/>
        </w:rPr>
      </w:pPr>
      <w:r w:rsidRPr="00983892">
        <w:rPr>
          <w:b/>
        </w:rPr>
        <w:tab/>
      </w:r>
      <w:r w:rsidR="00D70686" w:rsidRPr="00983892">
        <w:rPr>
          <w:b/>
          <w:bCs/>
          <w:u w:val="single"/>
        </w:rPr>
        <w:t xml:space="preserve">WORK ORDER </w:t>
      </w:r>
    </w:p>
    <w:p w14:paraId="6DCCE192" w14:textId="77777777" w:rsidR="008D043D" w:rsidRPr="00983892" w:rsidRDefault="008D043D" w:rsidP="00D70686">
      <w:pPr>
        <w:tabs>
          <w:tab w:val="center" w:pos="4961"/>
        </w:tabs>
        <w:rPr>
          <w:b/>
          <w:bCs/>
          <w:u w:val="single"/>
        </w:rPr>
      </w:pPr>
    </w:p>
    <w:tbl>
      <w:tblPr>
        <w:tblW w:w="10528" w:type="dxa"/>
        <w:tblInd w:w="-72" w:type="dxa"/>
        <w:tblLook w:val="01E0" w:firstRow="1" w:lastRow="1" w:firstColumn="1" w:lastColumn="1" w:noHBand="0" w:noVBand="0"/>
      </w:tblPr>
      <w:tblGrid>
        <w:gridCol w:w="2053"/>
        <w:gridCol w:w="962"/>
        <w:gridCol w:w="1484"/>
        <w:gridCol w:w="1481"/>
        <w:gridCol w:w="2057"/>
        <w:gridCol w:w="2491"/>
      </w:tblGrid>
      <w:tr w:rsidR="00D70686" w:rsidRPr="00983892" w14:paraId="787D4073" w14:textId="77777777" w:rsidTr="00983892">
        <w:trPr>
          <w:trHeight w:val="405"/>
        </w:trPr>
        <w:tc>
          <w:tcPr>
            <w:tcW w:w="2053" w:type="dxa"/>
            <w:tcBorders>
              <w:top w:val="single" w:sz="4" w:space="0" w:color="auto"/>
              <w:left w:val="single" w:sz="4" w:space="0" w:color="auto"/>
              <w:bottom w:val="single" w:sz="4" w:space="0" w:color="auto"/>
              <w:right w:val="single" w:sz="4" w:space="0" w:color="auto"/>
            </w:tcBorders>
          </w:tcPr>
          <w:p w14:paraId="5662AA73" w14:textId="405CBB44" w:rsidR="00D70686" w:rsidRPr="00983892" w:rsidRDefault="007E0FEC" w:rsidP="00B65B33">
            <w:pPr>
              <w:spacing w:before="120"/>
              <w:rPr>
                <w:b/>
                <w:bCs/>
              </w:rPr>
            </w:pPr>
            <w:r w:rsidRPr="00983892">
              <w:rPr>
                <w:b/>
                <w:bCs/>
              </w:rPr>
              <w:t xml:space="preserve">Work Order No. </w:t>
            </w:r>
          </w:p>
        </w:tc>
        <w:tc>
          <w:tcPr>
            <w:tcW w:w="3927" w:type="dxa"/>
            <w:gridSpan w:val="3"/>
            <w:tcBorders>
              <w:top w:val="single" w:sz="4" w:space="0" w:color="auto"/>
              <w:left w:val="single" w:sz="4" w:space="0" w:color="auto"/>
              <w:bottom w:val="single" w:sz="4" w:space="0" w:color="auto"/>
              <w:right w:val="single" w:sz="4" w:space="0" w:color="auto"/>
            </w:tcBorders>
          </w:tcPr>
          <w:p w14:paraId="2231D140" w14:textId="6400E57D" w:rsidR="00D70686" w:rsidRPr="00983892" w:rsidRDefault="00130651" w:rsidP="00045429">
            <w:pPr>
              <w:tabs>
                <w:tab w:val="left" w:pos="900"/>
              </w:tabs>
              <w:spacing w:before="120"/>
            </w:pPr>
            <w:r w:rsidRPr="00983892">
              <w:rPr>
                <w:b/>
              </w:rPr>
              <w:t>SS/SJ/ST/65</w:t>
            </w:r>
          </w:p>
        </w:tc>
        <w:tc>
          <w:tcPr>
            <w:tcW w:w="2057" w:type="dxa"/>
            <w:tcBorders>
              <w:top w:val="single" w:sz="4" w:space="0" w:color="auto"/>
              <w:left w:val="single" w:sz="4" w:space="0" w:color="auto"/>
              <w:bottom w:val="single" w:sz="4" w:space="0" w:color="auto"/>
              <w:right w:val="single" w:sz="4" w:space="0" w:color="auto"/>
            </w:tcBorders>
          </w:tcPr>
          <w:p w14:paraId="6C354510" w14:textId="77777777" w:rsidR="00D70686" w:rsidRPr="00983892" w:rsidRDefault="00D70686" w:rsidP="00045429">
            <w:pPr>
              <w:spacing w:before="120"/>
              <w:jc w:val="right"/>
            </w:pPr>
            <w:r w:rsidRPr="00983892">
              <w:t>Date</w:t>
            </w:r>
          </w:p>
        </w:tc>
        <w:tc>
          <w:tcPr>
            <w:tcW w:w="2491" w:type="dxa"/>
            <w:tcBorders>
              <w:top w:val="single" w:sz="4" w:space="0" w:color="auto"/>
              <w:left w:val="single" w:sz="4" w:space="0" w:color="auto"/>
              <w:bottom w:val="single" w:sz="4" w:space="0" w:color="auto"/>
              <w:right w:val="single" w:sz="4" w:space="0" w:color="auto"/>
            </w:tcBorders>
          </w:tcPr>
          <w:p w14:paraId="52A75539" w14:textId="7619979D" w:rsidR="00D70686" w:rsidRPr="00983892" w:rsidRDefault="00130651" w:rsidP="002672B6">
            <w:pPr>
              <w:spacing w:before="120"/>
              <w:rPr>
                <w:b/>
                <w:bCs/>
              </w:rPr>
            </w:pPr>
            <w:r w:rsidRPr="00983892">
              <w:rPr>
                <w:b/>
                <w:bCs/>
              </w:rPr>
              <w:t>27</w:t>
            </w:r>
            <w:r w:rsidRPr="00983892">
              <w:rPr>
                <w:b/>
                <w:bCs/>
                <w:vertAlign w:val="superscript"/>
              </w:rPr>
              <w:t>th</w:t>
            </w:r>
            <w:r w:rsidRPr="00983892">
              <w:rPr>
                <w:b/>
                <w:bCs/>
              </w:rPr>
              <w:t xml:space="preserve"> July</w:t>
            </w:r>
            <w:r w:rsidR="004846CE" w:rsidRPr="00983892">
              <w:rPr>
                <w:b/>
                <w:bCs/>
              </w:rPr>
              <w:t>, 20</w:t>
            </w:r>
            <w:r w:rsidRPr="00983892">
              <w:rPr>
                <w:b/>
                <w:bCs/>
              </w:rPr>
              <w:t>21</w:t>
            </w:r>
          </w:p>
        </w:tc>
      </w:tr>
      <w:tr w:rsidR="00D70686" w:rsidRPr="00983892" w14:paraId="73456C45" w14:textId="77777777" w:rsidTr="00983892">
        <w:trPr>
          <w:trHeight w:val="313"/>
        </w:trPr>
        <w:tc>
          <w:tcPr>
            <w:tcW w:w="2053" w:type="dxa"/>
            <w:tcBorders>
              <w:top w:val="single" w:sz="4" w:space="0" w:color="auto"/>
              <w:left w:val="single" w:sz="4" w:space="0" w:color="auto"/>
              <w:bottom w:val="single" w:sz="4" w:space="0" w:color="auto"/>
              <w:right w:val="single" w:sz="4" w:space="0" w:color="auto"/>
            </w:tcBorders>
          </w:tcPr>
          <w:p w14:paraId="781E6653" w14:textId="77777777" w:rsidR="00D70686" w:rsidRPr="00983892" w:rsidRDefault="00D70686" w:rsidP="00045429">
            <w:pPr>
              <w:spacing w:before="120"/>
            </w:pPr>
          </w:p>
        </w:tc>
        <w:tc>
          <w:tcPr>
            <w:tcW w:w="3927" w:type="dxa"/>
            <w:gridSpan w:val="3"/>
            <w:tcBorders>
              <w:top w:val="single" w:sz="4" w:space="0" w:color="auto"/>
              <w:left w:val="single" w:sz="4" w:space="0" w:color="auto"/>
              <w:bottom w:val="single" w:sz="4" w:space="0" w:color="auto"/>
              <w:right w:val="single" w:sz="4" w:space="0" w:color="auto"/>
            </w:tcBorders>
          </w:tcPr>
          <w:p w14:paraId="41486361" w14:textId="77777777" w:rsidR="00D70686" w:rsidRPr="00983892" w:rsidRDefault="00D70686" w:rsidP="00045429">
            <w:pPr>
              <w:spacing w:before="120"/>
              <w:ind w:left="429"/>
            </w:pPr>
          </w:p>
        </w:tc>
        <w:tc>
          <w:tcPr>
            <w:tcW w:w="2057" w:type="dxa"/>
            <w:tcBorders>
              <w:top w:val="single" w:sz="4" w:space="0" w:color="auto"/>
              <w:left w:val="single" w:sz="4" w:space="0" w:color="auto"/>
              <w:bottom w:val="single" w:sz="4" w:space="0" w:color="auto"/>
              <w:right w:val="single" w:sz="4" w:space="0" w:color="auto"/>
            </w:tcBorders>
          </w:tcPr>
          <w:p w14:paraId="1119695E" w14:textId="77777777" w:rsidR="00D70686" w:rsidRPr="00983892" w:rsidRDefault="00D70686" w:rsidP="00045429">
            <w:pPr>
              <w:spacing w:before="120"/>
            </w:pPr>
            <w:r w:rsidRPr="00983892">
              <w:t>No. of Pages</w:t>
            </w:r>
          </w:p>
        </w:tc>
        <w:tc>
          <w:tcPr>
            <w:tcW w:w="2491" w:type="dxa"/>
            <w:tcBorders>
              <w:top w:val="single" w:sz="4" w:space="0" w:color="auto"/>
              <w:left w:val="single" w:sz="4" w:space="0" w:color="auto"/>
              <w:bottom w:val="single" w:sz="4" w:space="0" w:color="auto"/>
              <w:right w:val="single" w:sz="4" w:space="0" w:color="auto"/>
            </w:tcBorders>
          </w:tcPr>
          <w:p w14:paraId="16EBE88F" w14:textId="435FA099" w:rsidR="00D70686" w:rsidRPr="00983892" w:rsidRDefault="00130651" w:rsidP="00A22CFC">
            <w:pPr>
              <w:spacing w:before="120"/>
            </w:pPr>
            <w:r w:rsidRPr="00983892">
              <w:t>05</w:t>
            </w:r>
          </w:p>
        </w:tc>
      </w:tr>
      <w:tr w:rsidR="00D70686" w:rsidRPr="00983892" w14:paraId="4F105A6F" w14:textId="77777777" w:rsidTr="009838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1"/>
        </w:trPr>
        <w:tc>
          <w:tcPr>
            <w:tcW w:w="4499" w:type="dxa"/>
            <w:gridSpan w:val="3"/>
          </w:tcPr>
          <w:p w14:paraId="4957875B" w14:textId="77777777" w:rsidR="00D70686" w:rsidRPr="00983892" w:rsidRDefault="00D70686" w:rsidP="00045429">
            <w:r w:rsidRPr="00983892">
              <w:t xml:space="preserve">Name of the Contractor &amp; </w:t>
            </w:r>
            <w:r w:rsidR="00434735" w:rsidRPr="00983892">
              <w:t>Address:</w:t>
            </w:r>
          </w:p>
        </w:tc>
        <w:tc>
          <w:tcPr>
            <w:tcW w:w="6029" w:type="dxa"/>
            <w:gridSpan w:val="3"/>
          </w:tcPr>
          <w:p w14:paraId="3DF0844D" w14:textId="77777777" w:rsidR="00D70686" w:rsidRPr="00983892" w:rsidRDefault="00D70686" w:rsidP="00045429">
            <w:r w:rsidRPr="00983892">
              <w:t xml:space="preserve">Name of the Owner &amp; Site </w:t>
            </w:r>
            <w:r w:rsidR="00434735" w:rsidRPr="00983892">
              <w:t>Address:</w:t>
            </w:r>
          </w:p>
        </w:tc>
      </w:tr>
      <w:tr w:rsidR="00D70686" w:rsidRPr="00983892" w14:paraId="48536342" w14:textId="77777777" w:rsidTr="009838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89"/>
        </w:trPr>
        <w:tc>
          <w:tcPr>
            <w:tcW w:w="4499" w:type="dxa"/>
            <w:gridSpan w:val="3"/>
          </w:tcPr>
          <w:p w14:paraId="639C67FD" w14:textId="3428CA9D" w:rsidR="00371CD7" w:rsidRPr="00983892" w:rsidRDefault="00371CD7" w:rsidP="00434735">
            <w:pPr>
              <w:jc w:val="both"/>
              <w:rPr>
                <w:b/>
                <w:bCs/>
              </w:rPr>
            </w:pPr>
            <w:r w:rsidRPr="00983892">
              <w:rPr>
                <w:b/>
                <w:bCs/>
              </w:rPr>
              <w:t>SILA SOLUTIONS PRIVATE LIMITED</w:t>
            </w:r>
          </w:p>
          <w:p w14:paraId="239D2AC2" w14:textId="12AAD553" w:rsidR="00371CD7" w:rsidRPr="00983892" w:rsidRDefault="00371CD7" w:rsidP="00434735">
            <w:pPr>
              <w:jc w:val="both"/>
            </w:pPr>
            <w:r w:rsidRPr="00983892">
              <w:t>2</w:t>
            </w:r>
            <w:r w:rsidRPr="00983892">
              <w:rPr>
                <w:vertAlign w:val="superscript"/>
              </w:rPr>
              <w:t>nd</w:t>
            </w:r>
            <w:r w:rsidRPr="00983892">
              <w:t xml:space="preserve"> Floor, 1 Gordhan Building, Dr. Parekh Street, Prathana Samaj, Mumbai – 400004</w:t>
            </w:r>
          </w:p>
          <w:p w14:paraId="7E25F8CD" w14:textId="2BE2BCE3" w:rsidR="00371CD7" w:rsidRPr="00983892" w:rsidRDefault="00371CD7" w:rsidP="00434735">
            <w:pPr>
              <w:jc w:val="both"/>
            </w:pPr>
            <w:r w:rsidRPr="00983892">
              <w:t>Mobile No. 9820238552</w:t>
            </w:r>
          </w:p>
          <w:p w14:paraId="5C8535C7" w14:textId="069F5C21" w:rsidR="00D6498C" w:rsidRPr="00983892" w:rsidRDefault="00EE1852" w:rsidP="00434735">
            <w:pPr>
              <w:jc w:val="both"/>
            </w:pPr>
            <w:r w:rsidRPr="00983892">
              <w:t xml:space="preserve">Email: </w:t>
            </w:r>
            <w:r w:rsidR="00371CD7" w:rsidRPr="00983892">
              <w:rPr>
                <w:shd w:val="clear" w:color="auto" w:fill="FFFFFF"/>
              </w:rPr>
              <w:t>rahul.doshi@silagroup.co.in</w:t>
            </w:r>
            <w:r w:rsidR="00BA1D71" w:rsidRPr="00983892">
              <w:t xml:space="preserve">  </w:t>
            </w:r>
          </w:p>
          <w:p w14:paraId="7D6CE928" w14:textId="16C8FF36" w:rsidR="00EE1852" w:rsidRPr="00983892" w:rsidRDefault="00D6498C" w:rsidP="00D6498C">
            <w:pPr>
              <w:tabs>
                <w:tab w:val="left" w:pos="522"/>
              </w:tabs>
              <w:jc w:val="both"/>
            </w:pPr>
            <w:r w:rsidRPr="00983892">
              <w:t>PAN:</w:t>
            </w:r>
            <w:r w:rsidR="00EE1852" w:rsidRPr="00983892">
              <w:t xml:space="preserve"> </w:t>
            </w:r>
          </w:p>
          <w:p w14:paraId="5639A9E0" w14:textId="2832F010" w:rsidR="00A61695" w:rsidRPr="00983892" w:rsidRDefault="00EE1852" w:rsidP="00D6498C">
            <w:pPr>
              <w:tabs>
                <w:tab w:val="left" w:pos="522"/>
              </w:tabs>
              <w:jc w:val="both"/>
            </w:pPr>
            <w:r w:rsidRPr="00983892">
              <w:t>GST:</w:t>
            </w:r>
            <w:r w:rsidR="00D6498C" w:rsidRPr="00983892">
              <w:t xml:space="preserve"> </w:t>
            </w:r>
            <w:r w:rsidR="004432A0" w:rsidRPr="00983892">
              <w:t>27AANCS3675D1Z2</w:t>
            </w:r>
          </w:p>
        </w:tc>
        <w:tc>
          <w:tcPr>
            <w:tcW w:w="6029" w:type="dxa"/>
            <w:gridSpan w:val="3"/>
          </w:tcPr>
          <w:p w14:paraId="71CFFAAF" w14:textId="77777777" w:rsidR="00130651" w:rsidRPr="00983892" w:rsidRDefault="00130651" w:rsidP="00130651">
            <w:pPr>
              <w:rPr>
                <w:b/>
              </w:rPr>
            </w:pPr>
            <w:r w:rsidRPr="00983892">
              <w:rPr>
                <w:b/>
              </w:rPr>
              <w:t>M/s. SAMBHAV SHELTERS,</w:t>
            </w:r>
          </w:p>
          <w:p w14:paraId="52D1082E" w14:textId="77777777" w:rsidR="00130651" w:rsidRPr="00983892" w:rsidRDefault="00130651" w:rsidP="00130651">
            <w:r w:rsidRPr="00983892">
              <w:t>V-55, Dr. E Moses Road,</w:t>
            </w:r>
          </w:p>
          <w:p w14:paraId="3833A940" w14:textId="77777777" w:rsidR="00130651" w:rsidRPr="00983892" w:rsidRDefault="00130651" w:rsidP="00130651">
            <w:r w:rsidRPr="00983892">
              <w:t>Worli, Mumbai – 400 018.</w:t>
            </w:r>
          </w:p>
          <w:p w14:paraId="30F0BC3D" w14:textId="4F93C39B" w:rsidR="00130651" w:rsidRPr="00983892" w:rsidRDefault="00130651" w:rsidP="00130651">
            <w:r w:rsidRPr="00983892">
              <w:t xml:space="preserve">(Next to Furniturewala </w:t>
            </w:r>
            <w:r w:rsidR="00FB575B" w:rsidRPr="00983892">
              <w:t>S</w:t>
            </w:r>
            <w:r w:rsidRPr="00983892">
              <w:t>howroom)</w:t>
            </w:r>
          </w:p>
          <w:p w14:paraId="1E724EA6" w14:textId="77777777" w:rsidR="00130651" w:rsidRPr="00983892" w:rsidRDefault="00130651" w:rsidP="00130651">
            <w:pPr>
              <w:rPr>
                <w:b/>
              </w:rPr>
            </w:pPr>
          </w:p>
          <w:p w14:paraId="223FEBA8" w14:textId="77777777" w:rsidR="00130651" w:rsidRPr="00983892" w:rsidRDefault="00130651" w:rsidP="00130651">
            <w:r w:rsidRPr="00983892">
              <w:rPr>
                <w:b/>
              </w:rPr>
              <w:t>SITE: PROJECT “BAYVUE”,</w:t>
            </w:r>
          </w:p>
          <w:p w14:paraId="09404C19" w14:textId="77777777" w:rsidR="00130651" w:rsidRPr="00983892" w:rsidRDefault="00130651" w:rsidP="00130651">
            <w:pPr>
              <w:jc w:val="both"/>
              <w:rPr>
                <w:shd w:val="clear" w:color="auto" w:fill="FFFFFF"/>
              </w:rPr>
            </w:pPr>
            <w:r w:rsidRPr="00983892">
              <w:t xml:space="preserve">Projects Name: Bayvue </w:t>
            </w:r>
            <w:r w:rsidRPr="00983892">
              <w:rPr>
                <w:shd w:val="clear" w:color="auto" w:fill="FFFFFF"/>
              </w:rPr>
              <w:t>situated at J.S.S. road &amp; Dr. M.B. Velkar Street, Chira Bazaar, Mumbai - 400 002 (Opposite Kamaniwadi hall)</w:t>
            </w:r>
          </w:p>
          <w:p w14:paraId="02B41A2D" w14:textId="77777777" w:rsidR="00130651" w:rsidRPr="00983892" w:rsidRDefault="00130651" w:rsidP="00130651">
            <w:pPr>
              <w:jc w:val="both"/>
              <w:rPr>
                <w:color w:val="222222"/>
              </w:rPr>
            </w:pPr>
            <w:r w:rsidRPr="00983892">
              <w:t>Email: - sanddesh@thevibrantgroupindia.com</w:t>
            </w:r>
          </w:p>
          <w:p w14:paraId="139EA602" w14:textId="6733499B" w:rsidR="0073328C" w:rsidRPr="00983892" w:rsidRDefault="0073328C" w:rsidP="00AD6EE1">
            <w:pPr>
              <w:jc w:val="both"/>
            </w:pPr>
          </w:p>
        </w:tc>
      </w:tr>
      <w:tr w:rsidR="00D70686" w:rsidRPr="00983892" w14:paraId="58866B98" w14:textId="77777777" w:rsidTr="00983892">
        <w:trPr>
          <w:trHeight w:val="392"/>
        </w:trPr>
        <w:tc>
          <w:tcPr>
            <w:tcW w:w="4499" w:type="dxa"/>
            <w:gridSpan w:val="3"/>
            <w:tcBorders>
              <w:top w:val="single" w:sz="4" w:space="0" w:color="auto"/>
              <w:left w:val="single" w:sz="4" w:space="0" w:color="auto"/>
              <w:bottom w:val="single" w:sz="4" w:space="0" w:color="auto"/>
              <w:right w:val="single" w:sz="4" w:space="0" w:color="auto"/>
            </w:tcBorders>
          </w:tcPr>
          <w:p w14:paraId="4213AE39" w14:textId="77777777" w:rsidR="00D70686" w:rsidRPr="00983892" w:rsidRDefault="002650A4" w:rsidP="00045429">
            <w:pPr>
              <w:spacing w:after="120"/>
              <w:jc w:val="both"/>
            </w:pPr>
            <w:r w:rsidRPr="00983892">
              <w:t>Site Address</w:t>
            </w:r>
            <w:r w:rsidR="006A755F" w:rsidRPr="00983892">
              <w:t>:</w:t>
            </w:r>
          </w:p>
        </w:tc>
        <w:tc>
          <w:tcPr>
            <w:tcW w:w="6029" w:type="dxa"/>
            <w:gridSpan w:val="3"/>
            <w:tcBorders>
              <w:top w:val="single" w:sz="4" w:space="0" w:color="auto"/>
              <w:left w:val="single" w:sz="4" w:space="0" w:color="auto"/>
              <w:bottom w:val="single" w:sz="4" w:space="0" w:color="auto"/>
              <w:right w:val="single" w:sz="4" w:space="0" w:color="auto"/>
            </w:tcBorders>
          </w:tcPr>
          <w:p w14:paraId="5DBE732B" w14:textId="77777777" w:rsidR="0073328C" w:rsidRPr="00983892" w:rsidRDefault="00130651" w:rsidP="002647A8">
            <w:pPr>
              <w:jc w:val="both"/>
              <w:rPr>
                <w:shd w:val="clear" w:color="auto" w:fill="FFFFFF"/>
              </w:rPr>
            </w:pPr>
            <w:r w:rsidRPr="00983892">
              <w:t xml:space="preserve">Bayvue </w:t>
            </w:r>
            <w:r w:rsidRPr="00983892">
              <w:rPr>
                <w:shd w:val="clear" w:color="auto" w:fill="FFFFFF"/>
              </w:rPr>
              <w:t>situated at J.S.S. Road &amp; Dr. M.B. Velkar Street, Chira Bazaar, Mumbai - 400 002</w:t>
            </w:r>
          </w:p>
          <w:p w14:paraId="080F92FB" w14:textId="53862ECE" w:rsidR="0004433E" w:rsidRPr="00983892" w:rsidRDefault="0004433E" w:rsidP="002647A8">
            <w:pPr>
              <w:jc w:val="both"/>
            </w:pPr>
          </w:p>
        </w:tc>
      </w:tr>
      <w:tr w:rsidR="00D70686" w:rsidRPr="00983892" w14:paraId="164AD6BB" w14:textId="77777777" w:rsidTr="00983892">
        <w:trPr>
          <w:trHeight w:val="331"/>
        </w:trPr>
        <w:tc>
          <w:tcPr>
            <w:tcW w:w="4499" w:type="dxa"/>
            <w:gridSpan w:val="3"/>
            <w:tcBorders>
              <w:top w:val="single" w:sz="4" w:space="0" w:color="auto"/>
              <w:left w:val="single" w:sz="4" w:space="0" w:color="auto"/>
              <w:bottom w:val="single" w:sz="4" w:space="0" w:color="auto"/>
              <w:right w:val="single" w:sz="4" w:space="0" w:color="auto"/>
            </w:tcBorders>
          </w:tcPr>
          <w:p w14:paraId="37DA79D7" w14:textId="7F8B98FA" w:rsidR="00D70686" w:rsidRPr="00983892" w:rsidRDefault="00716866" w:rsidP="00045429">
            <w:pPr>
              <w:spacing w:after="120"/>
              <w:jc w:val="both"/>
              <w:rPr>
                <w:b/>
              </w:rPr>
            </w:pPr>
            <w:r w:rsidRPr="00983892">
              <w:rPr>
                <w:b/>
              </w:rPr>
              <w:t xml:space="preserve">Project </w:t>
            </w:r>
            <w:r w:rsidR="00AC7258" w:rsidRPr="00983892">
              <w:rPr>
                <w:b/>
              </w:rPr>
              <w:t>Director</w:t>
            </w:r>
            <w:r w:rsidR="006A755F" w:rsidRPr="00983892">
              <w:rPr>
                <w:b/>
              </w:rPr>
              <w:t>:</w:t>
            </w:r>
          </w:p>
        </w:tc>
        <w:tc>
          <w:tcPr>
            <w:tcW w:w="6029" w:type="dxa"/>
            <w:gridSpan w:val="3"/>
            <w:tcBorders>
              <w:top w:val="single" w:sz="4" w:space="0" w:color="auto"/>
              <w:left w:val="single" w:sz="4" w:space="0" w:color="auto"/>
              <w:bottom w:val="single" w:sz="4" w:space="0" w:color="auto"/>
              <w:right w:val="single" w:sz="4" w:space="0" w:color="auto"/>
            </w:tcBorders>
          </w:tcPr>
          <w:p w14:paraId="5380FBDB" w14:textId="77777777" w:rsidR="00434735" w:rsidRPr="00983892" w:rsidRDefault="00D70686" w:rsidP="00286DA5">
            <w:pPr>
              <w:pStyle w:val="NoSpacing"/>
            </w:pPr>
            <w:r w:rsidRPr="00983892">
              <w:t>Mr. Sudhakar</w:t>
            </w:r>
            <w:r w:rsidR="00434735" w:rsidRPr="00983892">
              <w:t xml:space="preserve"> </w:t>
            </w:r>
            <w:r w:rsidRPr="00983892">
              <w:t>Tambe (98696 28182)</w:t>
            </w:r>
          </w:p>
        </w:tc>
      </w:tr>
      <w:tr w:rsidR="00D70686" w:rsidRPr="00983892" w14:paraId="68B9D5A8" w14:textId="77777777" w:rsidTr="00983892">
        <w:trPr>
          <w:trHeight w:val="392"/>
        </w:trPr>
        <w:tc>
          <w:tcPr>
            <w:tcW w:w="4499" w:type="dxa"/>
            <w:gridSpan w:val="3"/>
            <w:tcBorders>
              <w:top w:val="single" w:sz="4" w:space="0" w:color="auto"/>
              <w:left w:val="single" w:sz="4" w:space="0" w:color="auto"/>
              <w:bottom w:val="single" w:sz="4" w:space="0" w:color="auto"/>
              <w:right w:val="single" w:sz="4" w:space="0" w:color="auto"/>
            </w:tcBorders>
          </w:tcPr>
          <w:p w14:paraId="501C7310" w14:textId="267D0F52" w:rsidR="00D70686" w:rsidRPr="00983892" w:rsidRDefault="003E2DDA" w:rsidP="00045429">
            <w:pPr>
              <w:spacing w:after="120"/>
              <w:jc w:val="both"/>
              <w:rPr>
                <w:b/>
              </w:rPr>
            </w:pPr>
            <w:r w:rsidRPr="00983892">
              <w:rPr>
                <w:b/>
              </w:rPr>
              <w:t>Nature</w:t>
            </w:r>
            <w:r w:rsidR="00D70686" w:rsidRPr="00983892">
              <w:rPr>
                <w:b/>
              </w:rPr>
              <w:t xml:space="preserve"> of Work</w:t>
            </w:r>
            <w:r w:rsidR="007F419E" w:rsidRPr="00983892">
              <w:rPr>
                <w:b/>
              </w:rPr>
              <w:t>:</w:t>
            </w:r>
          </w:p>
        </w:tc>
        <w:tc>
          <w:tcPr>
            <w:tcW w:w="6029" w:type="dxa"/>
            <w:gridSpan w:val="3"/>
            <w:tcBorders>
              <w:top w:val="single" w:sz="4" w:space="0" w:color="auto"/>
              <w:left w:val="single" w:sz="4" w:space="0" w:color="auto"/>
              <w:bottom w:val="single" w:sz="4" w:space="0" w:color="auto"/>
              <w:right w:val="single" w:sz="4" w:space="0" w:color="auto"/>
            </w:tcBorders>
          </w:tcPr>
          <w:p w14:paraId="6E771051" w14:textId="3A18B8BB" w:rsidR="00D70686" w:rsidRPr="00983892" w:rsidRDefault="00C42828" w:rsidP="00920131">
            <w:pPr>
              <w:spacing w:after="120"/>
              <w:jc w:val="both"/>
            </w:pPr>
            <w:r w:rsidRPr="00983892">
              <w:t xml:space="preserve">Contract for </w:t>
            </w:r>
            <w:r w:rsidR="000107B1" w:rsidRPr="00983892">
              <w:t>Housekeeping</w:t>
            </w:r>
            <w:r w:rsidR="00983892">
              <w:t xml:space="preserve"> / Cleaning</w:t>
            </w:r>
            <w:r w:rsidR="000107B1" w:rsidRPr="00983892">
              <w:t xml:space="preserve"> Services for our “Bayvue” </w:t>
            </w:r>
            <w:r w:rsidR="00983892">
              <w:t>P</w:t>
            </w:r>
            <w:r w:rsidR="000107B1" w:rsidRPr="00983892">
              <w:t>roject at Chira Bazaar.</w:t>
            </w:r>
          </w:p>
        </w:tc>
      </w:tr>
      <w:tr w:rsidR="00D70686" w:rsidRPr="00983892" w14:paraId="48E0DE87" w14:textId="77777777" w:rsidTr="00983892">
        <w:trPr>
          <w:trHeight w:val="340"/>
        </w:trPr>
        <w:tc>
          <w:tcPr>
            <w:tcW w:w="4499" w:type="dxa"/>
            <w:gridSpan w:val="3"/>
            <w:tcBorders>
              <w:top w:val="single" w:sz="4" w:space="0" w:color="auto"/>
              <w:left w:val="single" w:sz="4" w:space="0" w:color="auto"/>
              <w:bottom w:val="single" w:sz="4" w:space="0" w:color="auto"/>
              <w:right w:val="single" w:sz="4" w:space="0" w:color="auto"/>
            </w:tcBorders>
          </w:tcPr>
          <w:p w14:paraId="3C466CF7" w14:textId="77777777" w:rsidR="00D70686" w:rsidRPr="00983892" w:rsidRDefault="00A22CFC" w:rsidP="00A22CFC">
            <w:pPr>
              <w:spacing w:before="120"/>
              <w:rPr>
                <w:b/>
              </w:rPr>
            </w:pPr>
            <w:r w:rsidRPr="00983892">
              <w:rPr>
                <w:b/>
              </w:rPr>
              <w:t>Terms, C</w:t>
            </w:r>
            <w:r w:rsidR="00D70686" w:rsidRPr="00983892">
              <w:rPr>
                <w:b/>
              </w:rPr>
              <w:t>onditions</w:t>
            </w:r>
            <w:r w:rsidRPr="00983892">
              <w:rPr>
                <w:b/>
              </w:rPr>
              <w:t xml:space="preserve">&amp; Specifications </w:t>
            </w:r>
            <w:r w:rsidRPr="00983892">
              <w:t xml:space="preserve">(Conditions of Contract &amp; Specifications </w:t>
            </w:r>
            <w:r w:rsidR="007D1979" w:rsidRPr="00983892">
              <w:t>of Secur</w:t>
            </w:r>
            <w:r w:rsidR="003E2F5E" w:rsidRPr="00983892">
              <w:t>i</w:t>
            </w:r>
            <w:r w:rsidR="007D1979" w:rsidRPr="00983892">
              <w:t>ty</w:t>
            </w:r>
            <w:r w:rsidRPr="00983892">
              <w:t>).</w:t>
            </w:r>
          </w:p>
        </w:tc>
        <w:tc>
          <w:tcPr>
            <w:tcW w:w="6029" w:type="dxa"/>
            <w:gridSpan w:val="3"/>
            <w:tcBorders>
              <w:top w:val="single" w:sz="4" w:space="0" w:color="auto"/>
              <w:left w:val="single" w:sz="4" w:space="0" w:color="auto"/>
              <w:bottom w:val="single" w:sz="4" w:space="0" w:color="auto"/>
              <w:right w:val="single" w:sz="4" w:space="0" w:color="auto"/>
            </w:tcBorders>
          </w:tcPr>
          <w:p w14:paraId="74CF1EE3" w14:textId="1CD0D6AC" w:rsidR="00D70686" w:rsidRPr="00983892" w:rsidRDefault="00D70686" w:rsidP="00A22CFC">
            <w:pPr>
              <w:spacing w:before="120"/>
            </w:pPr>
            <w:r w:rsidRPr="00983892">
              <w:t>As per</w:t>
            </w:r>
            <w:r w:rsidRPr="00983892">
              <w:rPr>
                <w:b/>
              </w:rPr>
              <w:t xml:space="preserve"> Annexure </w:t>
            </w:r>
            <w:r w:rsidR="00B30AEB" w:rsidRPr="00983892">
              <w:rPr>
                <w:b/>
              </w:rPr>
              <w:t>“</w:t>
            </w:r>
            <w:r w:rsidR="002A30D9" w:rsidRPr="00983892">
              <w:rPr>
                <w:b/>
              </w:rPr>
              <w:t>A</w:t>
            </w:r>
            <w:r w:rsidR="00983892" w:rsidRPr="00983892">
              <w:rPr>
                <w:b/>
              </w:rPr>
              <w:t>”,</w:t>
            </w:r>
            <w:r w:rsidR="00983892" w:rsidRPr="00983892">
              <w:t xml:space="preserve"> Scope of Work &amp; </w:t>
            </w:r>
            <w:r w:rsidR="00B30AEB" w:rsidRPr="00983892">
              <w:rPr>
                <w:b/>
              </w:rPr>
              <w:t>Annexure “</w:t>
            </w:r>
            <w:r w:rsidR="002A30D9" w:rsidRPr="00983892">
              <w:rPr>
                <w:b/>
              </w:rPr>
              <w:t>B</w:t>
            </w:r>
            <w:r w:rsidR="00B30AEB" w:rsidRPr="00983892">
              <w:rPr>
                <w:b/>
              </w:rPr>
              <w:t>”</w:t>
            </w:r>
            <w:r w:rsidR="002A30D9" w:rsidRPr="00983892">
              <w:t xml:space="preserve"> </w:t>
            </w:r>
          </w:p>
        </w:tc>
      </w:tr>
      <w:tr w:rsidR="00D70686" w:rsidRPr="00983892" w14:paraId="22C2B7BB" w14:textId="77777777" w:rsidTr="009838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9"/>
        </w:trPr>
        <w:tc>
          <w:tcPr>
            <w:tcW w:w="3015" w:type="dxa"/>
            <w:gridSpan w:val="2"/>
          </w:tcPr>
          <w:p w14:paraId="75C5C8D1" w14:textId="0FF5FF1E" w:rsidR="00D70686" w:rsidRPr="00983892" w:rsidRDefault="0040044B" w:rsidP="003F72BA">
            <w:pPr>
              <w:rPr>
                <w:b/>
              </w:rPr>
            </w:pPr>
            <w:bookmarkStart w:id="2" w:name="OLE_LINK5"/>
            <w:bookmarkStart w:id="3" w:name="OLE_LINK6"/>
            <w:bookmarkEnd w:id="0"/>
            <w:bookmarkEnd w:id="1"/>
            <w:r w:rsidRPr="00983892">
              <w:rPr>
                <w:b/>
              </w:rPr>
              <w:t>Approved</w:t>
            </w:r>
            <w:r w:rsidR="0073328C" w:rsidRPr="00983892">
              <w:rPr>
                <w:b/>
              </w:rPr>
              <w:t xml:space="preserve"> </w:t>
            </w:r>
            <w:r w:rsidR="00D70686" w:rsidRPr="00983892">
              <w:rPr>
                <w:b/>
              </w:rPr>
              <w:t>By</w:t>
            </w:r>
          </w:p>
        </w:tc>
        <w:tc>
          <w:tcPr>
            <w:tcW w:w="2965" w:type="dxa"/>
            <w:gridSpan w:val="2"/>
          </w:tcPr>
          <w:p w14:paraId="3FB5E9B8" w14:textId="486CDDF7" w:rsidR="00D70686" w:rsidRPr="00983892" w:rsidRDefault="00A204B2" w:rsidP="00B30AEB">
            <w:pPr>
              <w:rPr>
                <w:b/>
              </w:rPr>
            </w:pPr>
            <w:r w:rsidRPr="00983892">
              <w:rPr>
                <w:b/>
              </w:rPr>
              <w:t>Authorized Signatory</w:t>
            </w:r>
          </w:p>
        </w:tc>
        <w:tc>
          <w:tcPr>
            <w:tcW w:w="4548" w:type="dxa"/>
            <w:gridSpan w:val="2"/>
          </w:tcPr>
          <w:p w14:paraId="40D411FC" w14:textId="77777777" w:rsidR="00D70686" w:rsidRPr="00983892" w:rsidRDefault="00D70686" w:rsidP="00045429">
            <w:pPr>
              <w:rPr>
                <w:b/>
              </w:rPr>
            </w:pPr>
            <w:r w:rsidRPr="00983892">
              <w:rPr>
                <w:b/>
              </w:rPr>
              <w:t>We have read, understood, confirm &amp; accept</w:t>
            </w:r>
          </w:p>
        </w:tc>
      </w:tr>
      <w:tr w:rsidR="00D70686" w:rsidRPr="00983892" w14:paraId="04CB0224" w14:textId="77777777" w:rsidTr="009838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65"/>
        </w:trPr>
        <w:tc>
          <w:tcPr>
            <w:tcW w:w="3015" w:type="dxa"/>
            <w:gridSpan w:val="2"/>
          </w:tcPr>
          <w:p w14:paraId="292F5011" w14:textId="1F3DA9CA" w:rsidR="00164EC8" w:rsidRPr="00983892" w:rsidRDefault="00164EC8" w:rsidP="00164EC8">
            <w:pPr>
              <w:rPr>
                <w:b/>
              </w:rPr>
            </w:pPr>
            <w:r w:rsidRPr="00983892">
              <w:rPr>
                <w:b/>
              </w:rPr>
              <w:t xml:space="preserve">M/s. </w:t>
            </w:r>
            <w:r w:rsidR="00130651" w:rsidRPr="00983892">
              <w:rPr>
                <w:b/>
              </w:rPr>
              <w:t>Sambhav Shelters</w:t>
            </w:r>
          </w:p>
          <w:p w14:paraId="230F49D7" w14:textId="77777777" w:rsidR="00D70686" w:rsidRPr="00983892" w:rsidRDefault="00D70686" w:rsidP="003F72BA">
            <w:pPr>
              <w:rPr>
                <w:b/>
              </w:rPr>
            </w:pPr>
          </w:p>
          <w:p w14:paraId="1C908CD5" w14:textId="77777777" w:rsidR="00434735" w:rsidRPr="00983892" w:rsidRDefault="00434735" w:rsidP="00A22CFC">
            <w:pPr>
              <w:jc w:val="center"/>
              <w:rPr>
                <w:b/>
              </w:rPr>
            </w:pPr>
          </w:p>
          <w:p w14:paraId="7077850B" w14:textId="77777777" w:rsidR="00434735" w:rsidRPr="00983892" w:rsidRDefault="00434735" w:rsidP="00A22CFC">
            <w:pPr>
              <w:jc w:val="center"/>
              <w:rPr>
                <w:b/>
              </w:rPr>
            </w:pPr>
          </w:p>
          <w:p w14:paraId="3437E3A5" w14:textId="77777777" w:rsidR="00434735" w:rsidRPr="00983892" w:rsidRDefault="00434735" w:rsidP="00B30AEB">
            <w:pPr>
              <w:jc w:val="center"/>
              <w:rPr>
                <w:b/>
              </w:rPr>
            </w:pPr>
          </w:p>
          <w:p w14:paraId="7BF5C27A" w14:textId="77777777" w:rsidR="00130651" w:rsidRPr="00983892" w:rsidRDefault="00130651" w:rsidP="003F72BA">
            <w:pPr>
              <w:rPr>
                <w:b/>
              </w:rPr>
            </w:pPr>
          </w:p>
          <w:p w14:paraId="790B3FB3" w14:textId="77777777" w:rsidR="00983892" w:rsidRDefault="00983892" w:rsidP="003F72BA">
            <w:pPr>
              <w:rPr>
                <w:b/>
              </w:rPr>
            </w:pPr>
          </w:p>
          <w:p w14:paraId="5F24F31A" w14:textId="6DA89FE7" w:rsidR="00434735" w:rsidRPr="00983892" w:rsidRDefault="00F179A6" w:rsidP="003F72BA">
            <w:pPr>
              <w:rPr>
                <w:b/>
              </w:rPr>
            </w:pPr>
            <w:r w:rsidRPr="00983892">
              <w:rPr>
                <w:b/>
              </w:rPr>
              <w:t>Sudhakar Tambe</w:t>
            </w:r>
            <w:r w:rsidR="0040044B" w:rsidRPr="00983892">
              <w:rPr>
                <w:b/>
              </w:rPr>
              <w:t xml:space="preserve"> </w:t>
            </w:r>
          </w:p>
          <w:p w14:paraId="278F1532" w14:textId="303C98F5" w:rsidR="00B30AEB" w:rsidRPr="00983892" w:rsidRDefault="00920131" w:rsidP="003F72BA">
            <w:pPr>
              <w:rPr>
                <w:b/>
              </w:rPr>
            </w:pPr>
            <w:r w:rsidRPr="00983892">
              <w:rPr>
                <w:b/>
              </w:rPr>
              <w:t>P</w:t>
            </w:r>
            <w:r w:rsidR="00F179A6" w:rsidRPr="00983892">
              <w:rPr>
                <w:b/>
              </w:rPr>
              <w:t>roject Director</w:t>
            </w:r>
          </w:p>
        </w:tc>
        <w:tc>
          <w:tcPr>
            <w:tcW w:w="2965" w:type="dxa"/>
            <w:gridSpan w:val="2"/>
          </w:tcPr>
          <w:p w14:paraId="2E866B15" w14:textId="5467D2F3" w:rsidR="00130651" w:rsidRPr="00983892" w:rsidRDefault="00130651" w:rsidP="00130651">
            <w:pPr>
              <w:rPr>
                <w:b/>
              </w:rPr>
            </w:pPr>
            <w:r w:rsidRPr="00983892">
              <w:rPr>
                <w:b/>
              </w:rPr>
              <w:t>M/s. Sambhav Shelters</w:t>
            </w:r>
          </w:p>
          <w:p w14:paraId="372CF675" w14:textId="75C6E12A" w:rsidR="00A22CFC" w:rsidRPr="00983892" w:rsidRDefault="00A22CFC" w:rsidP="004846CE">
            <w:pPr>
              <w:rPr>
                <w:b/>
              </w:rPr>
            </w:pPr>
          </w:p>
          <w:p w14:paraId="52F7B16E" w14:textId="77777777" w:rsidR="00434735" w:rsidRPr="00983892" w:rsidRDefault="00434735" w:rsidP="00434735">
            <w:pPr>
              <w:tabs>
                <w:tab w:val="left" w:pos="871"/>
              </w:tabs>
              <w:jc w:val="center"/>
              <w:rPr>
                <w:b/>
              </w:rPr>
            </w:pPr>
          </w:p>
          <w:p w14:paraId="035EBB61" w14:textId="77777777" w:rsidR="00434735" w:rsidRPr="00983892" w:rsidRDefault="00434735" w:rsidP="00434735">
            <w:pPr>
              <w:tabs>
                <w:tab w:val="left" w:pos="871"/>
              </w:tabs>
              <w:jc w:val="center"/>
              <w:rPr>
                <w:b/>
              </w:rPr>
            </w:pPr>
          </w:p>
          <w:p w14:paraId="644739B9" w14:textId="77777777" w:rsidR="003F72BA" w:rsidRPr="00983892" w:rsidRDefault="003F72BA" w:rsidP="003F72BA">
            <w:pPr>
              <w:tabs>
                <w:tab w:val="left" w:pos="871"/>
              </w:tabs>
              <w:rPr>
                <w:b/>
              </w:rPr>
            </w:pPr>
          </w:p>
          <w:p w14:paraId="2FB35480" w14:textId="77777777" w:rsidR="009E53DB" w:rsidRPr="00983892" w:rsidRDefault="009E53DB" w:rsidP="00A204B2">
            <w:pPr>
              <w:tabs>
                <w:tab w:val="left" w:pos="871"/>
              </w:tabs>
              <w:rPr>
                <w:b/>
              </w:rPr>
            </w:pPr>
          </w:p>
          <w:p w14:paraId="56CC10AD" w14:textId="77777777" w:rsidR="00983892" w:rsidRDefault="00983892" w:rsidP="00A204B2">
            <w:pPr>
              <w:tabs>
                <w:tab w:val="left" w:pos="871"/>
              </w:tabs>
              <w:rPr>
                <w:b/>
              </w:rPr>
            </w:pPr>
          </w:p>
          <w:p w14:paraId="2BC8AFF4" w14:textId="326E9161" w:rsidR="00B30AEB" w:rsidRPr="00983892" w:rsidRDefault="00A204B2" w:rsidP="00A204B2">
            <w:pPr>
              <w:tabs>
                <w:tab w:val="left" w:pos="871"/>
              </w:tabs>
              <w:rPr>
                <w:b/>
              </w:rPr>
            </w:pPr>
            <w:r w:rsidRPr="00983892">
              <w:rPr>
                <w:b/>
              </w:rPr>
              <w:t>Mr. Sanddesh Jain</w:t>
            </w:r>
          </w:p>
          <w:p w14:paraId="5AF4541C" w14:textId="5CBF0FC6" w:rsidR="00A204B2" w:rsidRPr="00983892" w:rsidRDefault="00A204B2" w:rsidP="00A204B2">
            <w:pPr>
              <w:tabs>
                <w:tab w:val="left" w:pos="871"/>
              </w:tabs>
              <w:rPr>
                <w:b/>
              </w:rPr>
            </w:pPr>
            <w:r w:rsidRPr="00983892">
              <w:rPr>
                <w:b/>
              </w:rPr>
              <w:t>Partner</w:t>
            </w:r>
          </w:p>
        </w:tc>
        <w:tc>
          <w:tcPr>
            <w:tcW w:w="4548" w:type="dxa"/>
            <w:gridSpan w:val="2"/>
          </w:tcPr>
          <w:p w14:paraId="39DFBD93" w14:textId="77777777" w:rsidR="00130651" w:rsidRPr="00983892" w:rsidRDefault="00130651" w:rsidP="00130651">
            <w:pPr>
              <w:jc w:val="both"/>
              <w:rPr>
                <w:b/>
                <w:bCs/>
              </w:rPr>
            </w:pPr>
            <w:r w:rsidRPr="00983892">
              <w:rPr>
                <w:b/>
                <w:bCs/>
              </w:rPr>
              <w:t>SILA SOLUTIONS PRIVATE LIMITED</w:t>
            </w:r>
          </w:p>
          <w:p w14:paraId="72E2F219" w14:textId="77777777" w:rsidR="00434735" w:rsidRPr="00983892" w:rsidRDefault="00434735" w:rsidP="00705216">
            <w:pPr>
              <w:rPr>
                <w:b/>
              </w:rPr>
            </w:pPr>
          </w:p>
          <w:p w14:paraId="076EB0EE" w14:textId="77777777" w:rsidR="00434735" w:rsidRPr="00983892" w:rsidRDefault="00434735" w:rsidP="00705216">
            <w:pPr>
              <w:rPr>
                <w:b/>
              </w:rPr>
            </w:pPr>
          </w:p>
          <w:p w14:paraId="3C865A13" w14:textId="77777777" w:rsidR="00434735" w:rsidRPr="00983892" w:rsidRDefault="00434735" w:rsidP="00705216">
            <w:r w:rsidRPr="00983892">
              <w:rPr>
                <w:b/>
              </w:rPr>
              <w:softHyphen/>
            </w:r>
            <w:r w:rsidRPr="00983892">
              <w:rPr>
                <w:b/>
              </w:rPr>
              <w:softHyphen/>
            </w:r>
            <w:r w:rsidRPr="00983892">
              <w:rPr>
                <w:b/>
              </w:rPr>
              <w:softHyphen/>
            </w:r>
            <w:r w:rsidRPr="00983892">
              <w:rPr>
                <w:b/>
              </w:rPr>
              <w:softHyphen/>
            </w:r>
            <w:r w:rsidRPr="00983892">
              <w:rPr>
                <w:b/>
              </w:rPr>
              <w:softHyphen/>
            </w:r>
            <w:r w:rsidRPr="00983892">
              <w:rPr>
                <w:b/>
              </w:rPr>
              <w:softHyphen/>
            </w:r>
            <w:r w:rsidRPr="00983892">
              <w:rPr>
                <w:b/>
              </w:rPr>
              <w:softHyphen/>
            </w:r>
            <w:r w:rsidRPr="00983892">
              <w:rPr>
                <w:b/>
              </w:rPr>
              <w:softHyphen/>
            </w:r>
            <w:r w:rsidRPr="00983892">
              <w:rPr>
                <w:b/>
              </w:rPr>
              <w:softHyphen/>
            </w:r>
            <w:r w:rsidRPr="00983892">
              <w:rPr>
                <w:b/>
              </w:rPr>
              <w:softHyphen/>
            </w:r>
            <w:r w:rsidRPr="00983892">
              <w:rPr>
                <w:b/>
              </w:rPr>
              <w:softHyphen/>
            </w:r>
            <w:r w:rsidRPr="00983892">
              <w:rPr>
                <w:b/>
              </w:rPr>
              <w:softHyphen/>
            </w:r>
            <w:r w:rsidRPr="00983892">
              <w:rPr>
                <w:b/>
              </w:rPr>
              <w:softHyphen/>
            </w:r>
            <w:r w:rsidRPr="00983892">
              <w:rPr>
                <w:b/>
              </w:rPr>
              <w:softHyphen/>
            </w:r>
            <w:r w:rsidRPr="00983892">
              <w:rPr>
                <w:b/>
              </w:rPr>
              <w:softHyphen/>
            </w:r>
            <w:r w:rsidRPr="00983892">
              <w:rPr>
                <w:b/>
              </w:rPr>
              <w:softHyphen/>
            </w:r>
            <w:r w:rsidRPr="00983892">
              <w:rPr>
                <w:b/>
              </w:rPr>
              <w:softHyphen/>
            </w:r>
            <w:r w:rsidRPr="00983892">
              <w:rPr>
                <w:b/>
              </w:rPr>
              <w:softHyphen/>
            </w:r>
            <w:r w:rsidRPr="00983892">
              <w:rPr>
                <w:b/>
              </w:rPr>
              <w:softHyphen/>
            </w:r>
            <w:r w:rsidRPr="00983892">
              <w:rPr>
                <w:b/>
              </w:rPr>
              <w:softHyphen/>
            </w:r>
            <w:r w:rsidRPr="00983892">
              <w:rPr>
                <w:b/>
              </w:rPr>
              <w:softHyphen/>
            </w:r>
            <w:r w:rsidR="003F72BA" w:rsidRPr="00983892">
              <w:softHyphen/>
            </w:r>
            <w:r w:rsidR="003F72BA" w:rsidRPr="00983892">
              <w:softHyphen/>
            </w:r>
            <w:r w:rsidR="003F72BA" w:rsidRPr="00983892">
              <w:softHyphen/>
            </w:r>
          </w:p>
          <w:p w14:paraId="3717ACD2" w14:textId="77777777" w:rsidR="009E53DB" w:rsidRPr="00983892" w:rsidRDefault="009E53DB" w:rsidP="00705216">
            <w:pPr>
              <w:rPr>
                <w:b/>
              </w:rPr>
            </w:pPr>
          </w:p>
          <w:p w14:paraId="69C75697" w14:textId="77777777" w:rsidR="00130651" w:rsidRPr="00983892" w:rsidRDefault="00130651" w:rsidP="00705216">
            <w:pPr>
              <w:rPr>
                <w:b/>
              </w:rPr>
            </w:pPr>
          </w:p>
          <w:p w14:paraId="7221A99A" w14:textId="77777777" w:rsidR="00983892" w:rsidRPr="00983892" w:rsidRDefault="00983892" w:rsidP="00983892">
            <w:pPr>
              <w:rPr>
                <w:b/>
                <w:bCs/>
              </w:rPr>
            </w:pPr>
            <w:r w:rsidRPr="00983892">
              <w:rPr>
                <w:b/>
                <w:bCs/>
              </w:rPr>
              <w:t>Mr.  Sahil Rajesh Vora</w:t>
            </w:r>
          </w:p>
          <w:p w14:paraId="1DEDAD6A" w14:textId="10747F38" w:rsidR="00130651" w:rsidRPr="00983892" w:rsidRDefault="00983892" w:rsidP="00983892">
            <w:pPr>
              <w:rPr>
                <w:b/>
              </w:rPr>
            </w:pPr>
            <w:r w:rsidRPr="00983892">
              <w:rPr>
                <w:b/>
                <w:bCs/>
              </w:rPr>
              <w:t xml:space="preserve">Director                   </w:t>
            </w:r>
          </w:p>
          <w:p w14:paraId="2170F09A" w14:textId="42228516" w:rsidR="00D70686" w:rsidRPr="00983892" w:rsidRDefault="00705216" w:rsidP="00434735">
            <w:pPr>
              <w:rPr>
                <w:b/>
              </w:rPr>
            </w:pPr>
            <w:r w:rsidRPr="00983892">
              <w:rPr>
                <w:b/>
              </w:rPr>
              <w:t xml:space="preserve"> </w:t>
            </w:r>
          </w:p>
        </w:tc>
      </w:tr>
    </w:tbl>
    <w:p w14:paraId="54A2FD25" w14:textId="67F69EFD" w:rsidR="0004433E" w:rsidRPr="00983892" w:rsidRDefault="0004433E" w:rsidP="0004433E">
      <w:pPr>
        <w:tabs>
          <w:tab w:val="center" w:pos="5220"/>
        </w:tabs>
        <w:rPr>
          <w:b/>
        </w:rPr>
      </w:pPr>
    </w:p>
    <w:p w14:paraId="7B3E40F9" w14:textId="77777777" w:rsidR="008D043D" w:rsidRPr="00983892" w:rsidRDefault="008D043D" w:rsidP="0004433E">
      <w:pPr>
        <w:tabs>
          <w:tab w:val="center" w:pos="5220"/>
        </w:tabs>
        <w:rPr>
          <w:b/>
        </w:rPr>
      </w:pPr>
    </w:p>
    <w:p w14:paraId="46C4447D" w14:textId="6E552CC2" w:rsidR="00D511E3" w:rsidRPr="00983892" w:rsidRDefault="00D511E3" w:rsidP="0004433E">
      <w:pPr>
        <w:tabs>
          <w:tab w:val="center" w:pos="5220"/>
        </w:tabs>
        <w:jc w:val="center"/>
        <w:rPr>
          <w:b/>
          <w:u w:val="single"/>
        </w:rPr>
      </w:pPr>
      <w:r w:rsidRPr="00983892">
        <w:rPr>
          <w:b/>
          <w:u w:val="single"/>
        </w:rPr>
        <w:lastRenderedPageBreak/>
        <w:t>ANNEXURE ‘A’</w:t>
      </w:r>
    </w:p>
    <w:p w14:paraId="72844D84" w14:textId="77777777" w:rsidR="00283AE2" w:rsidRPr="00983892" w:rsidRDefault="00283AE2" w:rsidP="007E0FEC">
      <w:pPr>
        <w:rPr>
          <w:b/>
        </w:rPr>
      </w:pPr>
    </w:p>
    <w:tbl>
      <w:tblPr>
        <w:tblW w:w="10546" w:type="dxa"/>
        <w:tblInd w:w="-176" w:type="dxa"/>
        <w:tblLook w:val="04A0" w:firstRow="1" w:lastRow="0" w:firstColumn="1" w:lastColumn="0" w:noHBand="0" w:noVBand="1"/>
      </w:tblPr>
      <w:tblGrid>
        <w:gridCol w:w="851"/>
        <w:gridCol w:w="2835"/>
        <w:gridCol w:w="2835"/>
        <w:gridCol w:w="1757"/>
        <w:gridCol w:w="2268"/>
      </w:tblGrid>
      <w:tr w:rsidR="00D9070A" w:rsidRPr="00983892" w14:paraId="7048B32D" w14:textId="77777777" w:rsidTr="00970770">
        <w:trPr>
          <w:trHeight w:val="835"/>
        </w:trPr>
        <w:tc>
          <w:tcPr>
            <w:tcW w:w="851" w:type="dxa"/>
            <w:tcBorders>
              <w:top w:val="single" w:sz="8" w:space="0" w:color="auto"/>
              <w:left w:val="single" w:sz="8" w:space="0" w:color="auto"/>
              <w:bottom w:val="single" w:sz="8" w:space="0" w:color="auto"/>
              <w:right w:val="single" w:sz="8" w:space="0" w:color="auto"/>
            </w:tcBorders>
            <w:shd w:val="clear" w:color="000000" w:fill="C0C0C0"/>
            <w:vAlign w:val="center"/>
            <w:hideMark/>
          </w:tcPr>
          <w:p w14:paraId="589EC68D" w14:textId="77777777" w:rsidR="00D9070A" w:rsidRPr="00983892" w:rsidRDefault="00D9070A" w:rsidP="00970770">
            <w:pPr>
              <w:jc w:val="center"/>
              <w:rPr>
                <w:b/>
                <w:bCs/>
                <w:color w:val="000000"/>
              </w:rPr>
            </w:pPr>
            <w:r w:rsidRPr="00983892">
              <w:rPr>
                <w:b/>
                <w:bCs/>
                <w:color w:val="000000"/>
              </w:rPr>
              <w:t>Sr. No.</w:t>
            </w:r>
          </w:p>
        </w:tc>
        <w:tc>
          <w:tcPr>
            <w:tcW w:w="2835" w:type="dxa"/>
            <w:tcBorders>
              <w:top w:val="single" w:sz="8" w:space="0" w:color="auto"/>
              <w:left w:val="nil"/>
              <w:bottom w:val="single" w:sz="8" w:space="0" w:color="auto"/>
              <w:right w:val="single" w:sz="8" w:space="0" w:color="auto"/>
            </w:tcBorders>
            <w:shd w:val="clear" w:color="000000" w:fill="C0C0C0"/>
            <w:vAlign w:val="center"/>
            <w:hideMark/>
          </w:tcPr>
          <w:p w14:paraId="5E33E3F7" w14:textId="77777777" w:rsidR="00D9070A" w:rsidRPr="00983892" w:rsidRDefault="00D9070A" w:rsidP="00970770">
            <w:pPr>
              <w:jc w:val="center"/>
              <w:rPr>
                <w:b/>
                <w:bCs/>
                <w:color w:val="000000"/>
              </w:rPr>
            </w:pPr>
            <w:r w:rsidRPr="00983892">
              <w:rPr>
                <w:b/>
                <w:bCs/>
                <w:color w:val="000000"/>
              </w:rPr>
              <w:t>Particulars</w:t>
            </w:r>
          </w:p>
        </w:tc>
        <w:tc>
          <w:tcPr>
            <w:tcW w:w="2835" w:type="dxa"/>
            <w:tcBorders>
              <w:top w:val="single" w:sz="8" w:space="0" w:color="auto"/>
              <w:left w:val="nil"/>
              <w:bottom w:val="single" w:sz="8" w:space="0" w:color="auto"/>
              <w:right w:val="single" w:sz="8" w:space="0" w:color="auto"/>
            </w:tcBorders>
            <w:shd w:val="clear" w:color="000000" w:fill="C0C0C0"/>
            <w:vAlign w:val="center"/>
            <w:hideMark/>
          </w:tcPr>
          <w:p w14:paraId="07BD6548" w14:textId="04B1C2A6" w:rsidR="00D9070A" w:rsidRPr="00983892" w:rsidRDefault="00970770" w:rsidP="00970770">
            <w:pPr>
              <w:jc w:val="center"/>
              <w:rPr>
                <w:b/>
                <w:bCs/>
                <w:color w:val="000000"/>
              </w:rPr>
            </w:pPr>
            <w:r w:rsidRPr="00983892">
              <w:rPr>
                <w:b/>
                <w:bCs/>
                <w:color w:val="000000"/>
              </w:rPr>
              <w:t>Qty</w:t>
            </w:r>
            <w:r w:rsidR="00D9070A" w:rsidRPr="00983892">
              <w:rPr>
                <w:b/>
                <w:bCs/>
                <w:color w:val="000000"/>
              </w:rPr>
              <w:t xml:space="preserve"> (</w:t>
            </w:r>
            <w:r w:rsidRPr="00983892">
              <w:rPr>
                <w:b/>
                <w:bCs/>
                <w:color w:val="000000"/>
              </w:rPr>
              <w:t xml:space="preserve">In </w:t>
            </w:r>
            <w:r w:rsidR="00D9070A" w:rsidRPr="00983892">
              <w:rPr>
                <w:b/>
                <w:bCs/>
                <w:color w:val="000000"/>
              </w:rPr>
              <w:t>Nos.)</w:t>
            </w:r>
          </w:p>
        </w:tc>
        <w:tc>
          <w:tcPr>
            <w:tcW w:w="1757" w:type="dxa"/>
            <w:tcBorders>
              <w:top w:val="single" w:sz="8" w:space="0" w:color="auto"/>
              <w:left w:val="nil"/>
              <w:bottom w:val="single" w:sz="8" w:space="0" w:color="auto"/>
              <w:right w:val="single" w:sz="4" w:space="0" w:color="auto"/>
            </w:tcBorders>
            <w:shd w:val="clear" w:color="000000" w:fill="C0C0C0"/>
          </w:tcPr>
          <w:p w14:paraId="0B44273E" w14:textId="77777777" w:rsidR="00D9070A" w:rsidRPr="00983892" w:rsidRDefault="00D9070A" w:rsidP="00970770">
            <w:pPr>
              <w:jc w:val="center"/>
              <w:rPr>
                <w:b/>
                <w:bCs/>
                <w:color w:val="000000"/>
              </w:rPr>
            </w:pPr>
          </w:p>
          <w:p w14:paraId="0C7803DF" w14:textId="6C149261" w:rsidR="00970770" w:rsidRPr="00983892" w:rsidRDefault="00970770" w:rsidP="00970770">
            <w:pPr>
              <w:jc w:val="center"/>
              <w:rPr>
                <w:b/>
                <w:bCs/>
              </w:rPr>
            </w:pPr>
            <w:r w:rsidRPr="00983892">
              <w:rPr>
                <w:b/>
                <w:bCs/>
              </w:rPr>
              <w:t>Rate (Rs)</w:t>
            </w:r>
          </w:p>
        </w:tc>
        <w:tc>
          <w:tcPr>
            <w:tcW w:w="2268" w:type="dxa"/>
            <w:tcBorders>
              <w:top w:val="single" w:sz="8" w:space="0" w:color="auto"/>
              <w:left w:val="single" w:sz="4" w:space="0" w:color="auto"/>
              <w:bottom w:val="single" w:sz="8" w:space="0" w:color="auto"/>
              <w:right w:val="single" w:sz="8" w:space="0" w:color="auto"/>
            </w:tcBorders>
            <w:shd w:val="clear" w:color="000000" w:fill="C0C0C0"/>
            <w:vAlign w:val="center"/>
            <w:hideMark/>
          </w:tcPr>
          <w:p w14:paraId="332FFB20" w14:textId="3B3A6E86" w:rsidR="00D9070A" w:rsidRPr="00983892" w:rsidRDefault="00970770" w:rsidP="00970770">
            <w:pPr>
              <w:jc w:val="center"/>
              <w:rPr>
                <w:b/>
                <w:bCs/>
                <w:color w:val="000000"/>
              </w:rPr>
            </w:pPr>
            <w:r w:rsidRPr="00983892">
              <w:rPr>
                <w:b/>
                <w:bCs/>
                <w:color w:val="000000"/>
              </w:rPr>
              <w:t xml:space="preserve">Total Amount </w:t>
            </w:r>
            <w:r w:rsidR="00D9070A" w:rsidRPr="00983892">
              <w:rPr>
                <w:b/>
                <w:bCs/>
                <w:color w:val="000000"/>
              </w:rPr>
              <w:t>(Rs.)</w:t>
            </w:r>
          </w:p>
        </w:tc>
      </w:tr>
      <w:tr w:rsidR="00D9070A" w:rsidRPr="00983892" w14:paraId="6B0804FF" w14:textId="77777777" w:rsidTr="00970770">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300EC04E" w14:textId="77777777" w:rsidR="00D9070A" w:rsidRPr="00983892" w:rsidRDefault="00D9070A" w:rsidP="00C678BE">
            <w:pPr>
              <w:jc w:val="center"/>
              <w:rPr>
                <w:color w:val="000000"/>
              </w:rPr>
            </w:pPr>
            <w:r w:rsidRPr="00983892">
              <w:rPr>
                <w:color w:val="000000"/>
              </w:rPr>
              <w:t>1</w:t>
            </w:r>
          </w:p>
        </w:tc>
        <w:tc>
          <w:tcPr>
            <w:tcW w:w="2835" w:type="dxa"/>
            <w:tcBorders>
              <w:top w:val="nil"/>
              <w:left w:val="nil"/>
              <w:bottom w:val="single" w:sz="4" w:space="0" w:color="auto"/>
              <w:right w:val="single" w:sz="4" w:space="0" w:color="auto"/>
            </w:tcBorders>
            <w:shd w:val="clear" w:color="auto" w:fill="auto"/>
            <w:noWrap/>
            <w:vAlign w:val="bottom"/>
            <w:hideMark/>
          </w:tcPr>
          <w:p w14:paraId="40F44D06" w14:textId="4F178AEE" w:rsidR="00D9070A" w:rsidRPr="00983892" w:rsidRDefault="00D9070A" w:rsidP="005A3485">
            <w:pPr>
              <w:rPr>
                <w:color w:val="000000"/>
              </w:rPr>
            </w:pPr>
            <w:r w:rsidRPr="00983892">
              <w:rPr>
                <w:color w:val="000000"/>
              </w:rPr>
              <w:t>Housekeeping Staff</w:t>
            </w:r>
          </w:p>
        </w:tc>
        <w:tc>
          <w:tcPr>
            <w:tcW w:w="2835" w:type="dxa"/>
            <w:tcBorders>
              <w:top w:val="nil"/>
              <w:left w:val="nil"/>
              <w:bottom w:val="single" w:sz="4" w:space="0" w:color="auto"/>
              <w:right w:val="single" w:sz="4" w:space="0" w:color="auto"/>
            </w:tcBorders>
            <w:shd w:val="clear" w:color="auto" w:fill="auto"/>
            <w:noWrap/>
            <w:vAlign w:val="bottom"/>
            <w:hideMark/>
          </w:tcPr>
          <w:p w14:paraId="773BAD1A" w14:textId="1A38227D" w:rsidR="00D9070A" w:rsidRPr="00983892" w:rsidRDefault="00D9070A" w:rsidP="00C678BE">
            <w:pPr>
              <w:jc w:val="center"/>
              <w:rPr>
                <w:color w:val="000000"/>
              </w:rPr>
            </w:pPr>
            <w:r w:rsidRPr="00983892">
              <w:rPr>
                <w:color w:val="000000"/>
              </w:rPr>
              <w:t>6 Nos</w:t>
            </w:r>
          </w:p>
        </w:tc>
        <w:tc>
          <w:tcPr>
            <w:tcW w:w="1757" w:type="dxa"/>
            <w:tcBorders>
              <w:top w:val="nil"/>
              <w:left w:val="nil"/>
              <w:bottom w:val="single" w:sz="4" w:space="0" w:color="auto"/>
              <w:right w:val="single" w:sz="4" w:space="0" w:color="auto"/>
            </w:tcBorders>
          </w:tcPr>
          <w:p w14:paraId="74A90F5F" w14:textId="77777777" w:rsidR="00D9070A" w:rsidRPr="00983892" w:rsidRDefault="00D9070A" w:rsidP="00C678BE">
            <w:pPr>
              <w:jc w:val="center"/>
              <w:rPr>
                <w:color w:val="000000"/>
              </w:rPr>
            </w:pP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3150BE43" w14:textId="733934BC" w:rsidR="00D9070A" w:rsidRPr="00983892" w:rsidRDefault="00D9070A" w:rsidP="00C678BE">
            <w:pPr>
              <w:jc w:val="center"/>
              <w:rPr>
                <w:color w:val="000000"/>
              </w:rPr>
            </w:pPr>
          </w:p>
        </w:tc>
      </w:tr>
      <w:tr w:rsidR="00D9070A" w:rsidRPr="00983892" w14:paraId="158A2A70" w14:textId="77777777" w:rsidTr="00970770">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2DB4ACB7" w14:textId="77777777" w:rsidR="00D9070A" w:rsidRPr="00983892" w:rsidRDefault="00D9070A" w:rsidP="00C678BE">
            <w:pPr>
              <w:jc w:val="center"/>
              <w:rPr>
                <w:color w:val="000000"/>
              </w:rPr>
            </w:pPr>
            <w:r w:rsidRPr="00983892">
              <w:rPr>
                <w:color w:val="000000"/>
              </w:rPr>
              <w:t>2</w:t>
            </w:r>
          </w:p>
        </w:tc>
        <w:tc>
          <w:tcPr>
            <w:tcW w:w="2835" w:type="dxa"/>
            <w:tcBorders>
              <w:top w:val="nil"/>
              <w:left w:val="nil"/>
              <w:bottom w:val="single" w:sz="4" w:space="0" w:color="auto"/>
              <w:right w:val="single" w:sz="4" w:space="0" w:color="auto"/>
            </w:tcBorders>
            <w:shd w:val="clear" w:color="auto" w:fill="auto"/>
            <w:noWrap/>
            <w:vAlign w:val="bottom"/>
            <w:hideMark/>
          </w:tcPr>
          <w:p w14:paraId="0752B416" w14:textId="5944042A" w:rsidR="00D9070A" w:rsidRPr="00983892" w:rsidRDefault="00D9070A" w:rsidP="005A3485">
            <w:pPr>
              <w:rPr>
                <w:color w:val="000000"/>
              </w:rPr>
            </w:pPr>
            <w:r w:rsidRPr="00983892">
              <w:rPr>
                <w:color w:val="000000"/>
              </w:rPr>
              <w:t>Supervisor</w:t>
            </w:r>
            <w:r w:rsidR="00A9695E">
              <w:rPr>
                <w:color w:val="000000"/>
              </w:rPr>
              <w:t xml:space="preserve"> scope of work</w:t>
            </w:r>
          </w:p>
        </w:tc>
        <w:tc>
          <w:tcPr>
            <w:tcW w:w="2835" w:type="dxa"/>
            <w:tcBorders>
              <w:top w:val="nil"/>
              <w:left w:val="nil"/>
              <w:bottom w:val="single" w:sz="4" w:space="0" w:color="auto"/>
              <w:right w:val="single" w:sz="4" w:space="0" w:color="auto"/>
            </w:tcBorders>
            <w:shd w:val="clear" w:color="auto" w:fill="auto"/>
            <w:noWrap/>
            <w:vAlign w:val="bottom"/>
            <w:hideMark/>
          </w:tcPr>
          <w:p w14:paraId="0AD36E09" w14:textId="77836375" w:rsidR="00D9070A" w:rsidRPr="00983892" w:rsidRDefault="00D9070A" w:rsidP="00C678BE">
            <w:pPr>
              <w:jc w:val="center"/>
              <w:rPr>
                <w:color w:val="000000"/>
              </w:rPr>
            </w:pPr>
            <w:r w:rsidRPr="00983892">
              <w:rPr>
                <w:color w:val="000000"/>
              </w:rPr>
              <w:t>1 Nos</w:t>
            </w:r>
          </w:p>
        </w:tc>
        <w:tc>
          <w:tcPr>
            <w:tcW w:w="1757" w:type="dxa"/>
            <w:tcBorders>
              <w:top w:val="nil"/>
              <w:left w:val="nil"/>
              <w:bottom w:val="single" w:sz="4" w:space="0" w:color="auto"/>
              <w:right w:val="single" w:sz="4" w:space="0" w:color="auto"/>
            </w:tcBorders>
          </w:tcPr>
          <w:p w14:paraId="1920CD17" w14:textId="77777777" w:rsidR="00D9070A" w:rsidRPr="00983892" w:rsidRDefault="00D9070A" w:rsidP="00C678BE">
            <w:pPr>
              <w:jc w:val="center"/>
              <w:rPr>
                <w:color w:val="000000"/>
              </w:rPr>
            </w:pP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318D90AD" w14:textId="14BFB21D" w:rsidR="00D9070A" w:rsidRPr="00983892" w:rsidRDefault="00D9070A" w:rsidP="00C678BE">
            <w:pPr>
              <w:jc w:val="center"/>
              <w:rPr>
                <w:color w:val="000000"/>
              </w:rPr>
            </w:pPr>
          </w:p>
        </w:tc>
      </w:tr>
      <w:tr w:rsidR="00D9070A" w:rsidRPr="00983892" w14:paraId="6EED0CE6" w14:textId="77777777" w:rsidTr="00970770">
        <w:trPr>
          <w:trHeight w:val="300"/>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D04C72" w14:textId="486CC7F8" w:rsidR="00D9070A" w:rsidRPr="00983892" w:rsidRDefault="00D9070A" w:rsidP="00C678BE">
            <w:pPr>
              <w:jc w:val="center"/>
              <w:rPr>
                <w:color w:val="000000"/>
              </w:rPr>
            </w:pPr>
            <w:r w:rsidRPr="00983892">
              <w:rPr>
                <w:color w:val="000000"/>
              </w:rPr>
              <w:t>3</w:t>
            </w:r>
          </w:p>
        </w:tc>
        <w:tc>
          <w:tcPr>
            <w:tcW w:w="2835" w:type="dxa"/>
            <w:tcBorders>
              <w:top w:val="single" w:sz="4" w:space="0" w:color="auto"/>
              <w:left w:val="nil"/>
              <w:bottom w:val="single" w:sz="4" w:space="0" w:color="auto"/>
              <w:right w:val="single" w:sz="4" w:space="0" w:color="auto"/>
            </w:tcBorders>
            <w:shd w:val="clear" w:color="auto" w:fill="auto"/>
            <w:noWrap/>
            <w:vAlign w:val="bottom"/>
          </w:tcPr>
          <w:p w14:paraId="4C11918C" w14:textId="7985DB84" w:rsidR="00D9070A" w:rsidRPr="00983892" w:rsidRDefault="00D9070A" w:rsidP="005A3485">
            <w:pPr>
              <w:rPr>
                <w:color w:val="000000"/>
              </w:rPr>
            </w:pPr>
            <w:r w:rsidRPr="00983892">
              <w:rPr>
                <w:color w:val="000000"/>
              </w:rPr>
              <w:t>Cleaning Material</w:t>
            </w:r>
          </w:p>
        </w:tc>
        <w:tc>
          <w:tcPr>
            <w:tcW w:w="2835" w:type="dxa"/>
            <w:tcBorders>
              <w:top w:val="single" w:sz="4" w:space="0" w:color="auto"/>
              <w:left w:val="nil"/>
              <w:bottom w:val="single" w:sz="4" w:space="0" w:color="auto"/>
              <w:right w:val="single" w:sz="4" w:space="0" w:color="auto"/>
            </w:tcBorders>
            <w:shd w:val="clear" w:color="auto" w:fill="auto"/>
            <w:noWrap/>
            <w:vAlign w:val="bottom"/>
          </w:tcPr>
          <w:p w14:paraId="5909836C" w14:textId="3B7C3650" w:rsidR="00D9070A" w:rsidRPr="00983892" w:rsidRDefault="00D9070A" w:rsidP="00C678BE">
            <w:pPr>
              <w:jc w:val="center"/>
              <w:rPr>
                <w:color w:val="000000"/>
              </w:rPr>
            </w:pPr>
            <w:r w:rsidRPr="00983892">
              <w:rPr>
                <w:color w:val="000000"/>
              </w:rPr>
              <w:t>As per monthly challans</w:t>
            </w:r>
          </w:p>
        </w:tc>
        <w:tc>
          <w:tcPr>
            <w:tcW w:w="1757" w:type="dxa"/>
            <w:tcBorders>
              <w:top w:val="single" w:sz="4" w:space="0" w:color="auto"/>
              <w:left w:val="nil"/>
              <w:bottom w:val="single" w:sz="4" w:space="0" w:color="auto"/>
              <w:right w:val="single" w:sz="4" w:space="0" w:color="auto"/>
            </w:tcBorders>
          </w:tcPr>
          <w:p w14:paraId="3ED8128E" w14:textId="77777777" w:rsidR="00D9070A" w:rsidRPr="00983892" w:rsidRDefault="00D9070A" w:rsidP="00C678BE">
            <w:pPr>
              <w:jc w:val="center"/>
              <w:rPr>
                <w:color w:val="000000"/>
              </w:rPr>
            </w:pP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039EB9" w14:textId="1A68BAEF" w:rsidR="00D9070A" w:rsidRPr="00983892" w:rsidRDefault="00D9070A" w:rsidP="00C678BE">
            <w:pPr>
              <w:jc w:val="center"/>
              <w:rPr>
                <w:color w:val="000000"/>
              </w:rPr>
            </w:pPr>
          </w:p>
        </w:tc>
      </w:tr>
      <w:tr w:rsidR="00D9070A" w:rsidRPr="00983892" w14:paraId="1DD32630" w14:textId="77777777" w:rsidTr="00970770">
        <w:trPr>
          <w:trHeight w:val="300"/>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F2E786" w14:textId="10404858" w:rsidR="00D9070A" w:rsidRPr="00983892" w:rsidRDefault="00D9070A" w:rsidP="00C678BE">
            <w:pPr>
              <w:jc w:val="center"/>
              <w:rPr>
                <w:color w:val="000000"/>
              </w:rPr>
            </w:pPr>
            <w:r w:rsidRPr="00983892">
              <w:rPr>
                <w:color w:val="000000"/>
              </w:rPr>
              <w:t>4</w:t>
            </w:r>
          </w:p>
        </w:tc>
        <w:tc>
          <w:tcPr>
            <w:tcW w:w="2835" w:type="dxa"/>
            <w:tcBorders>
              <w:top w:val="single" w:sz="4" w:space="0" w:color="auto"/>
              <w:left w:val="nil"/>
              <w:bottom w:val="single" w:sz="4" w:space="0" w:color="auto"/>
              <w:right w:val="single" w:sz="4" w:space="0" w:color="auto"/>
            </w:tcBorders>
            <w:shd w:val="clear" w:color="auto" w:fill="auto"/>
            <w:noWrap/>
            <w:vAlign w:val="bottom"/>
          </w:tcPr>
          <w:p w14:paraId="6DA8DAB7" w14:textId="28A4AC99" w:rsidR="00D9070A" w:rsidRPr="00983892" w:rsidRDefault="00D9070A" w:rsidP="005A3485">
            <w:pPr>
              <w:rPr>
                <w:color w:val="000000"/>
              </w:rPr>
            </w:pPr>
            <w:r w:rsidRPr="00983892">
              <w:rPr>
                <w:color w:val="000000"/>
              </w:rPr>
              <w:t>Machinery &amp; Equipment’s</w:t>
            </w:r>
          </w:p>
        </w:tc>
        <w:tc>
          <w:tcPr>
            <w:tcW w:w="2835" w:type="dxa"/>
            <w:tcBorders>
              <w:top w:val="single" w:sz="4" w:space="0" w:color="auto"/>
              <w:left w:val="nil"/>
              <w:bottom w:val="single" w:sz="4" w:space="0" w:color="auto"/>
              <w:right w:val="single" w:sz="4" w:space="0" w:color="auto"/>
            </w:tcBorders>
            <w:shd w:val="clear" w:color="auto" w:fill="auto"/>
            <w:noWrap/>
            <w:vAlign w:val="bottom"/>
          </w:tcPr>
          <w:p w14:paraId="01DB92EC" w14:textId="15C743B4" w:rsidR="00D9070A" w:rsidRPr="00983892" w:rsidRDefault="00D9070A" w:rsidP="00C678BE">
            <w:pPr>
              <w:jc w:val="center"/>
              <w:rPr>
                <w:color w:val="000000"/>
              </w:rPr>
            </w:pPr>
            <w:r w:rsidRPr="00983892">
              <w:rPr>
                <w:color w:val="000000"/>
              </w:rPr>
              <w:t xml:space="preserve">As per monthly challans </w:t>
            </w:r>
          </w:p>
        </w:tc>
        <w:tc>
          <w:tcPr>
            <w:tcW w:w="1757" w:type="dxa"/>
            <w:tcBorders>
              <w:top w:val="single" w:sz="4" w:space="0" w:color="auto"/>
              <w:left w:val="nil"/>
              <w:bottom w:val="single" w:sz="4" w:space="0" w:color="auto"/>
              <w:right w:val="single" w:sz="4" w:space="0" w:color="auto"/>
            </w:tcBorders>
          </w:tcPr>
          <w:p w14:paraId="50A739CC" w14:textId="77777777" w:rsidR="00D9070A" w:rsidRPr="00983892" w:rsidRDefault="00D9070A" w:rsidP="00C678BE">
            <w:pPr>
              <w:jc w:val="center"/>
              <w:rPr>
                <w:color w:val="000000"/>
              </w:rPr>
            </w:pP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A025B3" w14:textId="024CA01D" w:rsidR="00D9070A" w:rsidRPr="00983892" w:rsidRDefault="00D9070A" w:rsidP="00C678BE">
            <w:pPr>
              <w:jc w:val="center"/>
              <w:rPr>
                <w:color w:val="000000"/>
              </w:rPr>
            </w:pPr>
          </w:p>
        </w:tc>
      </w:tr>
      <w:tr w:rsidR="00970770" w:rsidRPr="00983892" w14:paraId="0D3F345F" w14:textId="77777777" w:rsidTr="00970770">
        <w:trPr>
          <w:trHeight w:val="300"/>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52B908" w14:textId="77777777" w:rsidR="00970770" w:rsidRPr="00983892" w:rsidRDefault="00970770" w:rsidP="00C678BE">
            <w:pPr>
              <w:jc w:val="center"/>
              <w:rPr>
                <w:color w:val="000000"/>
              </w:rPr>
            </w:pPr>
          </w:p>
        </w:tc>
        <w:tc>
          <w:tcPr>
            <w:tcW w:w="2835" w:type="dxa"/>
            <w:tcBorders>
              <w:top w:val="single" w:sz="4" w:space="0" w:color="auto"/>
              <w:left w:val="nil"/>
              <w:bottom w:val="single" w:sz="4" w:space="0" w:color="auto"/>
              <w:right w:val="single" w:sz="4" w:space="0" w:color="auto"/>
            </w:tcBorders>
            <w:shd w:val="clear" w:color="auto" w:fill="auto"/>
            <w:noWrap/>
            <w:vAlign w:val="bottom"/>
          </w:tcPr>
          <w:p w14:paraId="14911F95" w14:textId="202AE94B" w:rsidR="00970770" w:rsidRPr="00983892" w:rsidRDefault="00970770" w:rsidP="005A3485">
            <w:pPr>
              <w:rPr>
                <w:b/>
                <w:bCs/>
                <w:color w:val="000000"/>
              </w:rPr>
            </w:pPr>
            <w:r w:rsidRPr="00983892">
              <w:rPr>
                <w:b/>
                <w:bCs/>
                <w:color w:val="000000"/>
              </w:rPr>
              <w:t>TOTAL AMOUNT</w:t>
            </w:r>
          </w:p>
        </w:tc>
        <w:tc>
          <w:tcPr>
            <w:tcW w:w="2835" w:type="dxa"/>
            <w:tcBorders>
              <w:top w:val="single" w:sz="4" w:space="0" w:color="auto"/>
              <w:left w:val="nil"/>
              <w:bottom w:val="single" w:sz="4" w:space="0" w:color="auto"/>
              <w:right w:val="single" w:sz="4" w:space="0" w:color="auto"/>
            </w:tcBorders>
            <w:shd w:val="clear" w:color="auto" w:fill="auto"/>
            <w:noWrap/>
            <w:vAlign w:val="bottom"/>
          </w:tcPr>
          <w:p w14:paraId="1E754909" w14:textId="77777777" w:rsidR="00970770" w:rsidRPr="00983892" w:rsidRDefault="00970770" w:rsidP="00C678BE">
            <w:pPr>
              <w:jc w:val="center"/>
              <w:rPr>
                <w:color w:val="000000"/>
              </w:rPr>
            </w:pPr>
          </w:p>
        </w:tc>
        <w:tc>
          <w:tcPr>
            <w:tcW w:w="1757" w:type="dxa"/>
            <w:tcBorders>
              <w:top w:val="single" w:sz="4" w:space="0" w:color="auto"/>
              <w:left w:val="nil"/>
              <w:bottom w:val="single" w:sz="4" w:space="0" w:color="auto"/>
              <w:right w:val="single" w:sz="4" w:space="0" w:color="auto"/>
            </w:tcBorders>
          </w:tcPr>
          <w:p w14:paraId="147F90B3" w14:textId="77777777" w:rsidR="00970770" w:rsidRPr="00983892" w:rsidRDefault="00970770" w:rsidP="00C678BE">
            <w:pPr>
              <w:jc w:val="center"/>
              <w:rPr>
                <w:color w:val="000000"/>
              </w:rPr>
            </w:pP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EDFDE" w14:textId="77777777" w:rsidR="00970770" w:rsidRPr="00983892" w:rsidRDefault="00970770" w:rsidP="00C678BE">
            <w:pPr>
              <w:jc w:val="center"/>
              <w:rPr>
                <w:color w:val="000000"/>
              </w:rPr>
            </w:pPr>
          </w:p>
        </w:tc>
      </w:tr>
    </w:tbl>
    <w:p w14:paraId="5F4A97F1" w14:textId="77777777" w:rsidR="00C678BE" w:rsidRPr="00983892" w:rsidRDefault="00C678BE" w:rsidP="007E0FEC">
      <w:pPr>
        <w:rPr>
          <w:b/>
        </w:rPr>
      </w:pPr>
    </w:p>
    <w:p w14:paraId="7C9804FF" w14:textId="11FD8DC5" w:rsidR="00A22869" w:rsidRPr="00983892" w:rsidRDefault="00A22869" w:rsidP="00A22869">
      <w:pPr>
        <w:jc w:val="both"/>
        <w:rPr>
          <w:b/>
          <w:color w:val="000000"/>
        </w:rPr>
      </w:pPr>
      <w:r w:rsidRPr="00983892">
        <w:rPr>
          <w:b/>
          <w:color w:val="000000"/>
        </w:rPr>
        <w:t>Only GST@18% shall be charged extra.</w:t>
      </w:r>
    </w:p>
    <w:p w14:paraId="47347257" w14:textId="77777777" w:rsidR="00983892" w:rsidRPr="00983892" w:rsidRDefault="00983892" w:rsidP="00A22869">
      <w:pPr>
        <w:jc w:val="both"/>
        <w:rPr>
          <w:b/>
          <w:color w:val="000000"/>
        </w:rPr>
      </w:pPr>
    </w:p>
    <w:bookmarkEnd w:id="2"/>
    <w:bookmarkEnd w:id="3"/>
    <w:p w14:paraId="2DDF129B" w14:textId="780124B1" w:rsidR="004A284B" w:rsidRPr="00983892" w:rsidRDefault="0038352B" w:rsidP="00983892">
      <w:pPr>
        <w:spacing w:line="276" w:lineRule="auto"/>
        <w:jc w:val="center"/>
        <w:rPr>
          <w:b/>
          <w:u w:val="single"/>
        </w:rPr>
      </w:pPr>
      <w:r w:rsidRPr="00983892">
        <w:rPr>
          <w:b/>
          <w:u w:val="single"/>
        </w:rPr>
        <w:t>SCOPE OF WORK</w:t>
      </w:r>
      <w:r w:rsidR="00F67EB9" w:rsidRPr="00983892">
        <w:rPr>
          <w:b/>
          <w:u w:val="single"/>
        </w:rPr>
        <w:t>:</w:t>
      </w:r>
    </w:p>
    <w:p w14:paraId="7216C62F" w14:textId="5D5C3F21" w:rsidR="004A284B" w:rsidRPr="00983892" w:rsidRDefault="004A284B" w:rsidP="00F67EB9">
      <w:pPr>
        <w:keepNext/>
        <w:tabs>
          <w:tab w:val="left" w:pos="810"/>
          <w:tab w:val="left" w:pos="1800"/>
          <w:tab w:val="left" w:pos="2445"/>
        </w:tabs>
        <w:ind w:left="720"/>
        <w:jc w:val="both"/>
        <w:outlineLvl w:val="0"/>
        <w:rPr>
          <w:b/>
        </w:rPr>
      </w:pPr>
      <w:r w:rsidRPr="00983892">
        <w:rPr>
          <w:b/>
        </w:rPr>
        <w:t>House</w:t>
      </w:r>
      <w:r w:rsidR="001F2074" w:rsidRPr="00983892">
        <w:rPr>
          <w:b/>
        </w:rPr>
        <w:t xml:space="preserve"> </w:t>
      </w:r>
      <w:r w:rsidRPr="00983892">
        <w:rPr>
          <w:b/>
        </w:rPr>
        <w:t xml:space="preserve">Keeping </w:t>
      </w:r>
      <w:r w:rsidR="00983892" w:rsidRPr="00983892">
        <w:rPr>
          <w:b/>
        </w:rPr>
        <w:t>for</w:t>
      </w:r>
      <w:r w:rsidR="001F2074" w:rsidRPr="00983892">
        <w:rPr>
          <w:b/>
        </w:rPr>
        <w:t xml:space="preserve"> EAST BAY &amp; WEST BAY:</w:t>
      </w:r>
    </w:p>
    <w:p w14:paraId="3CD060FA" w14:textId="1EF1B5FB" w:rsidR="001F2074" w:rsidRPr="00983892" w:rsidRDefault="004B30D1" w:rsidP="001F2074">
      <w:pPr>
        <w:pStyle w:val="ListParagraph"/>
        <w:keepNext/>
        <w:numPr>
          <w:ilvl w:val="0"/>
          <w:numId w:val="19"/>
        </w:numPr>
        <w:tabs>
          <w:tab w:val="left" w:pos="810"/>
          <w:tab w:val="left" w:pos="1800"/>
          <w:tab w:val="left" w:pos="2445"/>
        </w:tabs>
        <w:jc w:val="both"/>
        <w:outlineLvl w:val="0"/>
      </w:pPr>
      <w:r w:rsidRPr="00983892">
        <w:t>Floor Lobby Overall Cleaning; Floor Tiles, Dado Tiles, Hydrant Shutters, Hydrant Boxes, ED, Plumbing</w:t>
      </w:r>
      <w:r w:rsidR="00F4018F" w:rsidRPr="00983892">
        <w:t xml:space="preserve"> Shutter, LV Shutters</w:t>
      </w:r>
    </w:p>
    <w:p w14:paraId="39DF1149" w14:textId="6221B8BE" w:rsidR="00F4018F" w:rsidRPr="00983892" w:rsidRDefault="00F4018F" w:rsidP="001F2074">
      <w:pPr>
        <w:pStyle w:val="ListParagraph"/>
        <w:keepNext/>
        <w:numPr>
          <w:ilvl w:val="0"/>
          <w:numId w:val="19"/>
        </w:numPr>
        <w:tabs>
          <w:tab w:val="left" w:pos="810"/>
          <w:tab w:val="left" w:pos="1800"/>
          <w:tab w:val="left" w:pos="2445"/>
        </w:tabs>
        <w:jc w:val="both"/>
        <w:outlineLvl w:val="0"/>
      </w:pPr>
      <w:r w:rsidRPr="00983892">
        <w:t xml:space="preserve">Staircase </w:t>
      </w:r>
      <w:r w:rsidR="00EE4E18">
        <w:t>Deep Cleaning.</w:t>
      </w:r>
    </w:p>
    <w:p w14:paraId="08FF0851" w14:textId="369A050E" w:rsidR="00F4018F" w:rsidRPr="00983892" w:rsidRDefault="00F4018F" w:rsidP="001F2074">
      <w:pPr>
        <w:pStyle w:val="ListParagraph"/>
        <w:keepNext/>
        <w:numPr>
          <w:ilvl w:val="0"/>
          <w:numId w:val="19"/>
        </w:numPr>
        <w:tabs>
          <w:tab w:val="left" w:pos="810"/>
          <w:tab w:val="left" w:pos="1800"/>
          <w:tab w:val="left" w:pos="2445"/>
        </w:tabs>
        <w:jc w:val="both"/>
        <w:outlineLvl w:val="0"/>
      </w:pPr>
      <w:r w:rsidRPr="00983892">
        <w:t>Lift Cleaning.</w:t>
      </w:r>
    </w:p>
    <w:p w14:paraId="29F70682" w14:textId="32428D9F" w:rsidR="00F4018F" w:rsidRPr="00983892" w:rsidRDefault="00F4018F" w:rsidP="001F2074">
      <w:pPr>
        <w:pStyle w:val="ListParagraph"/>
        <w:keepNext/>
        <w:numPr>
          <w:ilvl w:val="0"/>
          <w:numId w:val="19"/>
        </w:numPr>
        <w:tabs>
          <w:tab w:val="left" w:pos="810"/>
          <w:tab w:val="left" w:pos="1800"/>
          <w:tab w:val="left" w:pos="2445"/>
        </w:tabs>
        <w:jc w:val="both"/>
        <w:outlineLvl w:val="0"/>
      </w:pPr>
      <w:r w:rsidRPr="00983892">
        <w:t xml:space="preserve">Servant Toilet </w:t>
      </w:r>
      <w:r w:rsidR="00EE4E18">
        <w:t xml:space="preserve">Deep </w:t>
      </w:r>
      <w:r w:rsidRPr="00983892">
        <w:t>Cleaning.</w:t>
      </w:r>
    </w:p>
    <w:p w14:paraId="235342D0" w14:textId="2583F545" w:rsidR="00F4018F" w:rsidRPr="00983892" w:rsidRDefault="00F4018F" w:rsidP="001F2074">
      <w:pPr>
        <w:pStyle w:val="ListParagraph"/>
        <w:keepNext/>
        <w:numPr>
          <w:ilvl w:val="0"/>
          <w:numId w:val="19"/>
        </w:numPr>
        <w:tabs>
          <w:tab w:val="left" w:pos="810"/>
          <w:tab w:val="left" w:pos="1800"/>
          <w:tab w:val="left" w:pos="2445"/>
        </w:tabs>
        <w:jc w:val="both"/>
        <w:outlineLvl w:val="0"/>
      </w:pPr>
      <w:r w:rsidRPr="00983892">
        <w:t>Door to Door garbage collection.</w:t>
      </w:r>
    </w:p>
    <w:p w14:paraId="3CC04168" w14:textId="0764F502" w:rsidR="00F4018F" w:rsidRPr="00983892" w:rsidRDefault="00F4018F" w:rsidP="001F2074">
      <w:pPr>
        <w:pStyle w:val="ListParagraph"/>
        <w:keepNext/>
        <w:numPr>
          <w:ilvl w:val="0"/>
          <w:numId w:val="19"/>
        </w:numPr>
        <w:tabs>
          <w:tab w:val="left" w:pos="810"/>
          <w:tab w:val="left" w:pos="1800"/>
          <w:tab w:val="left" w:pos="2445"/>
        </w:tabs>
        <w:jc w:val="both"/>
        <w:outlineLvl w:val="0"/>
      </w:pPr>
      <w:r w:rsidRPr="00983892">
        <w:t xml:space="preserve">Ground floor lobby, glass, </w:t>
      </w:r>
      <w:r w:rsidR="008D043D" w:rsidRPr="00983892">
        <w:t>Facade</w:t>
      </w:r>
      <w:r w:rsidRPr="00983892">
        <w:t xml:space="preserve">, compound area, lighting fixtures, gate, reception table, mosaic, </w:t>
      </w:r>
      <w:r w:rsidR="00830DCF" w:rsidRPr="00983892">
        <w:t xml:space="preserve">artifacts, </w:t>
      </w:r>
      <w:r w:rsidRPr="00983892">
        <w:t>security cabin</w:t>
      </w:r>
      <w:r w:rsidR="00830DCF" w:rsidRPr="00983892">
        <w:t xml:space="preserve"> etc.</w:t>
      </w:r>
    </w:p>
    <w:p w14:paraId="4D8E15A2" w14:textId="5199FB3C" w:rsidR="00830DCF" w:rsidRPr="00983892" w:rsidRDefault="00830DCF" w:rsidP="001F2074">
      <w:pPr>
        <w:pStyle w:val="ListParagraph"/>
        <w:keepNext/>
        <w:numPr>
          <w:ilvl w:val="0"/>
          <w:numId w:val="19"/>
        </w:numPr>
        <w:tabs>
          <w:tab w:val="left" w:pos="810"/>
          <w:tab w:val="left" w:pos="1800"/>
          <w:tab w:val="left" w:pos="2445"/>
        </w:tabs>
        <w:jc w:val="both"/>
        <w:outlineLvl w:val="0"/>
      </w:pPr>
      <w:r w:rsidRPr="00983892">
        <w:t>Refuge Area – 6</w:t>
      </w:r>
      <w:r w:rsidRPr="00983892">
        <w:rPr>
          <w:vertAlign w:val="superscript"/>
        </w:rPr>
        <w:t>th</w:t>
      </w:r>
      <w:r w:rsidRPr="00983892">
        <w:t>, 13</w:t>
      </w:r>
      <w:r w:rsidRPr="00983892">
        <w:rPr>
          <w:vertAlign w:val="superscript"/>
        </w:rPr>
        <w:t>th</w:t>
      </w:r>
      <w:r w:rsidRPr="00983892">
        <w:t>, 20</w:t>
      </w:r>
      <w:r w:rsidRPr="00983892">
        <w:rPr>
          <w:vertAlign w:val="superscript"/>
        </w:rPr>
        <w:t>th</w:t>
      </w:r>
      <w:r w:rsidRPr="00983892">
        <w:t>, &amp; 27</w:t>
      </w:r>
      <w:r w:rsidRPr="00983892">
        <w:rPr>
          <w:vertAlign w:val="superscript"/>
        </w:rPr>
        <w:t>th</w:t>
      </w:r>
      <w:r w:rsidRPr="00983892">
        <w:t xml:space="preserve"> </w:t>
      </w:r>
      <w:r w:rsidR="00EE4E18">
        <w:t>of East &amp; West Bay</w:t>
      </w:r>
    </w:p>
    <w:p w14:paraId="3E2A751A" w14:textId="0E44BCA1" w:rsidR="00830DCF" w:rsidRPr="00983892" w:rsidRDefault="00830DCF" w:rsidP="001F2074">
      <w:pPr>
        <w:pStyle w:val="ListParagraph"/>
        <w:keepNext/>
        <w:numPr>
          <w:ilvl w:val="0"/>
          <w:numId w:val="19"/>
        </w:numPr>
        <w:tabs>
          <w:tab w:val="left" w:pos="810"/>
          <w:tab w:val="left" w:pos="1800"/>
          <w:tab w:val="left" w:pos="2445"/>
        </w:tabs>
        <w:jc w:val="both"/>
        <w:outlineLvl w:val="0"/>
      </w:pPr>
      <w:r w:rsidRPr="00983892">
        <w:t>Utility &amp; Service area, Basement, STP, Meter Room, Domestic Pumping Area, Fire Pump Area.</w:t>
      </w:r>
    </w:p>
    <w:p w14:paraId="7E0512C6" w14:textId="75496298" w:rsidR="00830DCF" w:rsidRPr="00983892" w:rsidRDefault="00830DCF" w:rsidP="00EE4E18">
      <w:pPr>
        <w:pStyle w:val="ListParagraph"/>
        <w:keepNext/>
        <w:numPr>
          <w:ilvl w:val="0"/>
          <w:numId w:val="19"/>
        </w:numPr>
        <w:tabs>
          <w:tab w:val="left" w:pos="810"/>
          <w:tab w:val="left" w:pos="1800"/>
          <w:tab w:val="left" w:pos="2445"/>
        </w:tabs>
        <w:jc w:val="both"/>
        <w:outlineLvl w:val="0"/>
      </w:pPr>
      <w:r w:rsidRPr="00983892">
        <w:t>Terrace Area</w:t>
      </w:r>
      <w:r w:rsidR="00EE4E18">
        <w:t xml:space="preserve"> </w:t>
      </w:r>
      <w:r w:rsidR="00EE4E18">
        <w:t>of East &amp; West Bay</w:t>
      </w:r>
    </w:p>
    <w:p w14:paraId="312D15ED" w14:textId="044725BB" w:rsidR="00830DCF" w:rsidRPr="00983892" w:rsidRDefault="00830DCF" w:rsidP="001F2074">
      <w:pPr>
        <w:pStyle w:val="ListParagraph"/>
        <w:keepNext/>
        <w:numPr>
          <w:ilvl w:val="0"/>
          <w:numId w:val="19"/>
        </w:numPr>
        <w:tabs>
          <w:tab w:val="left" w:pos="810"/>
          <w:tab w:val="left" w:pos="1800"/>
          <w:tab w:val="left" w:pos="2445"/>
        </w:tabs>
        <w:jc w:val="both"/>
        <w:outlineLvl w:val="0"/>
      </w:pPr>
      <w:r w:rsidRPr="00983892">
        <w:t>Plumbing Ducts</w:t>
      </w:r>
    </w:p>
    <w:p w14:paraId="387F32E1" w14:textId="7AD3B57B" w:rsidR="00830DCF" w:rsidRPr="00983892" w:rsidRDefault="00830DCF" w:rsidP="001F2074">
      <w:pPr>
        <w:pStyle w:val="ListParagraph"/>
        <w:keepNext/>
        <w:numPr>
          <w:ilvl w:val="0"/>
          <w:numId w:val="19"/>
        </w:numPr>
        <w:tabs>
          <w:tab w:val="left" w:pos="810"/>
          <w:tab w:val="left" w:pos="1800"/>
          <w:tab w:val="left" w:pos="2445"/>
        </w:tabs>
        <w:jc w:val="both"/>
        <w:outlineLvl w:val="0"/>
      </w:pPr>
      <w:r w:rsidRPr="00983892">
        <w:t>Shop Steps</w:t>
      </w:r>
    </w:p>
    <w:p w14:paraId="26E62BF4" w14:textId="4271AF3A" w:rsidR="00830DCF" w:rsidRPr="00983892" w:rsidRDefault="00830DCF" w:rsidP="001F2074">
      <w:pPr>
        <w:pStyle w:val="ListParagraph"/>
        <w:keepNext/>
        <w:numPr>
          <w:ilvl w:val="0"/>
          <w:numId w:val="19"/>
        </w:numPr>
        <w:tabs>
          <w:tab w:val="left" w:pos="810"/>
          <w:tab w:val="left" w:pos="1800"/>
          <w:tab w:val="left" w:pos="2445"/>
        </w:tabs>
        <w:jc w:val="both"/>
        <w:outlineLvl w:val="0"/>
      </w:pPr>
      <w:r w:rsidRPr="00983892">
        <w:t>GYM</w:t>
      </w:r>
    </w:p>
    <w:p w14:paraId="20CF4587" w14:textId="4BE3889F" w:rsidR="00830DCF" w:rsidRPr="00983892" w:rsidRDefault="00830DCF" w:rsidP="001F2074">
      <w:pPr>
        <w:pStyle w:val="ListParagraph"/>
        <w:keepNext/>
        <w:numPr>
          <w:ilvl w:val="0"/>
          <w:numId w:val="19"/>
        </w:numPr>
        <w:tabs>
          <w:tab w:val="left" w:pos="810"/>
          <w:tab w:val="left" w:pos="1800"/>
          <w:tab w:val="left" w:pos="2445"/>
        </w:tabs>
        <w:jc w:val="both"/>
        <w:outlineLvl w:val="0"/>
      </w:pPr>
      <w:r w:rsidRPr="00983892">
        <w:t>Driveway near all 3 gates.</w:t>
      </w:r>
    </w:p>
    <w:p w14:paraId="30C6683C" w14:textId="30581C9E" w:rsidR="001F2074" w:rsidRPr="00983892" w:rsidRDefault="00830DCF" w:rsidP="001F2074">
      <w:pPr>
        <w:pStyle w:val="ListParagraph"/>
        <w:keepNext/>
        <w:numPr>
          <w:ilvl w:val="0"/>
          <w:numId w:val="19"/>
        </w:numPr>
        <w:tabs>
          <w:tab w:val="left" w:pos="810"/>
          <w:tab w:val="left" w:pos="1800"/>
          <w:tab w:val="left" w:pos="2445"/>
        </w:tabs>
        <w:jc w:val="both"/>
        <w:outlineLvl w:val="0"/>
      </w:pPr>
      <w:r w:rsidRPr="00983892">
        <w:t>Common area window railing &amp; window glass.</w:t>
      </w:r>
    </w:p>
    <w:p w14:paraId="4FD8BFE1" w14:textId="5CF5CA1D" w:rsidR="00F67EB9" w:rsidRPr="00983892" w:rsidRDefault="00F67EB9" w:rsidP="00F67EB9">
      <w:pPr>
        <w:jc w:val="both"/>
        <w:rPr>
          <w:b/>
        </w:rPr>
      </w:pPr>
    </w:p>
    <w:p w14:paraId="57032624" w14:textId="77777777" w:rsidR="0004433E" w:rsidRPr="00983892" w:rsidRDefault="0004433E" w:rsidP="00CC51E9">
      <w:pPr>
        <w:tabs>
          <w:tab w:val="center" w:pos="5220"/>
        </w:tabs>
        <w:rPr>
          <w:b/>
          <w:u w:val="single"/>
        </w:rPr>
      </w:pPr>
    </w:p>
    <w:p w14:paraId="2BB24132" w14:textId="2E62DA9E" w:rsidR="0004433E" w:rsidRPr="00983892" w:rsidRDefault="0004433E" w:rsidP="0004433E">
      <w:pPr>
        <w:tabs>
          <w:tab w:val="center" w:pos="5220"/>
        </w:tabs>
        <w:jc w:val="center"/>
        <w:rPr>
          <w:b/>
          <w:u w:val="single"/>
        </w:rPr>
      </w:pPr>
      <w:r w:rsidRPr="00983892">
        <w:rPr>
          <w:b/>
          <w:u w:val="single"/>
        </w:rPr>
        <w:t>ANNEXURE ‘B’</w:t>
      </w:r>
    </w:p>
    <w:p w14:paraId="116F2302" w14:textId="77777777" w:rsidR="0004433E" w:rsidRPr="00983892" w:rsidRDefault="0004433E" w:rsidP="0004433E">
      <w:pPr>
        <w:jc w:val="center"/>
        <w:rPr>
          <w:b/>
        </w:rPr>
      </w:pPr>
    </w:p>
    <w:p w14:paraId="707BF573" w14:textId="7DF14E0C" w:rsidR="0004433E" w:rsidRPr="00983892" w:rsidRDefault="0004433E" w:rsidP="0004433E">
      <w:pPr>
        <w:jc w:val="center"/>
        <w:rPr>
          <w:b/>
        </w:rPr>
      </w:pPr>
      <w:r w:rsidRPr="00983892">
        <w:rPr>
          <w:b/>
        </w:rPr>
        <w:t>Conditions of Contract</w:t>
      </w:r>
    </w:p>
    <w:p w14:paraId="2D4C202A" w14:textId="77777777" w:rsidR="008D043D" w:rsidRPr="00983892" w:rsidRDefault="008D043D" w:rsidP="0004433E">
      <w:pPr>
        <w:jc w:val="center"/>
        <w:rPr>
          <w:b/>
        </w:rPr>
      </w:pPr>
    </w:p>
    <w:p w14:paraId="380BF0D0" w14:textId="054940D6" w:rsidR="008D043D" w:rsidRPr="00983892" w:rsidRDefault="008D043D" w:rsidP="008D043D">
      <w:pPr>
        <w:pStyle w:val="ListParagraph"/>
        <w:numPr>
          <w:ilvl w:val="0"/>
          <w:numId w:val="21"/>
        </w:numPr>
        <w:ind w:left="851"/>
        <w:jc w:val="both"/>
        <w:rPr>
          <w:b/>
          <w:bCs/>
        </w:rPr>
      </w:pPr>
      <w:r w:rsidRPr="00983892">
        <w:rPr>
          <w:b/>
          <w:bCs/>
        </w:rPr>
        <w:t>SILA SOLUTIONS PRIVATE LIMITED</w:t>
      </w:r>
      <w:r w:rsidRPr="00983892">
        <w:rPr>
          <w:b/>
          <w:bCs/>
        </w:rPr>
        <w:t xml:space="preserve"> </w:t>
      </w:r>
      <w:r w:rsidRPr="00983892">
        <w:t>shall provide disciplined &amp; well-trained housekeeping staff.</w:t>
      </w:r>
      <w:r w:rsidRPr="00983892">
        <w:t xml:space="preserve"> </w:t>
      </w:r>
      <w:r w:rsidRPr="00983892">
        <w:t xml:space="preserve">Duty timings 9.00 am to 6 pm (9 hours) followed by one hour break </w:t>
      </w:r>
    </w:p>
    <w:p w14:paraId="6648FD20" w14:textId="77777777" w:rsidR="008D043D" w:rsidRPr="00983892" w:rsidRDefault="008D043D" w:rsidP="008D043D">
      <w:pPr>
        <w:pStyle w:val="ListParagraph"/>
        <w:ind w:left="851"/>
        <w:jc w:val="both"/>
        <w:rPr>
          <w:b/>
          <w:bCs/>
        </w:rPr>
      </w:pPr>
    </w:p>
    <w:p w14:paraId="644DA340" w14:textId="0FAB273A" w:rsidR="008D043D" w:rsidRPr="00983892" w:rsidRDefault="008D043D" w:rsidP="008D043D">
      <w:pPr>
        <w:pStyle w:val="ListParagraph"/>
        <w:numPr>
          <w:ilvl w:val="0"/>
          <w:numId w:val="21"/>
        </w:numPr>
        <w:ind w:left="851"/>
        <w:jc w:val="both"/>
        <w:rPr>
          <w:b/>
          <w:bCs/>
        </w:rPr>
      </w:pPr>
      <w:r w:rsidRPr="00983892">
        <w:rPr>
          <w:b/>
          <w:bCs/>
        </w:rPr>
        <w:lastRenderedPageBreak/>
        <w:t>One hour break details is as follows:</w:t>
      </w:r>
    </w:p>
    <w:p w14:paraId="3DF14345" w14:textId="3D2234BA" w:rsidR="008D043D" w:rsidRPr="00983892" w:rsidRDefault="008D043D" w:rsidP="008D043D">
      <w:pPr>
        <w:pStyle w:val="ListParagraph"/>
        <w:numPr>
          <w:ilvl w:val="0"/>
          <w:numId w:val="22"/>
        </w:numPr>
        <w:jc w:val="both"/>
        <w:rPr>
          <w:b/>
          <w:bCs/>
        </w:rPr>
      </w:pPr>
      <w:r w:rsidRPr="00983892">
        <w:t>30 mins Lunch Break</w:t>
      </w:r>
    </w:p>
    <w:p w14:paraId="6BAE7732" w14:textId="77777777" w:rsidR="008D043D" w:rsidRPr="00983892" w:rsidRDefault="008D043D" w:rsidP="008D043D">
      <w:pPr>
        <w:pStyle w:val="ListParagraph"/>
        <w:keepNext/>
        <w:numPr>
          <w:ilvl w:val="0"/>
          <w:numId w:val="22"/>
        </w:numPr>
        <w:tabs>
          <w:tab w:val="left" w:pos="810"/>
          <w:tab w:val="left" w:pos="1800"/>
          <w:tab w:val="left" w:pos="2445"/>
        </w:tabs>
        <w:jc w:val="both"/>
        <w:outlineLvl w:val="0"/>
      </w:pPr>
      <w:r w:rsidRPr="00983892">
        <w:t>15 mins tea break in morning</w:t>
      </w:r>
    </w:p>
    <w:p w14:paraId="1F1F9DCC" w14:textId="77777777" w:rsidR="008D043D" w:rsidRPr="00983892" w:rsidRDefault="008D043D" w:rsidP="008D043D">
      <w:pPr>
        <w:pStyle w:val="ListParagraph"/>
        <w:keepNext/>
        <w:numPr>
          <w:ilvl w:val="0"/>
          <w:numId w:val="22"/>
        </w:numPr>
        <w:tabs>
          <w:tab w:val="left" w:pos="810"/>
          <w:tab w:val="left" w:pos="1800"/>
          <w:tab w:val="left" w:pos="2445"/>
        </w:tabs>
        <w:jc w:val="both"/>
        <w:outlineLvl w:val="0"/>
      </w:pPr>
      <w:r w:rsidRPr="00983892">
        <w:t>15 mins tea break in evening.</w:t>
      </w:r>
    </w:p>
    <w:p w14:paraId="1AF54C7D" w14:textId="2B8728D9" w:rsidR="008D043D" w:rsidRPr="00983892" w:rsidRDefault="008D043D" w:rsidP="008D043D">
      <w:pPr>
        <w:pStyle w:val="ListParagraph"/>
        <w:keepNext/>
        <w:numPr>
          <w:ilvl w:val="0"/>
          <w:numId w:val="22"/>
        </w:numPr>
        <w:tabs>
          <w:tab w:val="left" w:pos="810"/>
          <w:tab w:val="left" w:pos="1800"/>
          <w:tab w:val="left" w:pos="2445"/>
        </w:tabs>
        <w:jc w:val="both"/>
        <w:outlineLvl w:val="0"/>
      </w:pPr>
      <w:r w:rsidRPr="00983892">
        <w:t>One weekly off is included in above rate.</w:t>
      </w:r>
    </w:p>
    <w:p w14:paraId="7B36CACB" w14:textId="000ED645" w:rsidR="008D043D" w:rsidRPr="00983892" w:rsidRDefault="008D043D" w:rsidP="008D043D">
      <w:pPr>
        <w:pStyle w:val="ListParagraph"/>
        <w:keepNext/>
        <w:tabs>
          <w:tab w:val="left" w:pos="810"/>
          <w:tab w:val="left" w:pos="1800"/>
          <w:tab w:val="left" w:pos="2445"/>
        </w:tabs>
        <w:jc w:val="both"/>
        <w:outlineLvl w:val="0"/>
      </w:pPr>
    </w:p>
    <w:p w14:paraId="4F8425C9" w14:textId="1AD5DE64" w:rsidR="008D043D" w:rsidRPr="00983892" w:rsidRDefault="008D043D" w:rsidP="008D043D">
      <w:pPr>
        <w:pStyle w:val="ListParagraph"/>
        <w:keepNext/>
        <w:numPr>
          <w:ilvl w:val="0"/>
          <w:numId w:val="21"/>
        </w:numPr>
        <w:tabs>
          <w:tab w:val="left" w:pos="810"/>
          <w:tab w:val="left" w:pos="2445"/>
        </w:tabs>
        <w:ind w:left="851"/>
        <w:jc w:val="both"/>
        <w:outlineLvl w:val="0"/>
      </w:pPr>
      <w:r w:rsidRPr="00983892">
        <w:t xml:space="preserve">Pay roll accounting calculations for all employees shall be manage by </w:t>
      </w:r>
      <w:r w:rsidR="00641B13" w:rsidRPr="00983892">
        <w:rPr>
          <w:b/>
          <w:bCs/>
        </w:rPr>
        <w:t>SILA SOLUTIONS PRIVATE LIMITED</w:t>
      </w:r>
      <w:r w:rsidR="00641B13" w:rsidRPr="00983892">
        <w:rPr>
          <w:b/>
          <w:bCs/>
        </w:rPr>
        <w:t>.</w:t>
      </w:r>
    </w:p>
    <w:p w14:paraId="19C16C96" w14:textId="77777777" w:rsidR="00813264" w:rsidRPr="00983892" w:rsidRDefault="00813264" w:rsidP="00813264">
      <w:pPr>
        <w:pStyle w:val="ListParagraph"/>
        <w:keepNext/>
        <w:tabs>
          <w:tab w:val="left" w:pos="810"/>
          <w:tab w:val="left" w:pos="2445"/>
        </w:tabs>
        <w:ind w:left="851"/>
        <w:jc w:val="both"/>
        <w:outlineLvl w:val="0"/>
      </w:pPr>
    </w:p>
    <w:p w14:paraId="2C69F2FA" w14:textId="61467EF4" w:rsidR="00813264" w:rsidRPr="00983892" w:rsidRDefault="00813264" w:rsidP="008D043D">
      <w:pPr>
        <w:pStyle w:val="ListParagraph"/>
        <w:keepNext/>
        <w:numPr>
          <w:ilvl w:val="0"/>
          <w:numId w:val="21"/>
        </w:numPr>
        <w:tabs>
          <w:tab w:val="left" w:pos="810"/>
          <w:tab w:val="left" w:pos="2445"/>
        </w:tabs>
        <w:ind w:left="851"/>
        <w:jc w:val="both"/>
        <w:outlineLvl w:val="0"/>
      </w:pPr>
      <w:r w:rsidRPr="00983892">
        <w:t>Above quotation is all inclusive of PF, ESIC, Bonus, Annual Leaves, Mediclaim, Insurance, Travelling, Accidental cover etc. No additional bill will be raised over and above pricing.</w:t>
      </w:r>
    </w:p>
    <w:p w14:paraId="6EBFC241" w14:textId="77777777" w:rsidR="00813264" w:rsidRPr="00983892" w:rsidRDefault="00813264" w:rsidP="00813264">
      <w:pPr>
        <w:pStyle w:val="ListParagraph"/>
      </w:pPr>
    </w:p>
    <w:p w14:paraId="38C6B346" w14:textId="77777777" w:rsidR="00813264" w:rsidRPr="00983892" w:rsidRDefault="00813264" w:rsidP="008D043D">
      <w:pPr>
        <w:pStyle w:val="ListParagraph"/>
        <w:keepNext/>
        <w:numPr>
          <w:ilvl w:val="0"/>
          <w:numId w:val="21"/>
        </w:numPr>
        <w:tabs>
          <w:tab w:val="left" w:pos="810"/>
          <w:tab w:val="left" w:pos="2445"/>
        </w:tabs>
        <w:ind w:left="851"/>
        <w:jc w:val="both"/>
        <w:outlineLvl w:val="0"/>
      </w:pPr>
      <w:r w:rsidRPr="00983892">
        <w:t xml:space="preserve">Professional Uniforms (2 sets), cloves, masks etc shall be provided by </w:t>
      </w:r>
      <w:r w:rsidRPr="00983892">
        <w:rPr>
          <w:b/>
          <w:bCs/>
        </w:rPr>
        <w:t>SILA SOLUTIONS PRIVATE LIMITED</w:t>
      </w:r>
      <w:r w:rsidRPr="00983892">
        <w:rPr>
          <w:b/>
          <w:bCs/>
        </w:rPr>
        <w:t xml:space="preserve"> to all the housekeeping staff.</w:t>
      </w:r>
    </w:p>
    <w:p w14:paraId="39D84671" w14:textId="77777777" w:rsidR="00813264" w:rsidRPr="00983892" w:rsidRDefault="00813264" w:rsidP="00813264">
      <w:pPr>
        <w:pStyle w:val="ListParagraph"/>
      </w:pPr>
    </w:p>
    <w:p w14:paraId="24446412" w14:textId="320C67AD" w:rsidR="00813264" w:rsidRPr="00983892" w:rsidRDefault="00813264" w:rsidP="008D043D">
      <w:pPr>
        <w:pStyle w:val="ListParagraph"/>
        <w:keepNext/>
        <w:numPr>
          <w:ilvl w:val="0"/>
          <w:numId w:val="21"/>
        </w:numPr>
        <w:tabs>
          <w:tab w:val="left" w:pos="810"/>
          <w:tab w:val="left" w:pos="2445"/>
        </w:tabs>
        <w:ind w:left="851"/>
        <w:jc w:val="both"/>
        <w:outlineLvl w:val="0"/>
      </w:pPr>
      <w:r w:rsidRPr="00983892">
        <w:t xml:space="preserve">In case if any housekeeping staff is absent than reliver boy must be provided by </w:t>
      </w:r>
      <w:r w:rsidRPr="00983892">
        <w:rPr>
          <w:b/>
          <w:bCs/>
        </w:rPr>
        <w:t>SILA SOLUTIONS PRIVATE LIMITED</w:t>
      </w:r>
      <w:r w:rsidRPr="00983892">
        <w:rPr>
          <w:b/>
          <w:bCs/>
        </w:rPr>
        <w:t xml:space="preserve"> free of cost.</w:t>
      </w:r>
    </w:p>
    <w:p w14:paraId="03CE1C9E" w14:textId="77777777" w:rsidR="00813264" w:rsidRPr="00983892" w:rsidRDefault="00813264" w:rsidP="00813264">
      <w:pPr>
        <w:pStyle w:val="ListParagraph"/>
      </w:pPr>
    </w:p>
    <w:p w14:paraId="36D70884" w14:textId="370B5273" w:rsidR="00F67EB9" w:rsidRPr="00983892" w:rsidRDefault="00813264" w:rsidP="00F67EB9">
      <w:pPr>
        <w:pStyle w:val="ListParagraph"/>
        <w:keepNext/>
        <w:numPr>
          <w:ilvl w:val="0"/>
          <w:numId w:val="21"/>
        </w:numPr>
        <w:tabs>
          <w:tab w:val="left" w:pos="810"/>
          <w:tab w:val="left" w:pos="2445"/>
        </w:tabs>
        <w:ind w:left="851"/>
        <w:jc w:val="both"/>
        <w:outlineLvl w:val="0"/>
      </w:pPr>
      <w:r w:rsidRPr="00983892">
        <w:t xml:space="preserve">Well equipment machinery must be provided by </w:t>
      </w:r>
      <w:r w:rsidRPr="00983892">
        <w:t>SILA SOLUTIONS PRIVATE LIMITED</w:t>
      </w:r>
      <w:r w:rsidRPr="00983892">
        <w:t xml:space="preserve"> as per fixed cost mention above. In case of machine break down or damaged it will be completely responsibility of </w:t>
      </w:r>
      <w:r w:rsidRPr="00983892">
        <w:t>SILA SOLUTIONS PRIVATE LIMITED</w:t>
      </w:r>
      <w:r w:rsidRPr="00983892">
        <w:t xml:space="preserve">. No additional charges will </w:t>
      </w:r>
      <w:r w:rsidR="00CC51E9" w:rsidRPr="00983892">
        <w:t>be claimed</w:t>
      </w:r>
      <w:r w:rsidRPr="00983892">
        <w:t xml:space="preserve"> for the same</w:t>
      </w:r>
    </w:p>
    <w:p w14:paraId="4A67E167" w14:textId="77777777" w:rsidR="00813264" w:rsidRPr="00983892" w:rsidRDefault="00813264" w:rsidP="00813264">
      <w:pPr>
        <w:pStyle w:val="ListParagraph"/>
      </w:pPr>
    </w:p>
    <w:p w14:paraId="66A3250F" w14:textId="116A1F7D" w:rsidR="00813264" w:rsidRDefault="004A284B" w:rsidP="00F67EB9">
      <w:pPr>
        <w:pStyle w:val="ListParagraph"/>
        <w:keepNext/>
        <w:numPr>
          <w:ilvl w:val="0"/>
          <w:numId w:val="21"/>
        </w:numPr>
        <w:tabs>
          <w:tab w:val="left" w:pos="810"/>
          <w:tab w:val="left" w:pos="2445"/>
        </w:tabs>
        <w:ind w:left="851"/>
        <w:jc w:val="both"/>
        <w:outlineLvl w:val="0"/>
      </w:pPr>
      <w:r w:rsidRPr="00983892">
        <w:t>SILA</w:t>
      </w:r>
      <w:r w:rsidR="00F67EB9" w:rsidRPr="00983892">
        <w:t xml:space="preserve"> shall ensure and arrange at his own cost safety provisions, as per safety code of C.P.W.D., Bureau of Indian Standards and safety manuals for all labour, directly or indirectly employed in the works for performance of this contract and such as locally in force from time to time. </w:t>
      </w:r>
      <w:r w:rsidRPr="00983892">
        <w:t xml:space="preserve">SILA </w:t>
      </w:r>
      <w:r w:rsidR="00F67EB9" w:rsidRPr="00983892">
        <w:t>will indemnify the owner from any consequence arising due to contractor's failure in respect of safety code. (</w:t>
      </w:r>
      <w:r w:rsidRPr="00983892">
        <w:t>Cloves,</w:t>
      </w:r>
      <w:r w:rsidR="00F67EB9" w:rsidRPr="00983892">
        <w:t xml:space="preserve"> safety shoes, gumboot, Hand gloves etc to be used on site.)</w:t>
      </w:r>
    </w:p>
    <w:p w14:paraId="460F040B" w14:textId="77777777" w:rsidR="00EE4E18" w:rsidRDefault="00EE4E18" w:rsidP="00EE4E18">
      <w:pPr>
        <w:pStyle w:val="ListParagraph"/>
      </w:pPr>
    </w:p>
    <w:p w14:paraId="7F62730A" w14:textId="3C675C76" w:rsidR="00EE4E18" w:rsidRPr="00983892" w:rsidRDefault="00EE4E18" w:rsidP="00EE4E18">
      <w:pPr>
        <w:pStyle w:val="ListParagraph"/>
        <w:keepNext/>
        <w:numPr>
          <w:ilvl w:val="0"/>
          <w:numId w:val="21"/>
        </w:numPr>
        <w:tabs>
          <w:tab w:val="left" w:pos="810"/>
          <w:tab w:val="left" w:pos="2445"/>
        </w:tabs>
        <w:ind w:left="851"/>
        <w:jc w:val="both"/>
        <w:outlineLvl w:val="0"/>
      </w:pPr>
      <w:r>
        <w:t>Payments Terms: 2 nos original bill copy must be submitted monthly duly signed &amp; acknowledged by the Project Director at site. Payment will be released within 7-10 days from bills re</w:t>
      </w:r>
    </w:p>
    <w:p w14:paraId="1BD1978E" w14:textId="77777777" w:rsidR="00813264" w:rsidRPr="00983892" w:rsidRDefault="00813264" w:rsidP="00813264">
      <w:pPr>
        <w:pStyle w:val="ListParagraph"/>
        <w:rPr>
          <w:b/>
        </w:rPr>
      </w:pPr>
    </w:p>
    <w:p w14:paraId="1CA95499" w14:textId="22D87F94" w:rsidR="00F67EB9" w:rsidRPr="00983892" w:rsidRDefault="00F67EB9" w:rsidP="00F67EB9">
      <w:pPr>
        <w:pStyle w:val="ListParagraph"/>
        <w:keepNext/>
        <w:numPr>
          <w:ilvl w:val="0"/>
          <w:numId w:val="21"/>
        </w:numPr>
        <w:tabs>
          <w:tab w:val="left" w:pos="810"/>
          <w:tab w:val="left" w:pos="2445"/>
        </w:tabs>
        <w:ind w:left="851"/>
        <w:jc w:val="both"/>
        <w:outlineLvl w:val="0"/>
      </w:pPr>
      <w:r w:rsidRPr="00983892">
        <w:rPr>
          <w:b/>
        </w:rPr>
        <w:t>LABOUR LAWS:</w:t>
      </w:r>
    </w:p>
    <w:p w14:paraId="5DDF2C4F" w14:textId="07E26A5C" w:rsidR="00F67EB9" w:rsidRPr="00983892" w:rsidRDefault="004A284B" w:rsidP="00F67EB9">
      <w:pPr>
        <w:spacing w:line="276" w:lineRule="auto"/>
        <w:ind w:left="720"/>
        <w:jc w:val="both"/>
      </w:pPr>
      <w:r w:rsidRPr="00983892">
        <w:t>SILA</w:t>
      </w:r>
      <w:r w:rsidR="00F67EB9" w:rsidRPr="00983892">
        <w:t xml:space="preserve"> shall employ no child labour less than 18 years of age on the work. Female workers &amp; children are strictly not allowed at site. No laborer shall reside within the compound except authorized guards. If labour will reside then Health Dept rules and regulations to be followed and handle by contractor.</w:t>
      </w:r>
    </w:p>
    <w:p w14:paraId="55B3B7ED" w14:textId="77777777" w:rsidR="00F67EB9" w:rsidRPr="00983892" w:rsidRDefault="00F67EB9" w:rsidP="00F67EB9">
      <w:pPr>
        <w:spacing w:line="276" w:lineRule="auto"/>
        <w:jc w:val="both"/>
      </w:pPr>
    </w:p>
    <w:p w14:paraId="29AF0958" w14:textId="141706B1" w:rsidR="00753660" w:rsidRPr="00983892" w:rsidRDefault="00F67EB9" w:rsidP="004A284B">
      <w:pPr>
        <w:ind w:left="720"/>
        <w:jc w:val="both"/>
      </w:pPr>
      <w:r w:rsidRPr="00983892">
        <w:lastRenderedPageBreak/>
        <w:t xml:space="preserve">Documents Registration certificates listed at sr.no. 1 to 2 must to be submitted one time only. Any revision/amendment to it should submitted as and when revised / renewed. </w:t>
      </w:r>
      <w:r w:rsidR="00AD0EEE" w:rsidRPr="00983892">
        <w:t xml:space="preserve">Monthly attendance record, </w:t>
      </w:r>
      <w:r w:rsidRPr="00983892">
        <w:t xml:space="preserve">PF &amp; ESIC paid </w:t>
      </w:r>
      <w:r w:rsidR="00753660" w:rsidRPr="00983892">
        <w:t>challans to be submitted with every month along with bill.</w:t>
      </w:r>
    </w:p>
    <w:p w14:paraId="56BA80F7" w14:textId="4BF260A4" w:rsidR="00753660" w:rsidRPr="00983892" w:rsidRDefault="00753660" w:rsidP="00F67EB9">
      <w:pPr>
        <w:ind w:left="720"/>
        <w:jc w:val="both"/>
        <w:rPr>
          <w:b/>
        </w:rPr>
      </w:pPr>
    </w:p>
    <w:tbl>
      <w:tblPr>
        <w:tblStyle w:val="TableGrid"/>
        <w:tblW w:w="9244" w:type="dxa"/>
        <w:tblLayout w:type="fixed"/>
        <w:tblLook w:val="04A0" w:firstRow="1" w:lastRow="0" w:firstColumn="1" w:lastColumn="0" w:noHBand="0" w:noVBand="1"/>
      </w:tblPr>
      <w:tblGrid>
        <w:gridCol w:w="542"/>
        <w:gridCol w:w="2696"/>
        <w:gridCol w:w="1032"/>
        <w:gridCol w:w="1429"/>
        <w:gridCol w:w="3545"/>
      </w:tblGrid>
      <w:tr w:rsidR="00753660" w:rsidRPr="00983892" w14:paraId="10349A62" w14:textId="77777777" w:rsidTr="00097AD0">
        <w:trPr>
          <w:trHeight w:val="542"/>
        </w:trPr>
        <w:tc>
          <w:tcPr>
            <w:tcW w:w="542" w:type="dxa"/>
          </w:tcPr>
          <w:p w14:paraId="3969C406" w14:textId="77777777" w:rsidR="00753660" w:rsidRPr="00983892" w:rsidRDefault="00753660" w:rsidP="00097AD0">
            <w:pPr>
              <w:pStyle w:val="NoSpacing"/>
              <w:jc w:val="both"/>
              <w:rPr>
                <w:b/>
              </w:rPr>
            </w:pPr>
            <w:r w:rsidRPr="00983892">
              <w:rPr>
                <w:b/>
              </w:rPr>
              <w:t>Sr. No</w:t>
            </w:r>
          </w:p>
        </w:tc>
        <w:tc>
          <w:tcPr>
            <w:tcW w:w="2696" w:type="dxa"/>
          </w:tcPr>
          <w:p w14:paraId="2991F7C4" w14:textId="77777777" w:rsidR="00753660" w:rsidRPr="00983892" w:rsidRDefault="00753660" w:rsidP="00097AD0">
            <w:pPr>
              <w:pStyle w:val="NoSpacing"/>
              <w:jc w:val="both"/>
              <w:rPr>
                <w:b/>
              </w:rPr>
            </w:pPr>
            <w:r w:rsidRPr="00983892">
              <w:rPr>
                <w:b/>
              </w:rPr>
              <w:t>Particulars</w:t>
            </w:r>
          </w:p>
        </w:tc>
        <w:tc>
          <w:tcPr>
            <w:tcW w:w="1032" w:type="dxa"/>
          </w:tcPr>
          <w:p w14:paraId="5FDAEF05" w14:textId="77777777" w:rsidR="00753660" w:rsidRPr="00983892" w:rsidRDefault="00753660" w:rsidP="00097AD0">
            <w:pPr>
              <w:pStyle w:val="NoSpacing"/>
              <w:jc w:val="both"/>
              <w:rPr>
                <w:b/>
              </w:rPr>
            </w:pPr>
            <w:r w:rsidRPr="00983892">
              <w:rPr>
                <w:b/>
              </w:rPr>
              <w:t>ACT</w:t>
            </w:r>
          </w:p>
        </w:tc>
        <w:tc>
          <w:tcPr>
            <w:tcW w:w="1429" w:type="dxa"/>
          </w:tcPr>
          <w:p w14:paraId="6D108455" w14:textId="77777777" w:rsidR="00753660" w:rsidRPr="00983892" w:rsidRDefault="00753660" w:rsidP="00097AD0">
            <w:pPr>
              <w:pStyle w:val="NoSpacing"/>
              <w:jc w:val="both"/>
              <w:rPr>
                <w:b/>
              </w:rPr>
            </w:pPr>
            <w:r w:rsidRPr="00983892">
              <w:rPr>
                <w:b/>
              </w:rPr>
              <w:t>Frequency</w:t>
            </w:r>
          </w:p>
        </w:tc>
        <w:tc>
          <w:tcPr>
            <w:tcW w:w="3545" w:type="dxa"/>
          </w:tcPr>
          <w:p w14:paraId="2DB191D6" w14:textId="77777777" w:rsidR="00753660" w:rsidRPr="00983892" w:rsidRDefault="00753660" w:rsidP="00097AD0">
            <w:pPr>
              <w:pStyle w:val="NoSpacing"/>
              <w:jc w:val="both"/>
              <w:rPr>
                <w:b/>
              </w:rPr>
            </w:pPr>
            <w:r w:rsidRPr="00983892">
              <w:rPr>
                <w:b/>
              </w:rPr>
              <w:t>Remark</w:t>
            </w:r>
          </w:p>
        </w:tc>
      </w:tr>
      <w:tr w:rsidR="00753660" w:rsidRPr="00983892" w14:paraId="084A02A8" w14:textId="77777777" w:rsidTr="00097AD0">
        <w:trPr>
          <w:trHeight w:val="607"/>
        </w:trPr>
        <w:tc>
          <w:tcPr>
            <w:tcW w:w="542" w:type="dxa"/>
          </w:tcPr>
          <w:p w14:paraId="4D135AB2" w14:textId="77777777" w:rsidR="00753660" w:rsidRPr="00983892" w:rsidRDefault="00753660" w:rsidP="00097AD0">
            <w:pPr>
              <w:pStyle w:val="NoSpacing"/>
              <w:jc w:val="both"/>
            </w:pPr>
            <w:r w:rsidRPr="00983892">
              <w:t>1</w:t>
            </w:r>
          </w:p>
        </w:tc>
        <w:tc>
          <w:tcPr>
            <w:tcW w:w="2696" w:type="dxa"/>
          </w:tcPr>
          <w:p w14:paraId="7A8B483C" w14:textId="526881C7" w:rsidR="00753660" w:rsidRPr="00983892" w:rsidRDefault="00753660" w:rsidP="00097AD0">
            <w:pPr>
              <w:pStyle w:val="NoSpacing"/>
              <w:jc w:val="both"/>
            </w:pPr>
            <w:r w:rsidRPr="00983892">
              <w:t>P.F Registration Certificate</w:t>
            </w:r>
            <w:r w:rsidR="004A284B" w:rsidRPr="00983892">
              <w:t xml:space="preserve"> </w:t>
            </w:r>
          </w:p>
        </w:tc>
        <w:tc>
          <w:tcPr>
            <w:tcW w:w="1032" w:type="dxa"/>
          </w:tcPr>
          <w:p w14:paraId="4C5F2360" w14:textId="77777777" w:rsidR="00753660" w:rsidRPr="00983892" w:rsidRDefault="00753660" w:rsidP="00097AD0">
            <w:pPr>
              <w:pStyle w:val="NoSpacing"/>
              <w:jc w:val="both"/>
            </w:pPr>
            <w:r w:rsidRPr="00983892">
              <w:t>P.F</w:t>
            </w:r>
          </w:p>
        </w:tc>
        <w:tc>
          <w:tcPr>
            <w:tcW w:w="1429" w:type="dxa"/>
          </w:tcPr>
          <w:p w14:paraId="78DD0432" w14:textId="77777777" w:rsidR="00753660" w:rsidRPr="00983892" w:rsidRDefault="00753660" w:rsidP="00097AD0">
            <w:pPr>
              <w:pStyle w:val="NoSpacing"/>
              <w:jc w:val="both"/>
            </w:pPr>
            <w:r w:rsidRPr="00983892">
              <w:t>Onetime</w:t>
            </w:r>
          </w:p>
        </w:tc>
        <w:tc>
          <w:tcPr>
            <w:tcW w:w="3545" w:type="dxa"/>
          </w:tcPr>
          <w:p w14:paraId="51F6E8B3" w14:textId="77777777" w:rsidR="00753660" w:rsidRPr="00983892" w:rsidRDefault="00753660" w:rsidP="00097AD0">
            <w:pPr>
              <w:pStyle w:val="NoSpacing"/>
              <w:jc w:val="both"/>
            </w:pPr>
            <w:r w:rsidRPr="00983892">
              <w:t>Compulsory to all</w:t>
            </w:r>
          </w:p>
        </w:tc>
      </w:tr>
      <w:tr w:rsidR="004A284B" w:rsidRPr="00983892" w14:paraId="747B2134" w14:textId="77777777" w:rsidTr="00097AD0">
        <w:trPr>
          <w:trHeight w:val="607"/>
        </w:trPr>
        <w:tc>
          <w:tcPr>
            <w:tcW w:w="542" w:type="dxa"/>
          </w:tcPr>
          <w:p w14:paraId="5FDA5046" w14:textId="718FB2C6" w:rsidR="004A284B" w:rsidRPr="00983892" w:rsidRDefault="004A284B" w:rsidP="004A284B">
            <w:pPr>
              <w:pStyle w:val="NoSpacing"/>
              <w:jc w:val="both"/>
            </w:pPr>
            <w:r w:rsidRPr="00983892">
              <w:t>2</w:t>
            </w:r>
          </w:p>
        </w:tc>
        <w:tc>
          <w:tcPr>
            <w:tcW w:w="2696" w:type="dxa"/>
          </w:tcPr>
          <w:p w14:paraId="55467E0C" w14:textId="034E7159" w:rsidR="004A284B" w:rsidRPr="00983892" w:rsidRDefault="004A284B" w:rsidP="004A284B">
            <w:pPr>
              <w:pStyle w:val="NoSpacing"/>
              <w:jc w:val="both"/>
            </w:pPr>
            <w:r w:rsidRPr="00983892">
              <w:t>P.F &amp; ESIC Paid Challans</w:t>
            </w:r>
          </w:p>
        </w:tc>
        <w:tc>
          <w:tcPr>
            <w:tcW w:w="1032" w:type="dxa"/>
          </w:tcPr>
          <w:p w14:paraId="0C5E6C6D" w14:textId="312DD642" w:rsidR="004A284B" w:rsidRPr="00983892" w:rsidRDefault="004A284B" w:rsidP="004A284B">
            <w:pPr>
              <w:pStyle w:val="NoSpacing"/>
              <w:jc w:val="both"/>
            </w:pPr>
            <w:r w:rsidRPr="00983892">
              <w:t>P.F</w:t>
            </w:r>
          </w:p>
        </w:tc>
        <w:tc>
          <w:tcPr>
            <w:tcW w:w="1429" w:type="dxa"/>
          </w:tcPr>
          <w:p w14:paraId="1D7251D0" w14:textId="5957BCDA" w:rsidR="004A284B" w:rsidRPr="00983892" w:rsidRDefault="004A284B" w:rsidP="004A284B">
            <w:pPr>
              <w:pStyle w:val="NoSpacing"/>
              <w:jc w:val="both"/>
            </w:pPr>
            <w:r w:rsidRPr="00983892">
              <w:t>Monthly</w:t>
            </w:r>
          </w:p>
        </w:tc>
        <w:tc>
          <w:tcPr>
            <w:tcW w:w="3545" w:type="dxa"/>
          </w:tcPr>
          <w:p w14:paraId="45B96597" w14:textId="5F0BD685" w:rsidR="004A284B" w:rsidRPr="00983892" w:rsidRDefault="004A284B" w:rsidP="004A284B">
            <w:pPr>
              <w:pStyle w:val="NoSpacing"/>
              <w:jc w:val="both"/>
            </w:pPr>
            <w:r w:rsidRPr="00983892">
              <w:t>Compulsory to all</w:t>
            </w:r>
          </w:p>
        </w:tc>
      </w:tr>
      <w:tr w:rsidR="004A284B" w:rsidRPr="00983892" w14:paraId="28406E59" w14:textId="77777777" w:rsidTr="00097AD0">
        <w:trPr>
          <w:trHeight w:val="607"/>
        </w:trPr>
        <w:tc>
          <w:tcPr>
            <w:tcW w:w="542" w:type="dxa"/>
          </w:tcPr>
          <w:p w14:paraId="1A54A287" w14:textId="5F426877" w:rsidR="004A284B" w:rsidRPr="00983892" w:rsidRDefault="004A284B" w:rsidP="004A284B">
            <w:pPr>
              <w:pStyle w:val="NoSpacing"/>
              <w:jc w:val="both"/>
            </w:pPr>
            <w:r w:rsidRPr="00983892">
              <w:t>3</w:t>
            </w:r>
          </w:p>
        </w:tc>
        <w:tc>
          <w:tcPr>
            <w:tcW w:w="2696" w:type="dxa"/>
          </w:tcPr>
          <w:p w14:paraId="3BEBD110" w14:textId="77777777" w:rsidR="004A284B" w:rsidRPr="00983892" w:rsidRDefault="004A284B" w:rsidP="004A284B">
            <w:pPr>
              <w:pStyle w:val="NoSpacing"/>
              <w:jc w:val="both"/>
            </w:pPr>
            <w:r w:rsidRPr="00983892">
              <w:t>ESI Registration Certificate</w:t>
            </w:r>
          </w:p>
        </w:tc>
        <w:tc>
          <w:tcPr>
            <w:tcW w:w="1032" w:type="dxa"/>
          </w:tcPr>
          <w:p w14:paraId="60C0193E" w14:textId="77777777" w:rsidR="004A284B" w:rsidRPr="00983892" w:rsidRDefault="004A284B" w:rsidP="004A284B">
            <w:pPr>
              <w:pStyle w:val="NoSpacing"/>
              <w:jc w:val="both"/>
            </w:pPr>
            <w:r w:rsidRPr="00983892">
              <w:t>ESI</w:t>
            </w:r>
          </w:p>
        </w:tc>
        <w:tc>
          <w:tcPr>
            <w:tcW w:w="1429" w:type="dxa"/>
          </w:tcPr>
          <w:p w14:paraId="449555D6" w14:textId="77777777" w:rsidR="004A284B" w:rsidRPr="00983892" w:rsidRDefault="004A284B" w:rsidP="004A284B">
            <w:pPr>
              <w:pStyle w:val="NoSpacing"/>
              <w:jc w:val="both"/>
            </w:pPr>
            <w:r w:rsidRPr="00983892">
              <w:t>Onetime</w:t>
            </w:r>
          </w:p>
        </w:tc>
        <w:tc>
          <w:tcPr>
            <w:tcW w:w="3545" w:type="dxa"/>
          </w:tcPr>
          <w:p w14:paraId="300AC551" w14:textId="77777777" w:rsidR="004A284B" w:rsidRPr="00983892" w:rsidRDefault="004A284B" w:rsidP="004A284B">
            <w:pPr>
              <w:pStyle w:val="NoSpacing"/>
              <w:jc w:val="both"/>
            </w:pPr>
            <w:r w:rsidRPr="00983892">
              <w:t>Compulsory to all</w:t>
            </w:r>
          </w:p>
        </w:tc>
      </w:tr>
      <w:tr w:rsidR="004A284B" w:rsidRPr="00983892" w14:paraId="56846B16" w14:textId="77777777" w:rsidTr="00097AD0">
        <w:trPr>
          <w:trHeight w:val="1312"/>
        </w:trPr>
        <w:tc>
          <w:tcPr>
            <w:tcW w:w="542" w:type="dxa"/>
          </w:tcPr>
          <w:p w14:paraId="4AD60F78" w14:textId="6EB00CF9" w:rsidR="004A284B" w:rsidRPr="00983892" w:rsidRDefault="004A284B" w:rsidP="004A284B">
            <w:pPr>
              <w:pStyle w:val="NoSpacing"/>
              <w:jc w:val="both"/>
            </w:pPr>
            <w:r w:rsidRPr="00983892">
              <w:t>4</w:t>
            </w:r>
          </w:p>
        </w:tc>
        <w:tc>
          <w:tcPr>
            <w:tcW w:w="2696" w:type="dxa"/>
          </w:tcPr>
          <w:p w14:paraId="111C3ED8" w14:textId="77777777" w:rsidR="004A284B" w:rsidRPr="00983892" w:rsidRDefault="004A284B" w:rsidP="004A284B">
            <w:pPr>
              <w:pStyle w:val="NoSpacing"/>
              <w:jc w:val="both"/>
            </w:pPr>
            <w:r w:rsidRPr="00983892">
              <w:t>Copy of Muster roll cum wage register copy i.e. payment disbursement sheet (Duly signed by workmen, contractor authorized representative) Form II under Minimum Wages Ac</w:t>
            </w:r>
          </w:p>
        </w:tc>
        <w:tc>
          <w:tcPr>
            <w:tcW w:w="1032" w:type="dxa"/>
          </w:tcPr>
          <w:p w14:paraId="03A3AC8E" w14:textId="77777777" w:rsidR="004A284B" w:rsidRPr="00983892" w:rsidRDefault="004A284B" w:rsidP="004A284B">
            <w:pPr>
              <w:pStyle w:val="NoSpacing"/>
              <w:jc w:val="both"/>
            </w:pPr>
            <w:r w:rsidRPr="00983892">
              <w:t>Contract Labour Act.</w:t>
            </w:r>
          </w:p>
        </w:tc>
        <w:tc>
          <w:tcPr>
            <w:tcW w:w="1429" w:type="dxa"/>
          </w:tcPr>
          <w:p w14:paraId="391F6D06" w14:textId="77777777" w:rsidR="004A284B" w:rsidRPr="00983892" w:rsidRDefault="004A284B" w:rsidP="004A284B">
            <w:pPr>
              <w:pStyle w:val="NoSpacing"/>
              <w:jc w:val="both"/>
            </w:pPr>
            <w:r w:rsidRPr="00983892">
              <w:t>Monthly with bills.</w:t>
            </w:r>
          </w:p>
        </w:tc>
        <w:tc>
          <w:tcPr>
            <w:tcW w:w="3545" w:type="dxa"/>
          </w:tcPr>
          <w:p w14:paraId="05A643D1" w14:textId="77777777" w:rsidR="004A284B" w:rsidRPr="00983892" w:rsidRDefault="004A284B" w:rsidP="004A284B">
            <w:pPr>
              <w:pStyle w:val="NoSpacing"/>
              <w:jc w:val="both"/>
            </w:pPr>
            <w:r w:rsidRPr="00983892">
              <w:t>Compulsory to all</w:t>
            </w:r>
          </w:p>
        </w:tc>
      </w:tr>
    </w:tbl>
    <w:p w14:paraId="2C725669" w14:textId="77777777" w:rsidR="00753660" w:rsidRPr="00983892" w:rsidRDefault="00753660" w:rsidP="00F67EB9">
      <w:pPr>
        <w:ind w:left="720"/>
        <w:jc w:val="both"/>
        <w:rPr>
          <w:b/>
        </w:rPr>
      </w:pPr>
    </w:p>
    <w:p w14:paraId="5DFCC84D" w14:textId="5DBB3750" w:rsidR="008061DA" w:rsidRPr="00983892" w:rsidRDefault="008061DA" w:rsidP="00753660">
      <w:pPr>
        <w:jc w:val="both"/>
        <w:rPr>
          <w:b/>
        </w:rPr>
      </w:pPr>
    </w:p>
    <w:p w14:paraId="459D23A4" w14:textId="77777777" w:rsidR="00BF6AB4" w:rsidRPr="00983892" w:rsidRDefault="008061DA" w:rsidP="008061DA">
      <w:pPr>
        <w:pStyle w:val="ListParagraph"/>
        <w:spacing w:line="276" w:lineRule="auto"/>
        <w:jc w:val="both"/>
      </w:pPr>
      <w:r w:rsidRPr="00983892">
        <w:t xml:space="preserve"> </w:t>
      </w:r>
    </w:p>
    <w:tbl>
      <w:tblPr>
        <w:tblW w:w="10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0"/>
        <w:gridCol w:w="3022"/>
        <w:gridCol w:w="4212"/>
      </w:tblGrid>
      <w:tr w:rsidR="00A25169" w:rsidRPr="00983892" w14:paraId="43172ADA" w14:textId="77777777" w:rsidTr="009946E2">
        <w:trPr>
          <w:trHeight w:val="471"/>
        </w:trPr>
        <w:tc>
          <w:tcPr>
            <w:tcW w:w="2930" w:type="dxa"/>
          </w:tcPr>
          <w:p w14:paraId="386D131C" w14:textId="4887FAB5" w:rsidR="00A25169" w:rsidRPr="00983892" w:rsidRDefault="0059426A" w:rsidP="00A25169">
            <w:pPr>
              <w:rPr>
                <w:b/>
              </w:rPr>
            </w:pPr>
            <w:r w:rsidRPr="00983892">
              <w:rPr>
                <w:b/>
              </w:rPr>
              <w:t>Approved</w:t>
            </w:r>
            <w:r w:rsidR="00A25169" w:rsidRPr="00983892">
              <w:rPr>
                <w:b/>
              </w:rPr>
              <w:t xml:space="preserve"> By</w:t>
            </w:r>
          </w:p>
        </w:tc>
        <w:tc>
          <w:tcPr>
            <w:tcW w:w="3022" w:type="dxa"/>
          </w:tcPr>
          <w:p w14:paraId="4B82EC6B" w14:textId="023CC4C2" w:rsidR="00A25169" w:rsidRPr="00983892" w:rsidRDefault="00A25169" w:rsidP="00A25169">
            <w:pPr>
              <w:rPr>
                <w:b/>
              </w:rPr>
            </w:pPr>
            <w:r w:rsidRPr="00983892">
              <w:rPr>
                <w:b/>
              </w:rPr>
              <w:t>Authorized Signatory</w:t>
            </w:r>
          </w:p>
        </w:tc>
        <w:tc>
          <w:tcPr>
            <w:tcW w:w="4212" w:type="dxa"/>
          </w:tcPr>
          <w:p w14:paraId="78B49724" w14:textId="06C3BA4B" w:rsidR="00A25169" w:rsidRPr="00983892" w:rsidRDefault="00A25169" w:rsidP="00A25169">
            <w:pPr>
              <w:rPr>
                <w:b/>
              </w:rPr>
            </w:pPr>
            <w:r w:rsidRPr="00983892">
              <w:rPr>
                <w:b/>
              </w:rPr>
              <w:t>We have read, understood, confirm &amp; accept</w:t>
            </w:r>
          </w:p>
        </w:tc>
      </w:tr>
      <w:tr w:rsidR="00A25169" w:rsidRPr="00983892" w14:paraId="3DA989E5" w14:textId="77777777" w:rsidTr="009946E2">
        <w:trPr>
          <w:trHeight w:val="1949"/>
        </w:trPr>
        <w:tc>
          <w:tcPr>
            <w:tcW w:w="2930" w:type="dxa"/>
          </w:tcPr>
          <w:p w14:paraId="207DE002" w14:textId="0E29B516" w:rsidR="005A3485" w:rsidRPr="00983892" w:rsidRDefault="005A3485" w:rsidP="005A3485">
            <w:pPr>
              <w:rPr>
                <w:b/>
              </w:rPr>
            </w:pPr>
            <w:r w:rsidRPr="00983892">
              <w:rPr>
                <w:b/>
              </w:rPr>
              <w:t xml:space="preserve">M/s. </w:t>
            </w:r>
            <w:r w:rsidR="00813264" w:rsidRPr="00983892">
              <w:rPr>
                <w:b/>
              </w:rPr>
              <w:t>Sambhav Shelters</w:t>
            </w:r>
          </w:p>
          <w:p w14:paraId="16D00100" w14:textId="77777777" w:rsidR="00A25169" w:rsidRPr="00983892" w:rsidRDefault="00A25169" w:rsidP="00A25169">
            <w:pPr>
              <w:rPr>
                <w:b/>
              </w:rPr>
            </w:pPr>
          </w:p>
          <w:p w14:paraId="44C32DD9" w14:textId="77777777" w:rsidR="00A25169" w:rsidRPr="00983892" w:rsidRDefault="00A25169" w:rsidP="00A25169">
            <w:pPr>
              <w:jc w:val="center"/>
              <w:rPr>
                <w:b/>
              </w:rPr>
            </w:pPr>
          </w:p>
          <w:p w14:paraId="0EC2B74D" w14:textId="77777777" w:rsidR="00A25169" w:rsidRPr="00983892" w:rsidRDefault="00A25169" w:rsidP="00A25169">
            <w:pPr>
              <w:jc w:val="center"/>
              <w:rPr>
                <w:b/>
              </w:rPr>
            </w:pPr>
          </w:p>
          <w:p w14:paraId="5F9E6FAE" w14:textId="77777777" w:rsidR="00BD4623" w:rsidRPr="00983892" w:rsidRDefault="00BD4623" w:rsidP="00A25169">
            <w:pPr>
              <w:rPr>
                <w:b/>
              </w:rPr>
            </w:pPr>
          </w:p>
          <w:p w14:paraId="280B2580" w14:textId="77777777" w:rsidR="00EE0A8B" w:rsidRPr="00983892" w:rsidRDefault="00EE0A8B" w:rsidP="00EE0A8B">
            <w:pPr>
              <w:rPr>
                <w:b/>
              </w:rPr>
            </w:pPr>
            <w:r w:rsidRPr="00983892">
              <w:rPr>
                <w:b/>
              </w:rPr>
              <w:t xml:space="preserve">Sudhakar Tambe </w:t>
            </w:r>
          </w:p>
          <w:p w14:paraId="29F26603" w14:textId="4EAA693B" w:rsidR="00A25169" w:rsidRPr="00983892" w:rsidRDefault="00EE0A8B" w:rsidP="00EE0A8B">
            <w:pPr>
              <w:rPr>
                <w:b/>
              </w:rPr>
            </w:pPr>
            <w:r w:rsidRPr="00983892">
              <w:rPr>
                <w:b/>
              </w:rPr>
              <w:t>Project Director</w:t>
            </w:r>
          </w:p>
        </w:tc>
        <w:tc>
          <w:tcPr>
            <w:tcW w:w="3022" w:type="dxa"/>
          </w:tcPr>
          <w:p w14:paraId="1F6DE094" w14:textId="3A83E062" w:rsidR="00A25169" w:rsidRPr="00983892" w:rsidRDefault="00A25169" w:rsidP="00A25169">
            <w:pPr>
              <w:rPr>
                <w:b/>
              </w:rPr>
            </w:pPr>
            <w:r w:rsidRPr="00983892">
              <w:rPr>
                <w:b/>
              </w:rPr>
              <w:t>M/s.</w:t>
            </w:r>
            <w:r w:rsidR="00813264" w:rsidRPr="00983892">
              <w:rPr>
                <w:b/>
              </w:rPr>
              <w:t xml:space="preserve"> Smabhav Shelters </w:t>
            </w:r>
          </w:p>
          <w:p w14:paraId="554D6129" w14:textId="77777777" w:rsidR="00A25169" w:rsidRPr="00983892" w:rsidRDefault="00A25169" w:rsidP="00A25169">
            <w:pPr>
              <w:tabs>
                <w:tab w:val="left" w:pos="871"/>
              </w:tabs>
              <w:jc w:val="center"/>
              <w:rPr>
                <w:b/>
              </w:rPr>
            </w:pPr>
          </w:p>
          <w:p w14:paraId="1495421B" w14:textId="77777777" w:rsidR="00A25169" w:rsidRPr="00983892" w:rsidRDefault="00A25169" w:rsidP="00A25169">
            <w:pPr>
              <w:tabs>
                <w:tab w:val="left" w:pos="871"/>
              </w:tabs>
              <w:jc w:val="center"/>
              <w:rPr>
                <w:b/>
              </w:rPr>
            </w:pPr>
          </w:p>
          <w:p w14:paraId="3D15C1FA" w14:textId="77777777" w:rsidR="00A25169" w:rsidRPr="00983892" w:rsidRDefault="00A25169" w:rsidP="00A25169">
            <w:pPr>
              <w:tabs>
                <w:tab w:val="left" w:pos="871"/>
              </w:tabs>
              <w:rPr>
                <w:b/>
              </w:rPr>
            </w:pPr>
          </w:p>
          <w:p w14:paraId="6DE5BDDA" w14:textId="77777777" w:rsidR="005A3485" w:rsidRPr="00983892" w:rsidRDefault="005A3485" w:rsidP="00A25169">
            <w:pPr>
              <w:tabs>
                <w:tab w:val="left" w:pos="871"/>
              </w:tabs>
              <w:rPr>
                <w:b/>
              </w:rPr>
            </w:pPr>
          </w:p>
          <w:p w14:paraId="06BF6832" w14:textId="18075F75" w:rsidR="00A25169" w:rsidRPr="00983892" w:rsidRDefault="00A25169" w:rsidP="00A25169">
            <w:pPr>
              <w:tabs>
                <w:tab w:val="left" w:pos="871"/>
              </w:tabs>
              <w:rPr>
                <w:b/>
              </w:rPr>
            </w:pPr>
            <w:r w:rsidRPr="00983892">
              <w:rPr>
                <w:b/>
              </w:rPr>
              <w:t>Mr. Sanddesh Jain</w:t>
            </w:r>
          </w:p>
          <w:p w14:paraId="26B526B6" w14:textId="780CE781" w:rsidR="00A25169" w:rsidRPr="00983892" w:rsidRDefault="00A25169" w:rsidP="00A25169">
            <w:pPr>
              <w:rPr>
                <w:b/>
                <w:highlight w:val="yellow"/>
              </w:rPr>
            </w:pPr>
            <w:r w:rsidRPr="00983892">
              <w:rPr>
                <w:b/>
              </w:rPr>
              <w:t>Partner</w:t>
            </w:r>
          </w:p>
        </w:tc>
        <w:tc>
          <w:tcPr>
            <w:tcW w:w="4212" w:type="dxa"/>
          </w:tcPr>
          <w:p w14:paraId="6ECE1245" w14:textId="0F57ECB6" w:rsidR="006A05DE" w:rsidRPr="00983892" w:rsidRDefault="002C6B10" w:rsidP="006A05DE">
            <w:pPr>
              <w:rPr>
                <w:b/>
                <w:bCs/>
              </w:rPr>
            </w:pPr>
            <w:r w:rsidRPr="00983892">
              <w:rPr>
                <w:b/>
                <w:bCs/>
              </w:rPr>
              <w:t>SILA SOLUTIONS PRIVATE LIMITED</w:t>
            </w:r>
          </w:p>
          <w:p w14:paraId="729FC132" w14:textId="77777777" w:rsidR="006A05DE" w:rsidRPr="00983892" w:rsidRDefault="006A05DE" w:rsidP="006A05DE">
            <w:pPr>
              <w:rPr>
                <w:b/>
                <w:bCs/>
              </w:rPr>
            </w:pPr>
          </w:p>
          <w:p w14:paraId="75C39D29" w14:textId="77777777" w:rsidR="006A05DE" w:rsidRPr="00983892" w:rsidRDefault="006A05DE" w:rsidP="006A05DE">
            <w:pPr>
              <w:rPr>
                <w:b/>
                <w:bCs/>
              </w:rPr>
            </w:pPr>
            <w:r w:rsidRPr="00983892">
              <w:rPr>
                <w:b/>
                <w:bCs/>
              </w:rPr>
              <w:softHyphen/>
            </w:r>
            <w:r w:rsidRPr="00983892">
              <w:rPr>
                <w:b/>
                <w:bCs/>
              </w:rPr>
              <w:softHyphen/>
            </w:r>
            <w:r w:rsidRPr="00983892">
              <w:rPr>
                <w:b/>
                <w:bCs/>
              </w:rPr>
              <w:softHyphen/>
            </w:r>
            <w:r w:rsidRPr="00983892">
              <w:rPr>
                <w:b/>
                <w:bCs/>
              </w:rPr>
              <w:softHyphen/>
            </w:r>
            <w:r w:rsidRPr="00983892">
              <w:rPr>
                <w:b/>
                <w:bCs/>
              </w:rPr>
              <w:softHyphen/>
            </w:r>
            <w:r w:rsidRPr="00983892">
              <w:rPr>
                <w:b/>
                <w:bCs/>
              </w:rPr>
              <w:softHyphen/>
            </w:r>
            <w:r w:rsidRPr="00983892">
              <w:rPr>
                <w:b/>
                <w:bCs/>
              </w:rPr>
              <w:softHyphen/>
            </w:r>
            <w:r w:rsidRPr="00983892">
              <w:rPr>
                <w:b/>
                <w:bCs/>
              </w:rPr>
              <w:softHyphen/>
            </w:r>
            <w:r w:rsidRPr="00983892">
              <w:rPr>
                <w:b/>
                <w:bCs/>
              </w:rPr>
              <w:softHyphen/>
            </w:r>
            <w:r w:rsidRPr="00983892">
              <w:rPr>
                <w:b/>
                <w:bCs/>
              </w:rPr>
              <w:softHyphen/>
            </w:r>
            <w:r w:rsidRPr="00983892">
              <w:rPr>
                <w:b/>
                <w:bCs/>
              </w:rPr>
              <w:softHyphen/>
            </w:r>
            <w:r w:rsidRPr="00983892">
              <w:rPr>
                <w:b/>
                <w:bCs/>
              </w:rPr>
              <w:softHyphen/>
            </w:r>
            <w:r w:rsidRPr="00983892">
              <w:rPr>
                <w:b/>
                <w:bCs/>
              </w:rPr>
              <w:softHyphen/>
            </w:r>
            <w:r w:rsidRPr="00983892">
              <w:rPr>
                <w:b/>
                <w:bCs/>
              </w:rPr>
              <w:softHyphen/>
            </w:r>
            <w:r w:rsidRPr="00983892">
              <w:rPr>
                <w:b/>
                <w:bCs/>
              </w:rPr>
              <w:softHyphen/>
            </w:r>
            <w:r w:rsidRPr="00983892">
              <w:rPr>
                <w:b/>
                <w:bCs/>
              </w:rPr>
              <w:softHyphen/>
            </w:r>
            <w:r w:rsidRPr="00983892">
              <w:rPr>
                <w:b/>
                <w:bCs/>
              </w:rPr>
              <w:softHyphen/>
            </w:r>
            <w:r w:rsidRPr="00983892">
              <w:rPr>
                <w:b/>
                <w:bCs/>
              </w:rPr>
              <w:softHyphen/>
            </w:r>
            <w:r w:rsidRPr="00983892">
              <w:rPr>
                <w:b/>
                <w:bCs/>
              </w:rPr>
              <w:softHyphen/>
            </w:r>
            <w:r w:rsidRPr="00983892">
              <w:rPr>
                <w:b/>
                <w:bCs/>
              </w:rPr>
              <w:softHyphen/>
            </w:r>
            <w:r w:rsidRPr="00983892">
              <w:rPr>
                <w:b/>
                <w:bCs/>
              </w:rPr>
              <w:softHyphen/>
            </w:r>
            <w:r w:rsidRPr="00983892">
              <w:rPr>
                <w:b/>
                <w:bCs/>
              </w:rPr>
              <w:softHyphen/>
            </w:r>
            <w:r w:rsidRPr="00983892">
              <w:rPr>
                <w:b/>
                <w:bCs/>
              </w:rPr>
              <w:softHyphen/>
            </w:r>
            <w:r w:rsidRPr="00983892">
              <w:rPr>
                <w:b/>
                <w:bCs/>
              </w:rPr>
              <w:softHyphen/>
            </w:r>
          </w:p>
          <w:p w14:paraId="2B5B9AAA" w14:textId="77777777" w:rsidR="005A3485" w:rsidRPr="00983892" w:rsidRDefault="005A3485" w:rsidP="006A05DE">
            <w:pPr>
              <w:rPr>
                <w:b/>
                <w:bCs/>
              </w:rPr>
            </w:pPr>
          </w:p>
          <w:p w14:paraId="4304660A" w14:textId="77777777" w:rsidR="002C6B10" w:rsidRPr="00983892" w:rsidRDefault="002C6B10" w:rsidP="006A05DE">
            <w:pPr>
              <w:rPr>
                <w:b/>
                <w:bCs/>
              </w:rPr>
            </w:pPr>
          </w:p>
          <w:p w14:paraId="2C63D368" w14:textId="77777777" w:rsidR="002C6B10" w:rsidRPr="00983892" w:rsidRDefault="006A05DE" w:rsidP="006A05DE">
            <w:pPr>
              <w:rPr>
                <w:b/>
                <w:bCs/>
              </w:rPr>
            </w:pPr>
            <w:r w:rsidRPr="00983892">
              <w:rPr>
                <w:b/>
                <w:bCs/>
              </w:rPr>
              <w:t xml:space="preserve">Mr.  </w:t>
            </w:r>
            <w:r w:rsidR="002C6B10" w:rsidRPr="00983892">
              <w:rPr>
                <w:b/>
                <w:bCs/>
              </w:rPr>
              <w:t>Sahil Rajesh Vora</w:t>
            </w:r>
          </w:p>
          <w:p w14:paraId="75E718A6" w14:textId="6642BFF7" w:rsidR="00A25169" w:rsidRPr="00983892" w:rsidRDefault="002C6B10" w:rsidP="006A05DE">
            <w:pPr>
              <w:rPr>
                <w:b/>
                <w:bCs/>
              </w:rPr>
            </w:pPr>
            <w:r w:rsidRPr="00983892">
              <w:rPr>
                <w:b/>
                <w:bCs/>
              </w:rPr>
              <w:t>Director</w:t>
            </w:r>
            <w:r w:rsidR="006A05DE" w:rsidRPr="00983892">
              <w:rPr>
                <w:b/>
                <w:bCs/>
              </w:rPr>
              <w:t xml:space="preserve">                   </w:t>
            </w:r>
          </w:p>
        </w:tc>
      </w:tr>
    </w:tbl>
    <w:p w14:paraId="48F09C44" w14:textId="77777777" w:rsidR="0029635F" w:rsidRPr="00983892" w:rsidRDefault="0029635F" w:rsidP="00A50870">
      <w:pPr>
        <w:spacing w:line="276" w:lineRule="auto"/>
        <w:jc w:val="both"/>
      </w:pPr>
    </w:p>
    <w:sectPr w:rsidR="0029635F" w:rsidRPr="00983892" w:rsidSect="00FB575B">
      <w:footerReference w:type="default" r:id="rId8"/>
      <w:pgSz w:w="12240" w:h="15840" w:code="1"/>
      <w:pgMar w:top="3175" w:right="1077" w:bottom="1009" w:left="1009" w:header="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8250A" w14:textId="77777777" w:rsidR="0087408D" w:rsidRDefault="0087408D" w:rsidP="00A707C3">
      <w:r>
        <w:separator/>
      </w:r>
    </w:p>
  </w:endnote>
  <w:endnote w:type="continuationSeparator" w:id="0">
    <w:p w14:paraId="30CC1CAC" w14:textId="77777777" w:rsidR="0087408D" w:rsidRDefault="0087408D" w:rsidP="00A70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BC423" w14:textId="77777777" w:rsidR="0087408D" w:rsidRPr="00A932A2" w:rsidRDefault="0087408D" w:rsidP="00045429">
    <w:pPr>
      <w:tabs>
        <w:tab w:val="left" w:pos="900"/>
      </w:tabs>
      <w:spacing w:before="120"/>
      <w:rPr>
        <w:rFonts w:ascii="Calibri" w:hAnsi="Calibri" w:cs="Arial"/>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E1EB9" w14:textId="77777777" w:rsidR="0087408D" w:rsidRDefault="0087408D" w:rsidP="00A707C3">
      <w:r>
        <w:separator/>
      </w:r>
    </w:p>
  </w:footnote>
  <w:footnote w:type="continuationSeparator" w:id="0">
    <w:p w14:paraId="5FA1F094" w14:textId="77777777" w:rsidR="0087408D" w:rsidRDefault="0087408D" w:rsidP="00A707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694A"/>
    <w:multiLevelType w:val="hybridMultilevel"/>
    <w:tmpl w:val="0BEE2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F14A3"/>
    <w:multiLevelType w:val="hybridMultilevel"/>
    <w:tmpl w:val="D988C340"/>
    <w:lvl w:ilvl="0" w:tplc="DF7E7BF0">
      <w:start w:val="1"/>
      <w:numFmt w:val="decimal"/>
      <w:lvlText w:val="%1."/>
      <w:lvlJc w:val="left"/>
      <w:pPr>
        <w:tabs>
          <w:tab w:val="num" w:pos="1440"/>
        </w:tabs>
        <w:ind w:left="1440" w:hanging="720"/>
      </w:pPr>
      <w:rPr>
        <w:rFonts w:hint="default"/>
        <w:b w:val="0"/>
      </w:rPr>
    </w:lvl>
    <w:lvl w:ilvl="1" w:tplc="04090019">
      <w:start w:val="1"/>
      <w:numFmt w:val="lowerLetter"/>
      <w:lvlText w:val="%2."/>
      <w:lvlJc w:val="left"/>
      <w:pPr>
        <w:tabs>
          <w:tab w:val="num" w:pos="1800"/>
        </w:tabs>
        <w:ind w:left="1800" w:hanging="360"/>
      </w:pPr>
    </w:lvl>
    <w:lvl w:ilvl="2" w:tplc="EFE84ED6">
      <w:start w:val="1"/>
      <w:numFmt w:val="decimal"/>
      <w:lvlText w:val="%3"/>
      <w:lvlJc w:val="left"/>
      <w:pPr>
        <w:tabs>
          <w:tab w:val="num" w:pos="3420"/>
        </w:tabs>
        <w:ind w:left="3420" w:hanging="1080"/>
      </w:pPr>
      <w:rPr>
        <w:rFonts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9EA14AC"/>
    <w:multiLevelType w:val="hybridMultilevel"/>
    <w:tmpl w:val="7A687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376B8E"/>
    <w:multiLevelType w:val="hybridMultilevel"/>
    <w:tmpl w:val="09207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D5595"/>
    <w:multiLevelType w:val="hybridMultilevel"/>
    <w:tmpl w:val="ECF2B8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1E5AB7"/>
    <w:multiLevelType w:val="hybridMultilevel"/>
    <w:tmpl w:val="C78CF0F2"/>
    <w:lvl w:ilvl="0" w:tplc="6D442D7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720771"/>
    <w:multiLevelType w:val="hybridMultilevel"/>
    <w:tmpl w:val="34260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8E0CCB"/>
    <w:multiLevelType w:val="hybridMultilevel"/>
    <w:tmpl w:val="02442D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B2524D"/>
    <w:multiLevelType w:val="hybridMultilevel"/>
    <w:tmpl w:val="99D03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187C4F"/>
    <w:multiLevelType w:val="hybridMultilevel"/>
    <w:tmpl w:val="4F0256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FA25EE"/>
    <w:multiLevelType w:val="hybridMultilevel"/>
    <w:tmpl w:val="A31C08B4"/>
    <w:lvl w:ilvl="0" w:tplc="04090019">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592BEC"/>
    <w:multiLevelType w:val="hybridMultilevel"/>
    <w:tmpl w:val="E27AE27C"/>
    <w:lvl w:ilvl="0" w:tplc="490EF84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8407C8A"/>
    <w:multiLevelType w:val="hybridMultilevel"/>
    <w:tmpl w:val="0B840CA6"/>
    <w:lvl w:ilvl="0" w:tplc="B45825D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548C5272"/>
    <w:multiLevelType w:val="hybridMultilevel"/>
    <w:tmpl w:val="FD067AC2"/>
    <w:lvl w:ilvl="0" w:tplc="D5D24F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B866836"/>
    <w:multiLevelType w:val="hybridMultilevel"/>
    <w:tmpl w:val="1D3287B2"/>
    <w:lvl w:ilvl="0" w:tplc="04090001">
      <w:start w:val="1"/>
      <w:numFmt w:val="bullet"/>
      <w:lvlText w:val=""/>
      <w:lvlJc w:val="left"/>
      <w:pPr>
        <w:tabs>
          <w:tab w:val="num" w:pos="1267"/>
        </w:tabs>
        <w:ind w:left="1267" w:hanging="360"/>
      </w:pPr>
      <w:rPr>
        <w:rFonts w:ascii="Symbol" w:hAnsi="Symbol" w:hint="default"/>
      </w:rPr>
    </w:lvl>
    <w:lvl w:ilvl="1" w:tplc="04090003">
      <w:start w:val="1"/>
      <w:numFmt w:val="bullet"/>
      <w:lvlText w:val="o"/>
      <w:lvlJc w:val="left"/>
      <w:pPr>
        <w:tabs>
          <w:tab w:val="num" w:pos="1987"/>
        </w:tabs>
        <w:ind w:left="1987" w:hanging="360"/>
      </w:pPr>
      <w:rPr>
        <w:rFonts w:ascii="Courier New" w:hAnsi="Courier New" w:hint="default"/>
      </w:rPr>
    </w:lvl>
    <w:lvl w:ilvl="2" w:tplc="04090005">
      <w:start w:val="1"/>
      <w:numFmt w:val="bullet"/>
      <w:lvlText w:val=""/>
      <w:lvlJc w:val="left"/>
      <w:pPr>
        <w:tabs>
          <w:tab w:val="num" w:pos="2707"/>
        </w:tabs>
        <w:ind w:left="2707" w:hanging="360"/>
      </w:pPr>
      <w:rPr>
        <w:rFonts w:ascii="Wingdings" w:hAnsi="Wingdings" w:hint="default"/>
      </w:rPr>
    </w:lvl>
    <w:lvl w:ilvl="3" w:tplc="04090001">
      <w:start w:val="1"/>
      <w:numFmt w:val="bullet"/>
      <w:lvlText w:val=""/>
      <w:lvlJc w:val="left"/>
      <w:pPr>
        <w:tabs>
          <w:tab w:val="num" w:pos="3427"/>
        </w:tabs>
        <w:ind w:left="3427" w:hanging="360"/>
      </w:pPr>
      <w:rPr>
        <w:rFonts w:ascii="Symbol" w:hAnsi="Symbol" w:hint="default"/>
      </w:rPr>
    </w:lvl>
    <w:lvl w:ilvl="4" w:tplc="04090003">
      <w:start w:val="1"/>
      <w:numFmt w:val="bullet"/>
      <w:lvlText w:val="o"/>
      <w:lvlJc w:val="left"/>
      <w:pPr>
        <w:tabs>
          <w:tab w:val="num" w:pos="4147"/>
        </w:tabs>
        <w:ind w:left="4147" w:hanging="360"/>
      </w:pPr>
      <w:rPr>
        <w:rFonts w:ascii="Courier New" w:hAnsi="Courier New" w:hint="default"/>
      </w:rPr>
    </w:lvl>
    <w:lvl w:ilvl="5" w:tplc="04090005">
      <w:start w:val="1"/>
      <w:numFmt w:val="bullet"/>
      <w:lvlText w:val=""/>
      <w:lvlJc w:val="left"/>
      <w:pPr>
        <w:tabs>
          <w:tab w:val="num" w:pos="4867"/>
        </w:tabs>
        <w:ind w:left="4867" w:hanging="360"/>
      </w:pPr>
      <w:rPr>
        <w:rFonts w:ascii="Wingdings" w:hAnsi="Wingdings" w:hint="default"/>
      </w:rPr>
    </w:lvl>
    <w:lvl w:ilvl="6" w:tplc="04090001">
      <w:start w:val="1"/>
      <w:numFmt w:val="bullet"/>
      <w:lvlText w:val=""/>
      <w:lvlJc w:val="left"/>
      <w:pPr>
        <w:tabs>
          <w:tab w:val="num" w:pos="5587"/>
        </w:tabs>
        <w:ind w:left="5587" w:hanging="360"/>
      </w:pPr>
      <w:rPr>
        <w:rFonts w:ascii="Symbol" w:hAnsi="Symbol" w:hint="default"/>
      </w:rPr>
    </w:lvl>
    <w:lvl w:ilvl="7" w:tplc="04090003">
      <w:start w:val="1"/>
      <w:numFmt w:val="bullet"/>
      <w:lvlText w:val="o"/>
      <w:lvlJc w:val="left"/>
      <w:pPr>
        <w:tabs>
          <w:tab w:val="num" w:pos="6307"/>
        </w:tabs>
        <w:ind w:left="6307" w:hanging="360"/>
      </w:pPr>
      <w:rPr>
        <w:rFonts w:ascii="Courier New" w:hAnsi="Courier New" w:hint="default"/>
      </w:rPr>
    </w:lvl>
    <w:lvl w:ilvl="8" w:tplc="04090005">
      <w:start w:val="1"/>
      <w:numFmt w:val="bullet"/>
      <w:lvlText w:val=""/>
      <w:lvlJc w:val="left"/>
      <w:pPr>
        <w:tabs>
          <w:tab w:val="num" w:pos="7027"/>
        </w:tabs>
        <w:ind w:left="7027" w:hanging="360"/>
      </w:pPr>
      <w:rPr>
        <w:rFonts w:ascii="Wingdings" w:hAnsi="Wingdings" w:hint="default"/>
      </w:rPr>
    </w:lvl>
  </w:abstractNum>
  <w:abstractNum w:abstractNumId="15" w15:restartNumberingAfterBreak="0">
    <w:nsid w:val="66D550A6"/>
    <w:multiLevelType w:val="hybridMultilevel"/>
    <w:tmpl w:val="E55A62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F611FD"/>
    <w:multiLevelType w:val="hybridMultilevel"/>
    <w:tmpl w:val="86D642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CE2876"/>
    <w:multiLevelType w:val="multilevel"/>
    <w:tmpl w:val="D01C3F4C"/>
    <w:lvl w:ilvl="0">
      <w:start w:val="1"/>
      <w:numFmt w:val="decimal"/>
      <w:lvlText w:val="%1."/>
      <w:lvlJc w:val="left"/>
      <w:pPr>
        <w:tabs>
          <w:tab w:val="num" w:pos="990"/>
        </w:tabs>
        <w:ind w:left="990" w:hanging="630"/>
      </w:pPr>
    </w:lvl>
    <w:lvl w:ilvl="1">
      <w:start w:val="1"/>
      <w:numFmt w:val="lowerRoman"/>
      <w:lvlText w:val="(%2)"/>
      <w:lvlJc w:val="left"/>
      <w:pPr>
        <w:tabs>
          <w:tab w:val="num" w:pos="2520"/>
        </w:tabs>
        <w:ind w:left="2520" w:hanging="1440"/>
      </w:pPr>
      <w:rPr>
        <w:b w:val="0"/>
      </w:rPr>
    </w:lvl>
    <w:lvl w:ilvl="2">
      <w:start w:val="1"/>
      <w:numFmt w:val="lowerLetter"/>
      <w:lvlText w:val="(%3)"/>
      <w:lvlJc w:val="right"/>
      <w:pPr>
        <w:tabs>
          <w:tab w:val="num" w:pos="1881"/>
        </w:tabs>
        <w:ind w:left="1881" w:hanging="180"/>
      </w:pPr>
      <w:rPr>
        <w:rFonts w:ascii="Times New Roman" w:eastAsia="Times New Roman" w:hAnsi="Times New Roman"/>
        <w:b w:val="0"/>
      </w:rPr>
    </w:lvl>
    <w:lvl w:ilvl="3">
      <w:start w:val="1"/>
      <w:numFmt w:val="lowerLetter"/>
      <w:lvlText w:val="(%4)"/>
      <w:lvlJc w:val="left"/>
      <w:pPr>
        <w:tabs>
          <w:tab w:val="num" w:pos="1260"/>
        </w:tabs>
        <w:ind w:left="1260" w:hanging="360"/>
      </w:pPr>
      <w:rPr>
        <w:rFonts w:ascii="Times New Roman" w:eastAsia="Times New Roman" w:hAnsi="Times New Roman"/>
        <w:color w:val="auto"/>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rPr>
        <w:b w:val="0"/>
      </w:r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5503E61"/>
    <w:multiLevelType w:val="hybridMultilevel"/>
    <w:tmpl w:val="AF92190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78D84A76"/>
    <w:multiLevelType w:val="hybridMultilevel"/>
    <w:tmpl w:val="0F7A0B90"/>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0" w15:restartNumberingAfterBreak="0">
    <w:nsid w:val="796B5BFC"/>
    <w:multiLevelType w:val="hybridMultilevel"/>
    <w:tmpl w:val="4DA0818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C120FDC"/>
    <w:multiLevelType w:val="hybridMultilevel"/>
    <w:tmpl w:val="57B06D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
  </w:num>
  <w:num w:numId="3">
    <w:abstractNumId w:val="19"/>
  </w:num>
  <w:num w:numId="4">
    <w:abstractNumId w:val="10"/>
  </w:num>
  <w:num w:numId="5">
    <w:abstractNumId w:val="21"/>
  </w:num>
  <w:num w:numId="6">
    <w:abstractNumId w:val="15"/>
  </w:num>
  <w:num w:numId="7">
    <w:abstractNumId w:val="4"/>
  </w:num>
  <w:num w:numId="8">
    <w:abstractNumId w:val="6"/>
  </w:num>
  <w:num w:numId="9">
    <w:abstractNumId w:val="3"/>
  </w:num>
  <w:num w:numId="10">
    <w:abstractNumId w:val="7"/>
  </w:num>
  <w:num w:numId="11">
    <w:abstractNumId w:val="16"/>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0"/>
  </w:num>
  <w:num w:numId="15">
    <w:abstractNumId w:val="9"/>
  </w:num>
  <w:num w:numId="16">
    <w:abstractNumId w:val="2"/>
  </w:num>
  <w:num w:numId="17">
    <w:abstractNumId w:val="11"/>
  </w:num>
  <w:num w:numId="18">
    <w:abstractNumId w:val="8"/>
  </w:num>
  <w:num w:numId="19">
    <w:abstractNumId w:val="13"/>
  </w:num>
  <w:num w:numId="20">
    <w:abstractNumId w:val="5"/>
  </w:num>
  <w:num w:numId="21">
    <w:abstractNumId w:val="12"/>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0686"/>
    <w:rsid w:val="000012ED"/>
    <w:rsid w:val="000033D3"/>
    <w:rsid w:val="000107B1"/>
    <w:rsid w:val="00012C3C"/>
    <w:rsid w:val="000147CC"/>
    <w:rsid w:val="00017ACF"/>
    <w:rsid w:val="000224F8"/>
    <w:rsid w:val="00040ACB"/>
    <w:rsid w:val="0004433E"/>
    <w:rsid w:val="00045429"/>
    <w:rsid w:val="00046B39"/>
    <w:rsid w:val="0006441D"/>
    <w:rsid w:val="000650DC"/>
    <w:rsid w:val="00066E04"/>
    <w:rsid w:val="000704AE"/>
    <w:rsid w:val="0007403C"/>
    <w:rsid w:val="000806CF"/>
    <w:rsid w:val="00081E88"/>
    <w:rsid w:val="000A1277"/>
    <w:rsid w:val="000B44F7"/>
    <w:rsid w:val="000B7428"/>
    <w:rsid w:val="000C5DA1"/>
    <w:rsid w:val="000D2A62"/>
    <w:rsid w:val="000D41E5"/>
    <w:rsid w:val="000E44D6"/>
    <w:rsid w:val="000E6833"/>
    <w:rsid w:val="000E6BF5"/>
    <w:rsid w:val="000F07B0"/>
    <w:rsid w:val="000F2460"/>
    <w:rsid w:val="000F34CC"/>
    <w:rsid w:val="000F3EF0"/>
    <w:rsid w:val="00104779"/>
    <w:rsid w:val="00106FBA"/>
    <w:rsid w:val="00113F60"/>
    <w:rsid w:val="001244FC"/>
    <w:rsid w:val="00130651"/>
    <w:rsid w:val="00132402"/>
    <w:rsid w:val="00133AEA"/>
    <w:rsid w:val="0013466D"/>
    <w:rsid w:val="00141884"/>
    <w:rsid w:val="0015320B"/>
    <w:rsid w:val="00153244"/>
    <w:rsid w:val="00164EC8"/>
    <w:rsid w:val="001808A8"/>
    <w:rsid w:val="00185B8A"/>
    <w:rsid w:val="00195314"/>
    <w:rsid w:val="0019623A"/>
    <w:rsid w:val="00196AF1"/>
    <w:rsid w:val="001A3182"/>
    <w:rsid w:val="001B1F5C"/>
    <w:rsid w:val="001B309C"/>
    <w:rsid w:val="001B3EF6"/>
    <w:rsid w:val="001C0C25"/>
    <w:rsid w:val="001C2061"/>
    <w:rsid w:val="001C45BA"/>
    <w:rsid w:val="001D4A70"/>
    <w:rsid w:val="001E1BC5"/>
    <w:rsid w:val="001E2877"/>
    <w:rsid w:val="001F2074"/>
    <w:rsid w:val="001F44DF"/>
    <w:rsid w:val="00224416"/>
    <w:rsid w:val="0022569D"/>
    <w:rsid w:val="00233873"/>
    <w:rsid w:val="00234C91"/>
    <w:rsid w:val="00236260"/>
    <w:rsid w:val="00256DDD"/>
    <w:rsid w:val="002575A5"/>
    <w:rsid w:val="002647A8"/>
    <w:rsid w:val="002650A4"/>
    <w:rsid w:val="00265F5E"/>
    <w:rsid w:val="002672B6"/>
    <w:rsid w:val="00270290"/>
    <w:rsid w:val="002736C0"/>
    <w:rsid w:val="00283AE2"/>
    <w:rsid w:val="00286DA5"/>
    <w:rsid w:val="00287C90"/>
    <w:rsid w:val="002924AB"/>
    <w:rsid w:val="0029635F"/>
    <w:rsid w:val="00297901"/>
    <w:rsid w:val="0029796E"/>
    <w:rsid w:val="002A30D9"/>
    <w:rsid w:val="002A494A"/>
    <w:rsid w:val="002B2320"/>
    <w:rsid w:val="002B381D"/>
    <w:rsid w:val="002C6B10"/>
    <w:rsid w:val="002C6B34"/>
    <w:rsid w:val="002C719F"/>
    <w:rsid w:val="002E2EC5"/>
    <w:rsid w:val="002E4D97"/>
    <w:rsid w:val="002F03B2"/>
    <w:rsid w:val="002F361C"/>
    <w:rsid w:val="002F3E48"/>
    <w:rsid w:val="00301811"/>
    <w:rsid w:val="00307D69"/>
    <w:rsid w:val="00307E2F"/>
    <w:rsid w:val="003334DA"/>
    <w:rsid w:val="003348FF"/>
    <w:rsid w:val="00336394"/>
    <w:rsid w:val="0035217A"/>
    <w:rsid w:val="00361F41"/>
    <w:rsid w:val="003709CA"/>
    <w:rsid w:val="00371BA3"/>
    <w:rsid w:val="00371CD7"/>
    <w:rsid w:val="00374BF6"/>
    <w:rsid w:val="0038352B"/>
    <w:rsid w:val="003843AF"/>
    <w:rsid w:val="003849E4"/>
    <w:rsid w:val="003860F8"/>
    <w:rsid w:val="003904C1"/>
    <w:rsid w:val="003B11E4"/>
    <w:rsid w:val="003B45BB"/>
    <w:rsid w:val="003B6DF7"/>
    <w:rsid w:val="003C4035"/>
    <w:rsid w:val="003C440F"/>
    <w:rsid w:val="003E2DDA"/>
    <w:rsid w:val="003E2F5E"/>
    <w:rsid w:val="003E3429"/>
    <w:rsid w:val="003E5983"/>
    <w:rsid w:val="003F5A11"/>
    <w:rsid w:val="003F638A"/>
    <w:rsid w:val="003F72BA"/>
    <w:rsid w:val="003F7F98"/>
    <w:rsid w:val="0040044B"/>
    <w:rsid w:val="00400A94"/>
    <w:rsid w:val="00406A97"/>
    <w:rsid w:val="00411CCD"/>
    <w:rsid w:val="00412863"/>
    <w:rsid w:val="00413861"/>
    <w:rsid w:val="00422E39"/>
    <w:rsid w:val="00423DDF"/>
    <w:rsid w:val="00434735"/>
    <w:rsid w:val="004432A0"/>
    <w:rsid w:val="00443E6E"/>
    <w:rsid w:val="00465074"/>
    <w:rsid w:val="00465625"/>
    <w:rsid w:val="0047215E"/>
    <w:rsid w:val="00477F0B"/>
    <w:rsid w:val="004846CE"/>
    <w:rsid w:val="00486B05"/>
    <w:rsid w:val="004948FD"/>
    <w:rsid w:val="004A2801"/>
    <w:rsid w:val="004A284B"/>
    <w:rsid w:val="004B30D1"/>
    <w:rsid w:val="004B7DE6"/>
    <w:rsid w:val="004C42E4"/>
    <w:rsid w:val="004C4999"/>
    <w:rsid w:val="004C4F7A"/>
    <w:rsid w:val="004C5BC5"/>
    <w:rsid w:val="004C7E2C"/>
    <w:rsid w:val="004E08D0"/>
    <w:rsid w:val="004E297A"/>
    <w:rsid w:val="0050020C"/>
    <w:rsid w:val="00501F4E"/>
    <w:rsid w:val="00524EC9"/>
    <w:rsid w:val="00530FD1"/>
    <w:rsid w:val="00533FA0"/>
    <w:rsid w:val="00536A61"/>
    <w:rsid w:val="005413F4"/>
    <w:rsid w:val="00543664"/>
    <w:rsid w:val="00566D38"/>
    <w:rsid w:val="00586613"/>
    <w:rsid w:val="00590B22"/>
    <w:rsid w:val="0059426A"/>
    <w:rsid w:val="00594BA4"/>
    <w:rsid w:val="00595F67"/>
    <w:rsid w:val="00596F6F"/>
    <w:rsid w:val="005A191B"/>
    <w:rsid w:val="005A30D3"/>
    <w:rsid w:val="005A3485"/>
    <w:rsid w:val="005B019D"/>
    <w:rsid w:val="005D06DA"/>
    <w:rsid w:val="005E28F7"/>
    <w:rsid w:val="005E371C"/>
    <w:rsid w:val="005E4C56"/>
    <w:rsid w:val="005E726A"/>
    <w:rsid w:val="005F0670"/>
    <w:rsid w:val="005F3602"/>
    <w:rsid w:val="005F78B5"/>
    <w:rsid w:val="00600A49"/>
    <w:rsid w:val="006036CE"/>
    <w:rsid w:val="006135BE"/>
    <w:rsid w:val="00613F8E"/>
    <w:rsid w:val="00622BA8"/>
    <w:rsid w:val="00625E08"/>
    <w:rsid w:val="00631DF4"/>
    <w:rsid w:val="006361E3"/>
    <w:rsid w:val="00641B13"/>
    <w:rsid w:val="00644B0F"/>
    <w:rsid w:val="00656BC9"/>
    <w:rsid w:val="006604C7"/>
    <w:rsid w:val="006674B8"/>
    <w:rsid w:val="00677D9E"/>
    <w:rsid w:val="0068166C"/>
    <w:rsid w:val="006A05DE"/>
    <w:rsid w:val="006A653F"/>
    <w:rsid w:val="006A65CF"/>
    <w:rsid w:val="006A755F"/>
    <w:rsid w:val="006C7B00"/>
    <w:rsid w:val="006D048B"/>
    <w:rsid w:val="006E4B05"/>
    <w:rsid w:val="006E5CE8"/>
    <w:rsid w:val="006F2A8F"/>
    <w:rsid w:val="006F4C83"/>
    <w:rsid w:val="006F7337"/>
    <w:rsid w:val="00700BFA"/>
    <w:rsid w:val="00705216"/>
    <w:rsid w:val="0070573D"/>
    <w:rsid w:val="00710B9E"/>
    <w:rsid w:val="00710C45"/>
    <w:rsid w:val="00712C41"/>
    <w:rsid w:val="00715FF5"/>
    <w:rsid w:val="00716866"/>
    <w:rsid w:val="0073328C"/>
    <w:rsid w:val="00733D9C"/>
    <w:rsid w:val="00744F3D"/>
    <w:rsid w:val="00750861"/>
    <w:rsid w:val="00753660"/>
    <w:rsid w:val="00754255"/>
    <w:rsid w:val="00776034"/>
    <w:rsid w:val="00776372"/>
    <w:rsid w:val="00781555"/>
    <w:rsid w:val="007927D4"/>
    <w:rsid w:val="00797673"/>
    <w:rsid w:val="007A4AD4"/>
    <w:rsid w:val="007A7FE8"/>
    <w:rsid w:val="007B6AA4"/>
    <w:rsid w:val="007C4CEF"/>
    <w:rsid w:val="007D1979"/>
    <w:rsid w:val="007E08DF"/>
    <w:rsid w:val="007E0FEC"/>
    <w:rsid w:val="007E19B7"/>
    <w:rsid w:val="007F419E"/>
    <w:rsid w:val="007F4CC3"/>
    <w:rsid w:val="007F5F8B"/>
    <w:rsid w:val="007F7C44"/>
    <w:rsid w:val="0080171E"/>
    <w:rsid w:val="008033D3"/>
    <w:rsid w:val="008050B2"/>
    <w:rsid w:val="00805753"/>
    <w:rsid w:val="008061DA"/>
    <w:rsid w:val="00810AA1"/>
    <w:rsid w:val="00813010"/>
    <w:rsid w:val="00813264"/>
    <w:rsid w:val="00814240"/>
    <w:rsid w:val="008225CF"/>
    <w:rsid w:val="00827CBA"/>
    <w:rsid w:val="00830DCF"/>
    <w:rsid w:val="00847F63"/>
    <w:rsid w:val="00851378"/>
    <w:rsid w:val="00860934"/>
    <w:rsid w:val="00862974"/>
    <w:rsid w:val="00863F52"/>
    <w:rsid w:val="00867C50"/>
    <w:rsid w:val="0087408D"/>
    <w:rsid w:val="00875E79"/>
    <w:rsid w:val="00881803"/>
    <w:rsid w:val="008941B9"/>
    <w:rsid w:val="00895239"/>
    <w:rsid w:val="008B5BD0"/>
    <w:rsid w:val="008B5C3C"/>
    <w:rsid w:val="008C12D3"/>
    <w:rsid w:val="008D043D"/>
    <w:rsid w:val="008D5906"/>
    <w:rsid w:val="008D7571"/>
    <w:rsid w:val="008D779F"/>
    <w:rsid w:val="008E2210"/>
    <w:rsid w:val="008E75B8"/>
    <w:rsid w:val="008F3C9A"/>
    <w:rsid w:val="00911267"/>
    <w:rsid w:val="00920131"/>
    <w:rsid w:val="009203AD"/>
    <w:rsid w:val="009229C6"/>
    <w:rsid w:val="00932F76"/>
    <w:rsid w:val="009440BC"/>
    <w:rsid w:val="0094780A"/>
    <w:rsid w:val="0095671D"/>
    <w:rsid w:val="00957A5C"/>
    <w:rsid w:val="00970770"/>
    <w:rsid w:val="00983892"/>
    <w:rsid w:val="0098477C"/>
    <w:rsid w:val="0099017E"/>
    <w:rsid w:val="009946E2"/>
    <w:rsid w:val="009A20CF"/>
    <w:rsid w:val="009B5B0F"/>
    <w:rsid w:val="009C5103"/>
    <w:rsid w:val="009C5B43"/>
    <w:rsid w:val="009C7682"/>
    <w:rsid w:val="009D5927"/>
    <w:rsid w:val="009D7C10"/>
    <w:rsid w:val="009E02A1"/>
    <w:rsid w:val="009E53DB"/>
    <w:rsid w:val="009F6456"/>
    <w:rsid w:val="00A145C3"/>
    <w:rsid w:val="00A15A0B"/>
    <w:rsid w:val="00A204B2"/>
    <w:rsid w:val="00A22869"/>
    <w:rsid w:val="00A22BAB"/>
    <w:rsid w:val="00A22CFC"/>
    <w:rsid w:val="00A2484A"/>
    <w:rsid w:val="00A25169"/>
    <w:rsid w:val="00A26426"/>
    <w:rsid w:val="00A401E5"/>
    <w:rsid w:val="00A43A13"/>
    <w:rsid w:val="00A50870"/>
    <w:rsid w:val="00A57107"/>
    <w:rsid w:val="00A61695"/>
    <w:rsid w:val="00A707C3"/>
    <w:rsid w:val="00A71EAD"/>
    <w:rsid w:val="00A73D47"/>
    <w:rsid w:val="00A86FDC"/>
    <w:rsid w:val="00A9695E"/>
    <w:rsid w:val="00AA023D"/>
    <w:rsid w:val="00AA0B2B"/>
    <w:rsid w:val="00AC3BBD"/>
    <w:rsid w:val="00AC7258"/>
    <w:rsid w:val="00AD0EEE"/>
    <w:rsid w:val="00AD6EE1"/>
    <w:rsid w:val="00AF6008"/>
    <w:rsid w:val="00B0271B"/>
    <w:rsid w:val="00B0402F"/>
    <w:rsid w:val="00B05454"/>
    <w:rsid w:val="00B13FC9"/>
    <w:rsid w:val="00B2126C"/>
    <w:rsid w:val="00B256A5"/>
    <w:rsid w:val="00B30AEB"/>
    <w:rsid w:val="00B34B3F"/>
    <w:rsid w:val="00B41122"/>
    <w:rsid w:val="00B53537"/>
    <w:rsid w:val="00B53904"/>
    <w:rsid w:val="00B55D85"/>
    <w:rsid w:val="00B55EA5"/>
    <w:rsid w:val="00B60364"/>
    <w:rsid w:val="00B605C2"/>
    <w:rsid w:val="00B65B33"/>
    <w:rsid w:val="00B66954"/>
    <w:rsid w:val="00B939E9"/>
    <w:rsid w:val="00B97452"/>
    <w:rsid w:val="00BA0790"/>
    <w:rsid w:val="00BA1D71"/>
    <w:rsid w:val="00BB79EF"/>
    <w:rsid w:val="00BC2731"/>
    <w:rsid w:val="00BC3F1F"/>
    <w:rsid w:val="00BC4E9C"/>
    <w:rsid w:val="00BC5600"/>
    <w:rsid w:val="00BD168E"/>
    <w:rsid w:val="00BD4623"/>
    <w:rsid w:val="00BF0823"/>
    <w:rsid w:val="00BF3D01"/>
    <w:rsid w:val="00BF6703"/>
    <w:rsid w:val="00BF6AB4"/>
    <w:rsid w:val="00BF7D04"/>
    <w:rsid w:val="00C11227"/>
    <w:rsid w:val="00C13913"/>
    <w:rsid w:val="00C14645"/>
    <w:rsid w:val="00C26B45"/>
    <w:rsid w:val="00C42828"/>
    <w:rsid w:val="00C44FD7"/>
    <w:rsid w:val="00C45258"/>
    <w:rsid w:val="00C51C14"/>
    <w:rsid w:val="00C531AA"/>
    <w:rsid w:val="00C648B2"/>
    <w:rsid w:val="00C678BE"/>
    <w:rsid w:val="00C72A8D"/>
    <w:rsid w:val="00C7793E"/>
    <w:rsid w:val="00C81F22"/>
    <w:rsid w:val="00C94693"/>
    <w:rsid w:val="00CA22E0"/>
    <w:rsid w:val="00CB5320"/>
    <w:rsid w:val="00CC31D0"/>
    <w:rsid w:val="00CC51E9"/>
    <w:rsid w:val="00CC7B77"/>
    <w:rsid w:val="00CD3C89"/>
    <w:rsid w:val="00CE499F"/>
    <w:rsid w:val="00CE5C46"/>
    <w:rsid w:val="00CF22BA"/>
    <w:rsid w:val="00CF4B29"/>
    <w:rsid w:val="00CF5F62"/>
    <w:rsid w:val="00D11855"/>
    <w:rsid w:val="00D16AA0"/>
    <w:rsid w:val="00D204EF"/>
    <w:rsid w:val="00D25282"/>
    <w:rsid w:val="00D32492"/>
    <w:rsid w:val="00D4352A"/>
    <w:rsid w:val="00D45815"/>
    <w:rsid w:val="00D511E3"/>
    <w:rsid w:val="00D526A0"/>
    <w:rsid w:val="00D57857"/>
    <w:rsid w:val="00D63DF9"/>
    <w:rsid w:val="00D6498C"/>
    <w:rsid w:val="00D70686"/>
    <w:rsid w:val="00D768B4"/>
    <w:rsid w:val="00D7707E"/>
    <w:rsid w:val="00D776A3"/>
    <w:rsid w:val="00D81927"/>
    <w:rsid w:val="00D82791"/>
    <w:rsid w:val="00D86158"/>
    <w:rsid w:val="00D866E8"/>
    <w:rsid w:val="00D86E9D"/>
    <w:rsid w:val="00D9046D"/>
    <w:rsid w:val="00D9070A"/>
    <w:rsid w:val="00D963C0"/>
    <w:rsid w:val="00DA760F"/>
    <w:rsid w:val="00DB2B8A"/>
    <w:rsid w:val="00DB39E6"/>
    <w:rsid w:val="00DB52C3"/>
    <w:rsid w:val="00DB75A4"/>
    <w:rsid w:val="00DD58CD"/>
    <w:rsid w:val="00DD75D2"/>
    <w:rsid w:val="00DD7F7C"/>
    <w:rsid w:val="00DE1023"/>
    <w:rsid w:val="00DE35CE"/>
    <w:rsid w:val="00DE4F64"/>
    <w:rsid w:val="00DF4113"/>
    <w:rsid w:val="00E02495"/>
    <w:rsid w:val="00E17D4C"/>
    <w:rsid w:val="00E202A4"/>
    <w:rsid w:val="00E21249"/>
    <w:rsid w:val="00E223C5"/>
    <w:rsid w:val="00E30B55"/>
    <w:rsid w:val="00E32EC0"/>
    <w:rsid w:val="00E34C8C"/>
    <w:rsid w:val="00E45921"/>
    <w:rsid w:val="00E6620F"/>
    <w:rsid w:val="00E67CBE"/>
    <w:rsid w:val="00E76D3C"/>
    <w:rsid w:val="00E77230"/>
    <w:rsid w:val="00E77C07"/>
    <w:rsid w:val="00E80A57"/>
    <w:rsid w:val="00E84F06"/>
    <w:rsid w:val="00E87CC0"/>
    <w:rsid w:val="00E90027"/>
    <w:rsid w:val="00EA6275"/>
    <w:rsid w:val="00EB2AE5"/>
    <w:rsid w:val="00EB5972"/>
    <w:rsid w:val="00EC031B"/>
    <w:rsid w:val="00EC623F"/>
    <w:rsid w:val="00ED2147"/>
    <w:rsid w:val="00ED53DA"/>
    <w:rsid w:val="00EE0A8B"/>
    <w:rsid w:val="00EE1852"/>
    <w:rsid w:val="00EE2139"/>
    <w:rsid w:val="00EE4E18"/>
    <w:rsid w:val="00F00E7D"/>
    <w:rsid w:val="00F011B5"/>
    <w:rsid w:val="00F051E1"/>
    <w:rsid w:val="00F05ED5"/>
    <w:rsid w:val="00F10CC4"/>
    <w:rsid w:val="00F121A3"/>
    <w:rsid w:val="00F179A6"/>
    <w:rsid w:val="00F210B3"/>
    <w:rsid w:val="00F355FE"/>
    <w:rsid w:val="00F366B4"/>
    <w:rsid w:val="00F4018F"/>
    <w:rsid w:val="00F60966"/>
    <w:rsid w:val="00F62BA1"/>
    <w:rsid w:val="00F67EB9"/>
    <w:rsid w:val="00F8052C"/>
    <w:rsid w:val="00F938B5"/>
    <w:rsid w:val="00F9530B"/>
    <w:rsid w:val="00F9590E"/>
    <w:rsid w:val="00F96062"/>
    <w:rsid w:val="00FA052E"/>
    <w:rsid w:val="00FA7A3C"/>
    <w:rsid w:val="00FB575B"/>
    <w:rsid w:val="00FB72D6"/>
    <w:rsid w:val="00FE59D5"/>
    <w:rsid w:val="00FF14A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3617E"/>
  <w15:docId w15:val="{3D73C5D5-A52B-4591-A97C-701508371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686"/>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D70686"/>
    <w:pPr>
      <w:keepNext/>
      <w:jc w:val="both"/>
      <w:outlineLvl w:val="0"/>
    </w:pPr>
    <w:rPr>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0686"/>
    <w:rPr>
      <w:rFonts w:ascii="Times New Roman" w:eastAsia="Times New Roman" w:hAnsi="Times New Roman" w:cs="Times New Roman"/>
      <w:b/>
      <w:szCs w:val="24"/>
      <w:u w:val="single"/>
      <w:lang w:val="en-US"/>
    </w:rPr>
  </w:style>
  <w:style w:type="paragraph" w:styleId="Header">
    <w:name w:val="header"/>
    <w:basedOn w:val="Normal"/>
    <w:link w:val="HeaderChar"/>
    <w:uiPriority w:val="99"/>
    <w:rsid w:val="00D70686"/>
    <w:pPr>
      <w:tabs>
        <w:tab w:val="center" w:pos="4320"/>
        <w:tab w:val="right" w:pos="8640"/>
      </w:tabs>
    </w:pPr>
  </w:style>
  <w:style w:type="character" w:customStyle="1" w:styleId="HeaderChar">
    <w:name w:val="Header Char"/>
    <w:basedOn w:val="DefaultParagraphFont"/>
    <w:link w:val="Header"/>
    <w:uiPriority w:val="99"/>
    <w:rsid w:val="00D70686"/>
    <w:rPr>
      <w:rFonts w:ascii="Times New Roman" w:eastAsia="Times New Roman" w:hAnsi="Times New Roman" w:cs="Times New Roman"/>
      <w:sz w:val="24"/>
      <w:szCs w:val="24"/>
      <w:lang w:val="en-US"/>
    </w:rPr>
  </w:style>
  <w:style w:type="paragraph" w:styleId="BodyText2">
    <w:name w:val="Body Text 2"/>
    <w:basedOn w:val="Normal"/>
    <w:link w:val="BodyText2Char"/>
    <w:rsid w:val="00D70686"/>
    <w:pPr>
      <w:spacing w:after="120" w:line="480" w:lineRule="auto"/>
    </w:pPr>
  </w:style>
  <w:style w:type="character" w:customStyle="1" w:styleId="BodyText2Char">
    <w:name w:val="Body Text 2 Char"/>
    <w:basedOn w:val="DefaultParagraphFont"/>
    <w:link w:val="BodyText2"/>
    <w:rsid w:val="00D70686"/>
    <w:rPr>
      <w:rFonts w:ascii="Times New Roman" w:eastAsia="Times New Roman" w:hAnsi="Times New Roman" w:cs="Times New Roman"/>
      <w:sz w:val="24"/>
      <w:szCs w:val="24"/>
      <w:lang w:val="en-US"/>
    </w:rPr>
  </w:style>
  <w:style w:type="paragraph" w:styleId="BodyTextIndent">
    <w:name w:val="Body Text Indent"/>
    <w:basedOn w:val="Normal"/>
    <w:link w:val="BodyTextIndentChar"/>
    <w:rsid w:val="00D70686"/>
    <w:pPr>
      <w:spacing w:after="120"/>
      <w:ind w:left="360"/>
    </w:pPr>
  </w:style>
  <w:style w:type="character" w:customStyle="1" w:styleId="BodyTextIndentChar">
    <w:name w:val="Body Text Indent Char"/>
    <w:basedOn w:val="DefaultParagraphFont"/>
    <w:link w:val="BodyTextIndent"/>
    <w:rsid w:val="00D70686"/>
    <w:rPr>
      <w:rFonts w:ascii="Times New Roman" w:eastAsia="Times New Roman" w:hAnsi="Times New Roman" w:cs="Times New Roman"/>
      <w:sz w:val="24"/>
      <w:szCs w:val="24"/>
      <w:lang w:val="en-US"/>
    </w:rPr>
  </w:style>
  <w:style w:type="paragraph" w:customStyle="1" w:styleId="Default">
    <w:name w:val="Default"/>
    <w:rsid w:val="00D70686"/>
    <w:pPr>
      <w:autoSpaceDE w:val="0"/>
      <w:autoSpaceDN w:val="0"/>
      <w:adjustRightInd w:val="0"/>
      <w:spacing w:after="0" w:line="240" w:lineRule="auto"/>
    </w:pPr>
    <w:rPr>
      <w:rFonts w:eastAsia="Times New Roman"/>
      <w:color w:val="000000"/>
      <w:sz w:val="24"/>
      <w:szCs w:val="24"/>
      <w:lang w:val="en-US"/>
    </w:rPr>
  </w:style>
  <w:style w:type="paragraph" w:styleId="PlainText">
    <w:name w:val="Plain Text"/>
    <w:basedOn w:val="Normal"/>
    <w:link w:val="PlainTextChar"/>
    <w:rsid w:val="00D70686"/>
    <w:rPr>
      <w:rFonts w:ascii="Courier New" w:hAnsi="Courier New"/>
      <w:sz w:val="20"/>
      <w:szCs w:val="20"/>
    </w:rPr>
  </w:style>
  <w:style w:type="character" w:customStyle="1" w:styleId="PlainTextChar">
    <w:name w:val="Plain Text Char"/>
    <w:basedOn w:val="DefaultParagraphFont"/>
    <w:link w:val="PlainText"/>
    <w:rsid w:val="00D70686"/>
    <w:rPr>
      <w:rFonts w:ascii="Courier New" w:eastAsia="Times New Roman" w:hAnsi="Courier New" w:cs="Times New Roman"/>
      <w:sz w:val="20"/>
      <w:szCs w:val="20"/>
      <w:lang w:val="en-US"/>
    </w:rPr>
  </w:style>
  <w:style w:type="paragraph" w:styleId="BalloonText">
    <w:name w:val="Balloon Text"/>
    <w:basedOn w:val="Normal"/>
    <w:link w:val="BalloonTextChar"/>
    <w:uiPriority w:val="99"/>
    <w:semiHidden/>
    <w:unhideWhenUsed/>
    <w:rsid w:val="00D70686"/>
    <w:rPr>
      <w:rFonts w:ascii="Tahoma" w:hAnsi="Tahoma" w:cs="Tahoma"/>
      <w:sz w:val="16"/>
      <w:szCs w:val="16"/>
    </w:rPr>
  </w:style>
  <w:style w:type="character" w:customStyle="1" w:styleId="BalloonTextChar">
    <w:name w:val="Balloon Text Char"/>
    <w:basedOn w:val="DefaultParagraphFont"/>
    <w:link w:val="BalloonText"/>
    <w:uiPriority w:val="99"/>
    <w:semiHidden/>
    <w:rsid w:val="00D70686"/>
    <w:rPr>
      <w:rFonts w:ascii="Tahoma" w:eastAsia="Times New Roman" w:hAnsi="Tahoma" w:cs="Tahoma"/>
      <w:sz w:val="16"/>
      <w:szCs w:val="16"/>
      <w:lang w:val="en-US"/>
    </w:rPr>
  </w:style>
  <w:style w:type="paragraph" w:styleId="ListParagraph">
    <w:name w:val="List Paragraph"/>
    <w:basedOn w:val="Normal"/>
    <w:uiPriority w:val="34"/>
    <w:qFormat/>
    <w:rsid w:val="00524EC9"/>
    <w:pPr>
      <w:ind w:left="720"/>
      <w:contextualSpacing/>
    </w:pPr>
  </w:style>
  <w:style w:type="paragraph" w:styleId="Footer">
    <w:name w:val="footer"/>
    <w:basedOn w:val="Normal"/>
    <w:link w:val="FooterChar"/>
    <w:uiPriority w:val="99"/>
    <w:semiHidden/>
    <w:unhideWhenUsed/>
    <w:rsid w:val="008B5BD0"/>
    <w:pPr>
      <w:tabs>
        <w:tab w:val="center" w:pos="4513"/>
        <w:tab w:val="right" w:pos="9026"/>
      </w:tabs>
    </w:pPr>
  </w:style>
  <w:style w:type="character" w:customStyle="1" w:styleId="FooterChar">
    <w:name w:val="Footer Char"/>
    <w:basedOn w:val="DefaultParagraphFont"/>
    <w:link w:val="Footer"/>
    <w:uiPriority w:val="99"/>
    <w:semiHidden/>
    <w:rsid w:val="008B5BD0"/>
    <w:rPr>
      <w:rFonts w:ascii="Times New Roman" w:eastAsia="Times New Roman" w:hAnsi="Times New Roman" w:cs="Times New Roman"/>
      <w:sz w:val="24"/>
      <w:szCs w:val="24"/>
      <w:lang w:val="en-US"/>
    </w:rPr>
  </w:style>
  <w:style w:type="paragraph" w:styleId="NoSpacing">
    <w:name w:val="No Spacing"/>
    <w:uiPriority w:val="1"/>
    <w:qFormat/>
    <w:rsid w:val="00EC031B"/>
    <w:pPr>
      <w:spacing w:after="0"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EC031B"/>
    <w:pPr>
      <w:spacing w:after="0" w:line="240" w:lineRule="auto"/>
    </w:pPr>
    <w:rPr>
      <w:rFonts w:asciiTheme="minorHAnsi"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332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45597">
      <w:bodyDiv w:val="1"/>
      <w:marLeft w:val="0"/>
      <w:marRight w:val="0"/>
      <w:marTop w:val="0"/>
      <w:marBottom w:val="0"/>
      <w:divBdr>
        <w:top w:val="none" w:sz="0" w:space="0" w:color="auto"/>
        <w:left w:val="none" w:sz="0" w:space="0" w:color="auto"/>
        <w:bottom w:val="none" w:sz="0" w:space="0" w:color="auto"/>
        <w:right w:val="none" w:sz="0" w:space="0" w:color="auto"/>
      </w:divBdr>
    </w:div>
    <w:div w:id="1280379968">
      <w:bodyDiv w:val="1"/>
      <w:marLeft w:val="0"/>
      <w:marRight w:val="0"/>
      <w:marTop w:val="0"/>
      <w:marBottom w:val="0"/>
      <w:divBdr>
        <w:top w:val="none" w:sz="0" w:space="0" w:color="auto"/>
        <w:left w:val="none" w:sz="0" w:space="0" w:color="auto"/>
        <w:bottom w:val="none" w:sz="0" w:space="0" w:color="auto"/>
        <w:right w:val="none" w:sz="0" w:space="0" w:color="auto"/>
      </w:divBdr>
    </w:div>
    <w:div w:id="1624578188">
      <w:bodyDiv w:val="1"/>
      <w:marLeft w:val="0"/>
      <w:marRight w:val="0"/>
      <w:marTop w:val="0"/>
      <w:marBottom w:val="0"/>
      <w:divBdr>
        <w:top w:val="none" w:sz="0" w:space="0" w:color="auto"/>
        <w:left w:val="none" w:sz="0" w:space="0" w:color="auto"/>
        <w:bottom w:val="none" w:sz="0" w:space="0" w:color="auto"/>
        <w:right w:val="none" w:sz="0" w:space="0" w:color="auto"/>
      </w:divBdr>
    </w:div>
    <w:div w:id="211913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D8937-65CC-47A9-A8A6-ECDCCBDDA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4</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p</dc:creator>
  <cp:lastModifiedBy>Neha Shukla</cp:lastModifiedBy>
  <cp:revision>88</cp:revision>
  <cp:lastPrinted>2018-04-09T04:48:00Z</cp:lastPrinted>
  <dcterms:created xsi:type="dcterms:W3CDTF">2018-06-15T12:39:00Z</dcterms:created>
  <dcterms:modified xsi:type="dcterms:W3CDTF">2021-07-27T13:26:00Z</dcterms:modified>
</cp:coreProperties>
</file>