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Ind w:w="-1423" w:type="dxa"/>
        <w:tblLook w:val="04A0" w:firstRow="1" w:lastRow="0" w:firstColumn="1" w:lastColumn="0" w:noHBand="0" w:noVBand="1"/>
      </w:tblPr>
      <w:tblGrid>
        <w:gridCol w:w="1412"/>
        <w:gridCol w:w="1131"/>
        <w:gridCol w:w="990"/>
        <w:gridCol w:w="1987"/>
        <w:gridCol w:w="1417"/>
        <w:gridCol w:w="2636"/>
        <w:gridCol w:w="2051"/>
      </w:tblGrid>
      <w:tr w:rsidR="00D346C0" w14:paraId="16A4EA89" w14:textId="77777777" w:rsidTr="003B1CD2">
        <w:tc>
          <w:tcPr>
            <w:tcW w:w="1417" w:type="dxa"/>
          </w:tcPr>
          <w:p w14:paraId="1FCD9C71" w14:textId="12E4F423" w:rsidR="00E27757" w:rsidRDefault="00E27757" w:rsidP="00E77B72">
            <w:r>
              <w:t>date</w:t>
            </w:r>
          </w:p>
        </w:tc>
        <w:tc>
          <w:tcPr>
            <w:tcW w:w="992" w:type="dxa"/>
          </w:tcPr>
          <w:p w14:paraId="2DF751FA" w14:textId="4C46A190" w:rsidR="00E27757" w:rsidRDefault="00E27757" w:rsidP="00E77B72">
            <w:r>
              <w:t>type</w:t>
            </w:r>
          </w:p>
        </w:tc>
        <w:tc>
          <w:tcPr>
            <w:tcW w:w="990" w:type="dxa"/>
          </w:tcPr>
          <w:p w14:paraId="04109CC5" w14:textId="56A5CFBC" w:rsidR="00E27757" w:rsidRDefault="00E27757" w:rsidP="00E77B72">
            <w:r>
              <w:t xml:space="preserve">Version </w:t>
            </w:r>
          </w:p>
        </w:tc>
        <w:tc>
          <w:tcPr>
            <w:tcW w:w="996" w:type="dxa"/>
          </w:tcPr>
          <w:p w14:paraId="0C5AE6D8" w14:textId="51506AAD" w:rsidR="00E27757" w:rsidRDefault="00E27757" w:rsidP="00E77B72">
            <w:r>
              <w:t>input</w:t>
            </w:r>
          </w:p>
        </w:tc>
        <w:tc>
          <w:tcPr>
            <w:tcW w:w="1559" w:type="dxa"/>
          </w:tcPr>
          <w:p w14:paraId="1656A591" w14:textId="78CA5A37" w:rsidR="00E27757" w:rsidRDefault="00E27757" w:rsidP="00E77B72">
            <w:r>
              <w:t xml:space="preserve">Expected </w:t>
            </w:r>
          </w:p>
        </w:tc>
        <w:tc>
          <w:tcPr>
            <w:tcW w:w="3351" w:type="dxa"/>
          </w:tcPr>
          <w:p w14:paraId="151A6EE4" w14:textId="1237C05C" w:rsidR="00E27757" w:rsidRDefault="00E27757" w:rsidP="00E77B72">
            <w:r>
              <w:t>Actual</w:t>
            </w:r>
          </w:p>
        </w:tc>
        <w:tc>
          <w:tcPr>
            <w:tcW w:w="2319" w:type="dxa"/>
          </w:tcPr>
          <w:p w14:paraId="321CD1AF" w14:textId="0668BB22" w:rsidR="00E27757" w:rsidRDefault="00E27757" w:rsidP="00E77B72">
            <w:r>
              <w:t>Retests and fixes</w:t>
            </w:r>
          </w:p>
        </w:tc>
      </w:tr>
      <w:tr w:rsidR="00D346C0" w14:paraId="150D5A20" w14:textId="77777777" w:rsidTr="003B1CD2">
        <w:tc>
          <w:tcPr>
            <w:tcW w:w="1417" w:type="dxa"/>
          </w:tcPr>
          <w:p w14:paraId="4FC659F1" w14:textId="0572D862" w:rsidR="00D376D3" w:rsidRDefault="00D376D3" w:rsidP="00D376D3">
            <w:r>
              <w:t>26/03/2025</w:t>
            </w:r>
          </w:p>
        </w:tc>
        <w:tc>
          <w:tcPr>
            <w:tcW w:w="992" w:type="dxa"/>
          </w:tcPr>
          <w:p w14:paraId="2C017401" w14:textId="77777777" w:rsidR="003B1CD2" w:rsidRDefault="00D376D3" w:rsidP="00D376D3">
            <w:r>
              <w:t>User visuals</w:t>
            </w:r>
          </w:p>
          <w:p w14:paraId="07755A08" w14:textId="53CD2DC8" w:rsidR="00D376D3" w:rsidRDefault="00D376D3" w:rsidP="00D376D3">
            <w:r>
              <w:t>(home)</w:t>
            </w:r>
          </w:p>
        </w:tc>
        <w:tc>
          <w:tcPr>
            <w:tcW w:w="990" w:type="dxa"/>
          </w:tcPr>
          <w:p w14:paraId="3C0B9277" w14:textId="257A8DE8" w:rsidR="00D376D3" w:rsidRDefault="00A03E26" w:rsidP="00D376D3">
            <w:r>
              <w:t>0.02</w:t>
            </w:r>
          </w:p>
        </w:tc>
        <w:tc>
          <w:tcPr>
            <w:tcW w:w="996" w:type="dxa"/>
          </w:tcPr>
          <w:p w14:paraId="22FEA37E" w14:textId="50D6E583" w:rsidR="00D376D3" w:rsidRDefault="003B1CD2" w:rsidP="00D376D3">
            <w:r>
              <w:t>Load index page</w:t>
            </w:r>
          </w:p>
        </w:tc>
        <w:tc>
          <w:tcPr>
            <w:tcW w:w="1559" w:type="dxa"/>
          </w:tcPr>
          <w:p w14:paraId="1DD2DE76" w14:textId="2DE3A718" w:rsidR="00D376D3" w:rsidRDefault="003B1CD2" w:rsidP="00D376D3">
            <w:r>
              <w:t>No CSS issues with footer</w:t>
            </w:r>
          </w:p>
        </w:tc>
        <w:tc>
          <w:tcPr>
            <w:tcW w:w="3351" w:type="dxa"/>
          </w:tcPr>
          <w:p w14:paraId="3DAD057F" w14:textId="77720472" w:rsidR="00D376D3" w:rsidRDefault="003B1CD2" w:rsidP="00D376D3">
            <w:r>
              <w:t>CSS overlap , whitespace and width issues</w:t>
            </w:r>
          </w:p>
        </w:tc>
        <w:tc>
          <w:tcPr>
            <w:tcW w:w="2319" w:type="dxa"/>
          </w:tcPr>
          <w:p w14:paraId="31B8AE8E" w14:textId="2FE13AB4" w:rsidR="00D376D3" w:rsidRDefault="003B1CD2" w:rsidP="00D376D3">
            <w:r>
              <w:t>Retested and overlap and width issues where fixed, need to fix whitespace</w:t>
            </w:r>
          </w:p>
        </w:tc>
      </w:tr>
      <w:tr w:rsidR="00D346C0" w14:paraId="4EB7BC59" w14:textId="77777777" w:rsidTr="003B1CD2">
        <w:tc>
          <w:tcPr>
            <w:tcW w:w="1417" w:type="dxa"/>
          </w:tcPr>
          <w:p w14:paraId="3C473D9D" w14:textId="2170789F" w:rsidR="003B1CD2" w:rsidRDefault="003B1CD2" w:rsidP="003B1CD2">
            <w:r>
              <w:t>26/03/2025</w:t>
            </w:r>
          </w:p>
        </w:tc>
        <w:tc>
          <w:tcPr>
            <w:tcW w:w="992" w:type="dxa"/>
          </w:tcPr>
          <w:p w14:paraId="06AD068D" w14:textId="77777777" w:rsidR="003B1CD2" w:rsidRDefault="003B1CD2" w:rsidP="003B1CD2">
            <w:r>
              <w:t>User visuals</w:t>
            </w:r>
          </w:p>
          <w:p w14:paraId="14138E86" w14:textId="4ECC1777" w:rsidR="003B1CD2" w:rsidRDefault="003B1CD2" w:rsidP="003B1CD2">
            <w:r>
              <w:t>(home)</w:t>
            </w:r>
          </w:p>
        </w:tc>
        <w:tc>
          <w:tcPr>
            <w:tcW w:w="990" w:type="dxa"/>
          </w:tcPr>
          <w:p w14:paraId="4D4F6007" w14:textId="313E7EAE" w:rsidR="003B1CD2" w:rsidRDefault="003B1CD2" w:rsidP="003B1CD2">
            <w:r>
              <w:t>0.02</w:t>
            </w:r>
          </w:p>
        </w:tc>
        <w:tc>
          <w:tcPr>
            <w:tcW w:w="996" w:type="dxa"/>
          </w:tcPr>
          <w:p w14:paraId="7923D2F7" w14:textId="3440BD09" w:rsidR="003B1CD2" w:rsidRDefault="003B1CD2" w:rsidP="003B1CD2">
            <w:r>
              <w:t>Load index page</w:t>
            </w:r>
          </w:p>
        </w:tc>
        <w:tc>
          <w:tcPr>
            <w:tcW w:w="1559" w:type="dxa"/>
          </w:tcPr>
          <w:p w14:paraId="6E61598B" w14:textId="32A0D9A3" w:rsidR="003B1CD2" w:rsidRDefault="003B1CD2" w:rsidP="003B1CD2">
            <w:r>
              <w:t>No CSS issues with footer</w:t>
            </w:r>
          </w:p>
        </w:tc>
        <w:tc>
          <w:tcPr>
            <w:tcW w:w="3351" w:type="dxa"/>
          </w:tcPr>
          <w:p w14:paraId="27B5279A" w14:textId="75AF0C38" w:rsidR="003B1CD2" w:rsidRDefault="003B1CD2" w:rsidP="003B1CD2">
            <w:r>
              <w:t>whitespace issues</w:t>
            </w:r>
          </w:p>
        </w:tc>
        <w:tc>
          <w:tcPr>
            <w:tcW w:w="2319" w:type="dxa"/>
          </w:tcPr>
          <w:p w14:paraId="6BBD0D65" w14:textId="35966D47" w:rsidR="003B1CD2" w:rsidRDefault="000944AE" w:rsidP="003B1CD2">
            <w:r>
              <w:t>Fixed by tabbing in the solar text div into a larger div</w:t>
            </w:r>
          </w:p>
        </w:tc>
      </w:tr>
      <w:tr w:rsidR="00D346C0" w14:paraId="5B90DE9F" w14:textId="77777777" w:rsidTr="003B1CD2">
        <w:tc>
          <w:tcPr>
            <w:tcW w:w="1417" w:type="dxa"/>
          </w:tcPr>
          <w:p w14:paraId="79C18875" w14:textId="72D03D6F" w:rsidR="00E273E8" w:rsidRDefault="00E273E8" w:rsidP="00E273E8">
            <w:r>
              <w:t>26/03/2025</w:t>
            </w:r>
          </w:p>
        </w:tc>
        <w:tc>
          <w:tcPr>
            <w:tcW w:w="992" w:type="dxa"/>
          </w:tcPr>
          <w:p w14:paraId="72A14E25" w14:textId="77777777" w:rsidR="00E273E8" w:rsidRDefault="00E273E8" w:rsidP="00E273E8">
            <w:r>
              <w:t>User visuals</w:t>
            </w:r>
          </w:p>
          <w:p w14:paraId="109CE073" w14:textId="36E10C4A" w:rsidR="00E273E8" w:rsidRDefault="00E273E8" w:rsidP="00E273E8">
            <w:r>
              <w:t>(home)</w:t>
            </w:r>
          </w:p>
        </w:tc>
        <w:tc>
          <w:tcPr>
            <w:tcW w:w="990" w:type="dxa"/>
          </w:tcPr>
          <w:p w14:paraId="6D5B5DA3" w14:textId="458EA6FD" w:rsidR="00E273E8" w:rsidRDefault="00E273E8" w:rsidP="00E273E8">
            <w:r>
              <w:t>0.02</w:t>
            </w:r>
          </w:p>
        </w:tc>
        <w:tc>
          <w:tcPr>
            <w:tcW w:w="996" w:type="dxa"/>
          </w:tcPr>
          <w:p w14:paraId="65242974" w14:textId="717A1836" w:rsidR="00E273E8" w:rsidRDefault="00E273E8" w:rsidP="00E273E8">
            <w:r>
              <w:t>Load index page</w:t>
            </w:r>
          </w:p>
        </w:tc>
        <w:tc>
          <w:tcPr>
            <w:tcW w:w="1559" w:type="dxa"/>
          </w:tcPr>
          <w:p w14:paraId="37572F11" w14:textId="28C5A6E4" w:rsidR="00E273E8" w:rsidRDefault="00E273E8" w:rsidP="00E273E8">
            <w:r>
              <w:t xml:space="preserve">No centring </w:t>
            </w:r>
            <w:r w:rsidR="0092792D">
              <w:t>issues with</w:t>
            </w:r>
            <w:r>
              <w:t xml:space="preserve"> content</w:t>
            </w:r>
          </w:p>
        </w:tc>
        <w:tc>
          <w:tcPr>
            <w:tcW w:w="3351" w:type="dxa"/>
          </w:tcPr>
          <w:p w14:paraId="26B5768B" w14:textId="68886A3C" w:rsidR="00E273E8" w:rsidRDefault="007E57AB" w:rsidP="00E273E8">
            <w:r>
              <w:t xml:space="preserve">It is not </w:t>
            </w:r>
            <w:r w:rsidR="0039095C">
              <w:t>centred</w:t>
            </w:r>
            <w:r>
              <w:t xml:space="preserve"> </w:t>
            </w:r>
          </w:p>
        </w:tc>
        <w:tc>
          <w:tcPr>
            <w:tcW w:w="2319" w:type="dxa"/>
          </w:tcPr>
          <w:p w14:paraId="1A918465" w14:textId="71FB6CB1" w:rsidR="00E273E8" w:rsidRDefault="00E273E8" w:rsidP="00E273E8"/>
        </w:tc>
      </w:tr>
      <w:tr w:rsidR="00D346C0" w14:paraId="27B24EAA" w14:textId="77777777" w:rsidTr="003B1CD2">
        <w:tc>
          <w:tcPr>
            <w:tcW w:w="1417" w:type="dxa"/>
          </w:tcPr>
          <w:p w14:paraId="5FB961FC" w14:textId="3803C67E" w:rsidR="00E273E8" w:rsidRDefault="0092792D" w:rsidP="00E273E8">
            <w:r>
              <w:t>27</w:t>
            </w:r>
            <w:r w:rsidR="00E273E8">
              <w:t>/03/2025</w:t>
            </w:r>
          </w:p>
        </w:tc>
        <w:tc>
          <w:tcPr>
            <w:tcW w:w="992" w:type="dxa"/>
          </w:tcPr>
          <w:p w14:paraId="765F3B1F" w14:textId="77777777" w:rsidR="00E273E8" w:rsidRDefault="00E273E8" w:rsidP="00E273E8">
            <w:r>
              <w:t>User visuals</w:t>
            </w:r>
          </w:p>
          <w:p w14:paraId="65F0F3C9" w14:textId="1B7DFC61" w:rsidR="00E273E8" w:rsidRDefault="00E273E8" w:rsidP="00E273E8">
            <w:r>
              <w:t>(</w:t>
            </w:r>
            <w:r w:rsidR="0092792D">
              <w:t>register</w:t>
            </w:r>
            <w:r>
              <w:t>)</w:t>
            </w:r>
          </w:p>
        </w:tc>
        <w:tc>
          <w:tcPr>
            <w:tcW w:w="990" w:type="dxa"/>
          </w:tcPr>
          <w:p w14:paraId="67C54DCB" w14:textId="0CA90038" w:rsidR="00E273E8" w:rsidRDefault="00E273E8" w:rsidP="00E273E8">
            <w:r>
              <w:t>0.02</w:t>
            </w:r>
          </w:p>
        </w:tc>
        <w:tc>
          <w:tcPr>
            <w:tcW w:w="996" w:type="dxa"/>
          </w:tcPr>
          <w:p w14:paraId="68D5980F" w14:textId="61157F86" w:rsidR="00E273E8" w:rsidRDefault="0092792D" w:rsidP="00E273E8">
            <w:r>
              <w:t>Input testing,</w:t>
            </w:r>
          </w:p>
          <w:p w14:paraId="555E5732" w14:textId="10CA254E" w:rsidR="0092792D" w:rsidRDefault="0092792D" w:rsidP="00E273E8">
            <w:hyperlink r:id="rId5" w:history="1">
              <w:r w:rsidRPr="0043104E">
                <w:rPr>
                  <w:rStyle w:val="Hyperlink"/>
                </w:rPr>
                <w:t>test@gmail.com</w:t>
              </w:r>
            </w:hyperlink>
            <w:r>
              <w:t>,</w:t>
            </w:r>
          </w:p>
          <w:p w14:paraId="1743B270" w14:textId="309D3B9C" w:rsidR="0092792D" w:rsidRDefault="0092792D" w:rsidP="00E273E8">
            <w:r>
              <w:t>Hello123@,</w:t>
            </w:r>
          </w:p>
          <w:p w14:paraId="4B5DDBDE" w14:textId="09DE592D" w:rsidR="0092792D" w:rsidRDefault="0092792D" w:rsidP="00E273E8">
            <w:r>
              <w:t>Hello123@ into the registration page</w:t>
            </w:r>
          </w:p>
          <w:p w14:paraId="1746548B" w14:textId="16934773" w:rsidR="0092792D" w:rsidRDefault="0092792D" w:rsidP="00E273E8"/>
        </w:tc>
        <w:tc>
          <w:tcPr>
            <w:tcW w:w="1559" w:type="dxa"/>
          </w:tcPr>
          <w:p w14:paraId="00260C47" w14:textId="4CC4330C" w:rsidR="00E273E8" w:rsidRDefault="0092792D" w:rsidP="00E273E8">
            <w:r>
              <w:t>Able to register a account</w:t>
            </w:r>
            <w:r w:rsidR="003D1BE4">
              <w:t xml:space="preserve"> without issue </w:t>
            </w:r>
          </w:p>
        </w:tc>
        <w:tc>
          <w:tcPr>
            <w:tcW w:w="3351" w:type="dxa"/>
          </w:tcPr>
          <w:p w14:paraId="4EB1A09C" w14:textId="35BE0E12" w:rsidR="00E273E8" w:rsidRDefault="00D346C0" w:rsidP="00E273E8">
            <w:r>
              <w:t>There was a issue with registration, even when putting in appropriate inputs “</w:t>
            </w:r>
            <w:r w:rsidRPr="00D346C0">
              <w:t>Username and password must be at least 4 characters</w:t>
            </w:r>
            <w:r>
              <w:t>”</w:t>
            </w:r>
          </w:p>
        </w:tc>
        <w:tc>
          <w:tcPr>
            <w:tcW w:w="2319" w:type="dxa"/>
          </w:tcPr>
          <w:p w14:paraId="0F6B6FF2" w14:textId="2DB3681E" w:rsidR="00E273E8" w:rsidRDefault="00314F7D" w:rsidP="00E273E8">
            <w:r>
              <w:t>Edit html parameters to add requirements before submitio</w:t>
            </w:r>
            <w:r w:rsidR="00CC5586">
              <w:t>n</w:t>
            </w:r>
          </w:p>
        </w:tc>
      </w:tr>
      <w:tr w:rsidR="00D346C0" w14:paraId="4A2F9D9B" w14:textId="77777777" w:rsidTr="003B1CD2">
        <w:tc>
          <w:tcPr>
            <w:tcW w:w="1417" w:type="dxa"/>
          </w:tcPr>
          <w:p w14:paraId="7E8088A0" w14:textId="3E1B4701" w:rsidR="00E273E8" w:rsidRDefault="00E273E8" w:rsidP="00E273E8">
            <w:r>
              <w:t>26/03/2025</w:t>
            </w:r>
          </w:p>
        </w:tc>
        <w:tc>
          <w:tcPr>
            <w:tcW w:w="992" w:type="dxa"/>
          </w:tcPr>
          <w:p w14:paraId="53B8C6A2" w14:textId="77777777" w:rsidR="00E273E8" w:rsidRDefault="00E273E8" w:rsidP="00E273E8">
            <w:r>
              <w:t>User visuals</w:t>
            </w:r>
          </w:p>
          <w:p w14:paraId="24065D29" w14:textId="3E6C16F0" w:rsidR="00E273E8" w:rsidRDefault="00E273E8" w:rsidP="00E273E8">
            <w:r>
              <w:t>(home)</w:t>
            </w:r>
          </w:p>
        </w:tc>
        <w:tc>
          <w:tcPr>
            <w:tcW w:w="990" w:type="dxa"/>
          </w:tcPr>
          <w:p w14:paraId="2330AB43" w14:textId="4A7A22AF" w:rsidR="00E273E8" w:rsidRDefault="00E273E8" w:rsidP="00E273E8">
            <w:r>
              <w:t>0.02</w:t>
            </w:r>
          </w:p>
        </w:tc>
        <w:tc>
          <w:tcPr>
            <w:tcW w:w="996" w:type="dxa"/>
          </w:tcPr>
          <w:p w14:paraId="1D26FA1D" w14:textId="77777777" w:rsidR="00E273E8" w:rsidRDefault="00E273E8" w:rsidP="00E273E8"/>
        </w:tc>
        <w:tc>
          <w:tcPr>
            <w:tcW w:w="1559" w:type="dxa"/>
          </w:tcPr>
          <w:p w14:paraId="7B55FD07" w14:textId="77777777" w:rsidR="00E273E8" w:rsidRDefault="00E273E8" w:rsidP="00E273E8"/>
        </w:tc>
        <w:tc>
          <w:tcPr>
            <w:tcW w:w="3351" w:type="dxa"/>
          </w:tcPr>
          <w:p w14:paraId="2CD8F539" w14:textId="77777777" w:rsidR="00E273E8" w:rsidRDefault="00E273E8" w:rsidP="00E273E8"/>
        </w:tc>
        <w:tc>
          <w:tcPr>
            <w:tcW w:w="2319" w:type="dxa"/>
          </w:tcPr>
          <w:p w14:paraId="1A4452F7" w14:textId="5492F78E" w:rsidR="00E273E8" w:rsidRDefault="00E273E8" w:rsidP="00E273E8"/>
        </w:tc>
      </w:tr>
    </w:tbl>
    <w:p w14:paraId="6E38D2B8" w14:textId="2B205B53" w:rsidR="00E77B72" w:rsidRDefault="00E77B72" w:rsidP="00E77B72"/>
    <w:p w14:paraId="48A27F72" w14:textId="14F8D1BC" w:rsidR="002B7A31" w:rsidRPr="002B7A31" w:rsidRDefault="002B7A31" w:rsidP="002B7A31"/>
    <w:sectPr w:rsidR="002B7A31" w:rsidRPr="002B7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BC4B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C9"/>
    <w:rsid w:val="000944AE"/>
    <w:rsid w:val="0012364C"/>
    <w:rsid w:val="002B7A31"/>
    <w:rsid w:val="00314F7D"/>
    <w:rsid w:val="0039095C"/>
    <w:rsid w:val="003B1CD2"/>
    <w:rsid w:val="003D1BE4"/>
    <w:rsid w:val="004145F8"/>
    <w:rsid w:val="0062243B"/>
    <w:rsid w:val="006365BB"/>
    <w:rsid w:val="007E57AB"/>
    <w:rsid w:val="00860361"/>
    <w:rsid w:val="008C688C"/>
    <w:rsid w:val="0092792D"/>
    <w:rsid w:val="00950A04"/>
    <w:rsid w:val="00A03E26"/>
    <w:rsid w:val="00A531C9"/>
    <w:rsid w:val="00A819DA"/>
    <w:rsid w:val="00CA0D01"/>
    <w:rsid w:val="00CC2419"/>
    <w:rsid w:val="00CC5586"/>
    <w:rsid w:val="00D346C0"/>
    <w:rsid w:val="00D376D3"/>
    <w:rsid w:val="00D95524"/>
    <w:rsid w:val="00E273E8"/>
    <w:rsid w:val="00E27757"/>
    <w:rsid w:val="00E77B72"/>
    <w:rsid w:val="00E9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D39A"/>
  <w15:chartTrackingRefBased/>
  <w15:docId w15:val="{0D8E3844-BE7C-48D3-AA3A-64CFBCD0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B72"/>
  </w:style>
  <w:style w:type="paragraph" w:styleId="Heading1">
    <w:name w:val="heading 1"/>
    <w:basedOn w:val="Normal"/>
    <w:next w:val="Normal"/>
    <w:link w:val="Heading1Char"/>
    <w:uiPriority w:val="9"/>
    <w:qFormat/>
    <w:rsid w:val="00A5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C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77B72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E27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7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Malgas-Mcfadden</dc:creator>
  <cp:keywords/>
  <dc:description/>
  <cp:lastModifiedBy>Khanya Malgas-Mcfadden</cp:lastModifiedBy>
  <cp:revision>21</cp:revision>
  <dcterms:created xsi:type="dcterms:W3CDTF">2025-03-25T09:55:00Z</dcterms:created>
  <dcterms:modified xsi:type="dcterms:W3CDTF">2025-03-27T10:49:00Z</dcterms:modified>
</cp:coreProperties>
</file>