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8940" w:h="12660"/>
          <w:pgMar w:top="140" w:bottom="280" w:left="460" w:right="30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8"/>
        <w:ind w:left="467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452123</wp:posOffset>
            </wp:positionH>
            <wp:positionV relativeFrom="paragraph">
              <wp:posOffset>120391</wp:posOffset>
            </wp:positionV>
            <wp:extent cx="114299" cy="952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z w:val="16"/>
          </w:rPr>
          <w:t>mohammedshijin4@gmail.com</w:t>
        </w:r>
      </w:hyperlink>
    </w:p>
    <w:p>
      <w:pPr>
        <w:pStyle w:val="Heading2"/>
        <w:spacing w:before="56"/>
        <w:ind w:left="47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462915</wp:posOffset>
            </wp:positionH>
            <wp:positionV relativeFrom="paragraph">
              <wp:posOffset>123645</wp:posOffset>
            </wp:positionV>
            <wp:extent cx="85724" cy="6667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+97502391496</w:t>
      </w:r>
    </w:p>
    <w:p>
      <w:pPr>
        <w:spacing w:before="20"/>
        <w:ind w:left="47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437511</wp:posOffset>
            </wp:positionH>
            <wp:positionV relativeFrom="paragraph">
              <wp:posOffset>76524</wp:posOffset>
            </wp:positionV>
            <wp:extent cx="133349" cy="13334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+91 9744810534</w:t>
      </w:r>
    </w:p>
    <w:p>
      <w:pPr>
        <w:spacing w:line="297" w:lineRule="auto" w:before="139"/>
        <w:ind w:left="457" w:right="1667" w:hanging="208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464819</wp:posOffset>
            </wp:positionH>
            <wp:positionV relativeFrom="paragraph">
              <wp:posOffset>333337</wp:posOffset>
            </wp:positionV>
            <wp:extent cx="95249" cy="9524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drawing>
          <wp:inline distT="0" distB="0" distL="0" distR="0">
            <wp:extent cx="95249" cy="12382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13"/>
          <w:sz w:val="20"/>
        </w:rPr>
        <w:t> </w:t>
      </w:r>
      <w:r>
        <w:rPr>
          <w:sz w:val="16"/>
        </w:rPr>
        <w:t>Dubai</w:t>
      </w:r>
      <w:r>
        <w:rPr>
          <w:spacing w:val="1"/>
          <w:sz w:val="16"/>
        </w:rPr>
        <w:t> </w:t>
      </w:r>
      <w:r>
        <w:rPr>
          <w:sz w:val="16"/>
        </w:rPr>
        <w:t>Indian</w:t>
      </w:r>
    </w:p>
    <w:p>
      <w:pPr>
        <w:pStyle w:val="BodyText"/>
        <w:spacing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652" w:right="0" w:firstLine="0"/>
        <w:jc w:val="left"/>
        <w:rPr>
          <w:b/>
          <w:sz w:val="15"/>
        </w:rPr>
      </w:pPr>
      <w:r>
        <w:rPr>
          <w:b/>
          <w:color w:val="1F5766"/>
          <w:sz w:val="15"/>
          <w:u w:val="single" w:color="1F5766"/>
        </w:rPr>
        <w:t>CAREER</w:t>
      </w:r>
      <w:r>
        <w:rPr>
          <w:b/>
          <w:color w:val="1F5766"/>
          <w:spacing w:val="-1"/>
          <w:sz w:val="15"/>
          <w:u w:val="single" w:color="1F5766"/>
        </w:rPr>
        <w:t> </w:t>
      </w:r>
      <w:r>
        <w:rPr>
          <w:b/>
          <w:color w:val="1F5766"/>
          <w:sz w:val="15"/>
          <w:u w:val="single" w:color="1F5766"/>
        </w:rPr>
        <w:t>OBJECTIVE</w:t>
      </w:r>
    </w:p>
    <w:p>
      <w:pPr>
        <w:pStyle w:val="BodyText"/>
        <w:spacing w:before="8"/>
        <w:rPr>
          <w:b/>
          <w:sz w:val="13"/>
        </w:rPr>
      </w:pPr>
    </w:p>
    <w:p>
      <w:pPr>
        <w:spacing w:line="201" w:lineRule="auto" w:before="0"/>
        <w:ind w:left="638" w:right="37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2276160</wp:posOffset>
            </wp:positionH>
            <wp:positionV relativeFrom="paragraph">
              <wp:posOffset>-7942</wp:posOffset>
            </wp:positionV>
            <wp:extent cx="28574" cy="606742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606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Achieve</w:t>
      </w:r>
      <w:r>
        <w:rPr>
          <w:spacing w:val="1"/>
          <w:sz w:val="16"/>
        </w:rPr>
        <w:t> </w:t>
      </w:r>
      <w:r>
        <w:rPr>
          <w:sz w:val="16"/>
        </w:rPr>
        <w:t>excellence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my</w:t>
      </w:r>
      <w:r>
        <w:rPr>
          <w:spacing w:val="1"/>
          <w:sz w:val="16"/>
        </w:rPr>
        <w:t> </w:t>
      </w:r>
      <w:r>
        <w:rPr>
          <w:sz w:val="16"/>
        </w:rPr>
        <w:t>field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attain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challenging</w:t>
      </w:r>
      <w:r>
        <w:rPr>
          <w:spacing w:val="2"/>
          <w:sz w:val="16"/>
        </w:rPr>
        <w:t> </w:t>
      </w:r>
      <w:r>
        <w:rPr>
          <w:sz w:val="16"/>
        </w:rPr>
        <w:t>career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progressive</w:t>
      </w:r>
      <w:r>
        <w:rPr>
          <w:spacing w:val="2"/>
          <w:sz w:val="16"/>
        </w:rPr>
        <w:t> </w:t>
      </w:r>
      <w:r>
        <w:rPr>
          <w:sz w:val="16"/>
        </w:rPr>
        <w:t>growth-oriented</w:t>
      </w:r>
      <w:r>
        <w:rPr>
          <w:spacing w:val="1"/>
          <w:sz w:val="16"/>
        </w:rPr>
        <w:t> </w:t>
      </w:r>
      <w:r>
        <w:rPr>
          <w:sz w:val="16"/>
        </w:rPr>
        <w:t>institutions,</w:t>
      </w:r>
      <w:r>
        <w:rPr>
          <w:spacing w:val="2"/>
          <w:sz w:val="16"/>
        </w:rPr>
        <w:t> </w:t>
      </w:r>
      <w:r>
        <w:rPr>
          <w:sz w:val="16"/>
        </w:rPr>
        <w:t>where</w:t>
      </w:r>
      <w:r>
        <w:rPr>
          <w:spacing w:val="2"/>
          <w:sz w:val="16"/>
        </w:rPr>
        <w:t> 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sz w:val="16"/>
        </w:rPr>
        <w:t>can</w:t>
      </w:r>
      <w:r>
        <w:rPr>
          <w:spacing w:val="2"/>
          <w:sz w:val="16"/>
        </w:rPr>
        <w:t> </w:t>
      </w:r>
      <w:r>
        <w:rPr>
          <w:sz w:val="16"/>
        </w:rPr>
        <w:t>contri-</w:t>
      </w:r>
      <w:r>
        <w:rPr>
          <w:spacing w:val="1"/>
          <w:sz w:val="16"/>
        </w:rPr>
        <w:t> </w:t>
      </w:r>
      <w:r>
        <w:rPr>
          <w:sz w:val="16"/>
        </w:rPr>
        <w:t>bute my knowledge,</w:t>
      </w:r>
      <w:r>
        <w:rPr>
          <w:spacing w:val="1"/>
          <w:sz w:val="16"/>
        </w:rPr>
        <w:t> </w:t>
      </w:r>
      <w:r>
        <w:rPr>
          <w:sz w:val="16"/>
        </w:rPr>
        <w:t>skills and talent</w:t>
      </w:r>
      <w:r>
        <w:rPr>
          <w:spacing w:val="1"/>
          <w:sz w:val="16"/>
        </w:rPr>
        <w:t> </w:t>
      </w:r>
      <w:r>
        <w:rPr>
          <w:sz w:val="16"/>
        </w:rPr>
        <w:t>for the benefit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institu-</w:t>
      </w:r>
      <w:r>
        <w:rPr>
          <w:spacing w:val="-34"/>
          <w:sz w:val="16"/>
        </w:rPr>
        <w:t> </w:t>
      </w:r>
      <w:r>
        <w:rPr>
          <w:sz w:val="16"/>
        </w:rPr>
        <w:t>tion and patient as well as myself.</w:t>
      </w:r>
    </w:p>
    <w:p>
      <w:pPr>
        <w:pStyle w:val="BodyText"/>
        <w:rPr>
          <w:sz w:val="16"/>
        </w:rPr>
      </w:pPr>
    </w:p>
    <w:p>
      <w:pPr>
        <w:spacing w:before="129"/>
        <w:ind w:left="626" w:right="0" w:firstLine="0"/>
        <w:jc w:val="left"/>
        <w:rPr>
          <w:b/>
          <w:sz w:val="15"/>
        </w:rPr>
      </w:pPr>
      <w:r>
        <w:rPr>
          <w:b/>
          <w:color w:val="1F5766"/>
          <w:sz w:val="15"/>
        </w:rPr>
        <w:t>PROFESSIONAL</w:t>
      </w:r>
      <w:r>
        <w:rPr>
          <w:b/>
          <w:color w:val="1F5766"/>
          <w:spacing w:val="-2"/>
          <w:sz w:val="15"/>
        </w:rPr>
        <w:t> </w:t>
      </w:r>
      <w:r>
        <w:rPr>
          <w:b/>
          <w:color w:val="1F5766"/>
          <w:sz w:val="15"/>
        </w:rPr>
        <w:t>EXPERIENCE</w:t>
      </w:r>
    </w:p>
    <w:p>
      <w:pPr>
        <w:spacing w:after="0"/>
        <w:jc w:val="left"/>
        <w:rPr>
          <w:sz w:val="15"/>
        </w:rPr>
        <w:sectPr>
          <w:type w:val="continuous"/>
          <w:pgSz w:w="8940" w:h="12660"/>
          <w:pgMar w:top="140" w:bottom="280" w:left="460" w:right="300"/>
          <w:cols w:num="2" w:equalWidth="0">
            <w:col w:w="2550" w:space="324"/>
            <w:col w:w="5306"/>
          </w:cols>
        </w:sectPr>
      </w:pPr>
    </w:p>
    <w:p>
      <w:pPr>
        <w:pStyle w:val="BodyText"/>
        <w:spacing w:before="10"/>
        <w:rPr>
          <w:b/>
          <w:sz w:val="13"/>
        </w:rPr>
      </w:pPr>
    </w:p>
    <w:p>
      <w:pPr>
        <w:spacing w:before="0"/>
        <w:ind w:left="144" w:right="0" w:firstLine="0"/>
        <w:jc w:val="left"/>
        <w:rPr>
          <w:b/>
          <w:sz w:val="15"/>
        </w:rPr>
      </w:pPr>
      <w:r>
        <w:rPr>
          <w:b/>
          <w:color w:val="1F5766"/>
          <w:sz w:val="15"/>
        </w:rPr>
        <w:t>PERSONAL</w:t>
      </w:r>
      <w:r>
        <w:rPr>
          <w:b/>
          <w:color w:val="1F5766"/>
          <w:spacing w:val="-1"/>
          <w:sz w:val="15"/>
        </w:rPr>
        <w:t> </w:t>
      </w:r>
      <w:r>
        <w:rPr>
          <w:b/>
          <w:color w:val="1F5766"/>
          <w:sz w:val="15"/>
        </w:rPr>
        <w:t>DOSSIER</w:t>
      </w:r>
    </w:p>
    <w:p>
      <w:pPr>
        <w:pStyle w:val="BodyText"/>
        <w:spacing w:before="1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ind w:left="144"/>
      </w:pPr>
      <w:r>
        <w:rPr/>
        <w:t>July</w:t>
      </w:r>
      <w:r>
        <w:rPr>
          <w:spacing w:val="-1"/>
        </w:rPr>
        <w:t> </w:t>
      </w:r>
      <w:r>
        <w:rPr/>
        <w:t>2024 - Sep 2024</w:t>
      </w:r>
    </w:p>
    <w:p>
      <w:pPr>
        <w:pStyle w:val="BodyText"/>
        <w:spacing w:before="11"/>
      </w:pPr>
      <w:r>
        <w:rPr/>
        <w:br w:type="column"/>
      </w:r>
      <w:r>
        <w:rPr/>
      </w:r>
    </w:p>
    <w:p>
      <w:pPr>
        <w:spacing w:line="264" w:lineRule="auto" w:before="1"/>
        <w:ind w:left="156" w:right="344" w:hanging="12"/>
        <w:jc w:val="left"/>
        <w:rPr>
          <w:b/>
          <w:sz w:val="12"/>
        </w:rPr>
      </w:pPr>
      <w:r>
        <w:rPr>
          <w:b/>
          <w:color w:val="2D3A4D"/>
          <w:sz w:val="12"/>
        </w:rPr>
        <w:t>Cardiovascular technologist - kings College Of London</w:t>
      </w:r>
      <w:r>
        <w:rPr>
          <w:b/>
          <w:color w:val="2D3A4D"/>
          <w:spacing w:val="-25"/>
          <w:sz w:val="12"/>
        </w:rPr>
        <w:t> </w:t>
      </w:r>
      <w:r>
        <w:rPr>
          <w:b/>
          <w:color w:val="2D3A4D"/>
          <w:sz w:val="12"/>
        </w:rPr>
        <w:t>Hospital, Dubai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8940" w:h="12660"/>
          <w:pgMar w:top="140" w:bottom="280" w:left="460" w:right="300"/>
          <w:cols w:num="3" w:equalWidth="0">
            <w:col w:w="3210" w:space="338"/>
            <w:col w:w="1396" w:space="66"/>
            <w:col w:w="3170"/>
          </w:cols>
        </w:sectPr>
      </w:pPr>
    </w:p>
    <w:p>
      <w:pPr>
        <w:spacing w:line="259" w:lineRule="auto" w:before="100"/>
        <w:ind w:left="144" w:right="0" w:firstLine="0"/>
        <w:jc w:val="both"/>
        <w:rPr>
          <w:sz w:val="16"/>
        </w:rPr>
      </w:pPr>
      <w:r>
        <w:rPr>
          <w:b/>
          <w:color w:val="2D3A4D"/>
          <w:sz w:val="16"/>
        </w:rPr>
        <w:t>Passport No.</w:t>
      </w:r>
      <w:r>
        <w:rPr>
          <w:b/>
          <w:color w:val="2D3A4D"/>
          <w:spacing w:val="1"/>
          <w:sz w:val="16"/>
        </w:rPr>
        <w:t> </w:t>
      </w:r>
      <w:r>
        <w:rPr>
          <w:sz w:val="16"/>
        </w:rPr>
        <w:t>Date of birth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Marital</w:t>
      </w:r>
      <w:r>
        <w:rPr>
          <w:spacing w:val="-5"/>
          <w:sz w:val="16"/>
        </w:rPr>
        <w:t> </w:t>
      </w:r>
      <w:r>
        <w:rPr>
          <w:sz w:val="16"/>
        </w:rPr>
        <w:t>status</w:t>
      </w:r>
    </w:p>
    <w:p>
      <w:pPr>
        <w:spacing w:before="115"/>
        <w:ind w:left="144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D3A4D"/>
          <w:sz w:val="16"/>
        </w:rPr>
        <w:t>:</w:t>
      </w:r>
      <w:r>
        <w:rPr>
          <w:b/>
          <w:color w:val="2D3A4D"/>
          <w:spacing w:val="3"/>
          <w:sz w:val="16"/>
        </w:rPr>
        <w:t> </w:t>
      </w:r>
      <w:r>
        <w:rPr>
          <w:b/>
          <w:color w:val="2D3A4D"/>
          <w:sz w:val="16"/>
        </w:rPr>
        <w:t>Y1051562</w:t>
      </w:r>
    </w:p>
    <w:p>
      <w:pPr>
        <w:spacing w:before="30"/>
        <w:ind w:left="144" w:right="0" w:firstLine="0"/>
        <w:jc w:val="left"/>
        <w:rPr>
          <w:sz w:val="16"/>
        </w:rPr>
      </w:pPr>
      <w:r>
        <w:rPr>
          <w:sz w:val="16"/>
        </w:rPr>
        <w:t>:</w:t>
      </w:r>
      <w:r>
        <w:rPr>
          <w:spacing w:val="1"/>
          <w:sz w:val="16"/>
        </w:rPr>
        <w:t> </w:t>
      </w:r>
      <w:r>
        <w:rPr>
          <w:sz w:val="16"/>
        </w:rPr>
        <w:t>20/05/1996</w:t>
      </w:r>
    </w:p>
    <w:p>
      <w:pPr>
        <w:spacing w:before="30"/>
        <w:ind w:left="144" w:right="0" w:firstLine="0"/>
        <w:jc w:val="left"/>
        <w:rPr>
          <w:sz w:val="16"/>
        </w:rPr>
      </w:pPr>
      <w:r>
        <w:rPr>
          <w:sz w:val="16"/>
        </w:rPr>
        <w:t>: Married</w:t>
      </w:r>
    </w:p>
    <w:p>
      <w:pPr>
        <w:pStyle w:val="BodyText"/>
        <w:spacing w:before="56"/>
        <w:ind w:left="166"/>
      </w:pPr>
      <w:r>
        <w:rPr/>
        <w:br w:type="column"/>
      </w:r>
      <w:r>
        <w:rPr/>
        <w:t>Sep</w:t>
      </w:r>
      <w:r>
        <w:rPr>
          <w:spacing w:val="-1"/>
        </w:rPr>
        <w:t> </w:t>
      </w:r>
      <w:r>
        <w:rPr/>
        <w:t>2022 – June 2024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4"/>
      </w:pPr>
      <w:r>
        <w:rPr/>
        <w:t>Sep</w:t>
      </w:r>
      <w:r>
        <w:rPr>
          <w:spacing w:val="-1"/>
        </w:rPr>
        <w:t> </w:t>
      </w:r>
      <w:r>
        <w:rPr/>
        <w:t>2018 – Sep 2022</w:t>
      </w:r>
    </w:p>
    <w:p>
      <w:pPr>
        <w:spacing w:before="87"/>
        <w:ind w:left="61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D3A4D"/>
          <w:sz w:val="12"/>
        </w:rPr>
        <w:t>Cardiovascular technologist</w:t>
      </w:r>
    </w:p>
    <w:p>
      <w:pPr>
        <w:spacing w:before="34"/>
        <w:ind w:left="81" w:right="0" w:firstLine="0"/>
        <w:jc w:val="left"/>
        <w:rPr>
          <w:b/>
          <w:sz w:val="12"/>
        </w:rPr>
      </w:pPr>
      <w:r>
        <w:rPr>
          <w:b/>
          <w:color w:val="2D3A4D"/>
          <w:sz w:val="12"/>
        </w:rPr>
        <w:t>NMC SUPERSPECIALITY HOSPITAL, Dubai</w:t>
      </w:r>
    </w:p>
    <w:p>
      <w:pPr>
        <w:spacing w:before="18"/>
        <w:ind w:left="81" w:right="0" w:firstLine="0"/>
        <w:jc w:val="left"/>
        <w:rPr>
          <w:b/>
          <w:sz w:val="12"/>
        </w:rPr>
      </w:pPr>
      <w:r>
        <w:rPr>
          <w:b/>
          <w:color w:val="2D3A4D"/>
          <w:sz w:val="12"/>
        </w:rPr>
        <w:t>Cathlab Technician</w:t>
      </w:r>
    </w:p>
    <w:p>
      <w:pPr>
        <w:spacing w:before="34"/>
        <w:ind w:left="81" w:right="0" w:firstLine="0"/>
        <w:jc w:val="left"/>
        <w:rPr>
          <w:b/>
          <w:sz w:val="12"/>
        </w:rPr>
      </w:pPr>
      <w:r>
        <w:rPr>
          <w:b/>
          <w:color w:val="2D3A4D"/>
          <w:sz w:val="12"/>
        </w:rPr>
        <w:t>Metromed International Cardiac Center, Kerala</w:t>
      </w:r>
    </w:p>
    <w:p>
      <w:pPr>
        <w:spacing w:after="0"/>
        <w:jc w:val="left"/>
        <w:rPr>
          <w:sz w:val="12"/>
        </w:rPr>
        <w:sectPr>
          <w:type w:val="continuous"/>
          <w:pgSz w:w="8940" w:h="12660"/>
          <w:pgMar w:top="140" w:bottom="280" w:left="460" w:right="300"/>
          <w:cols w:num="4" w:equalWidth="0">
            <w:col w:w="1052" w:space="62"/>
            <w:col w:w="2096" w:space="317"/>
            <w:col w:w="1498" w:space="39"/>
            <w:col w:w="3116"/>
          </w:cols>
        </w:sectPr>
      </w:pPr>
    </w:p>
    <w:p>
      <w:pPr>
        <w:spacing w:before="123"/>
        <w:ind w:left="144" w:right="0" w:firstLine="0"/>
        <w:jc w:val="left"/>
        <w:rPr>
          <w:b/>
          <w:sz w:val="15"/>
        </w:rPr>
      </w:pPr>
      <w:r>
        <w:rPr>
          <w:b/>
          <w:color w:val="1F5766"/>
          <w:sz w:val="15"/>
        </w:rPr>
        <w:t>PROFESSIONAL</w:t>
      </w:r>
      <w:r>
        <w:rPr>
          <w:b/>
          <w:color w:val="1F5766"/>
          <w:spacing w:val="-2"/>
          <w:sz w:val="15"/>
        </w:rPr>
        <w:t> </w:t>
      </w:r>
      <w:r>
        <w:rPr>
          <w:b/>
          <w:color w:val="1F5766"/>
          <w:sz w:val="15"/>
        </w:rPr>
        <w:t>LICENSE</w:t>
      </w:r>
    </w:p>
    <w:p>
      <w:pPr>
        <w:spacing w:line="201" w:lineRule="auto" w:before="102"/>
        <w:ind w:left="144" w:right="792" w:firstLine="0"/>
        <w:jc w:val="left"/>
        <w:rPr>
          <w:sz w:val="16"/>
        </w:rPr>
      </w:pPr>
      <w:r>
        <w:rPr>
          <w:b/>
          <w:sz w:val="16"/>
        </w:rPr>
        <w:t>DUBAI HEALTH AUTHORITY</w:t>
      </w:r>
      <w:r>
        <w:rPr>
          <w:b/>
          <w:spacing w:val="1"/>
          <w:sz w:val="16"/>
        </w:rPr>
        <w:t> </w:t>
      </w:r>
      <w:r>
        <w:rPr>
          <w:sz w:val="16"/>
        </w:rPr>
        <w:t>CARDIOVASCULAR TECHNOLOGIST</w:t>
      </w:r>
      <w:r>
        <w:rPr>
          <w:spacing w:val="-34"/>
          <w:sz w:val="16"/>
        </w:rPr>
        <w:t> </w:t>
      </w:r>
      <w:r>
        <w:rPr>
          <w:sz w:val="16"/>
        </w:rPr>
        <w:t>DHA ID: 26525695</w:t>
      </w:r>
    </w:p>
    <w:p>
      <w:pPr>
        <w:spacing w:line="167" w:lineRule="exact" w:before="0"/>
        <w:ind w:left="144" w:right="0" w:firstLine="0"/>
        <w:jc w:val="left"/>
        <w:rPr>
          <w:b/>
          <w:sz w:val="16"/>
        </w:rPr>
      </w:pPr>
      <w:r>
        <w:rPr>
          <w:b/>
          <w:sz w:val="16"/>
        </w:rPr>
        <w:t>AMERICAN HEART ASSOCIATION ACLS</w:t>
      </w:r>
    </w:p>
    <w:p>
      <w:pPr>
        <w:spacing w:line="189" w:lineRule="exact" w:before="0"/>
        <w:ind w:left="187" w:right="0" w:firstLine="0"/>
        <w:jc w:val="left"/>
        <w:rPr>
          <w:b/>
          <w:sz w:val="16"/>
        </w:rPr>
      </w:pPr>
      <w:r>
        <w:rPr>
          <w:b/>
          <w:sz w:val="16"/>
        </w:rPr>
        <w:t>&amp;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BLS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13"/>
        <w:ind w:left="144" w:right="0" w:firstLine="0"/>
        <w:jc w:val="left"/>
        <w:rPr>
          <w:b/>
          <w:sz w:val="15"/>
        </w:rPr>
      </w:pPr>
      <w:r>
        <w:rPr>
          <w:b/>
          <w:color w:val="1F5766"/>
          <w:sz w:val="15"/>
        </w:rPr>
        <w:t>ACADEMIC</w:t>
      </w:r>
      <w:r>
        <w:rPr>
          <w:b/>
          <w:color w:val="1F5766"/>
          <w:spacing w:val="-2"/>
          <w:sz w:val="15"/>
        </w:rPr>
        <w:t> </w:t>
      </w:r>
      <w:r>
        <w:rPr>
          <w:b/>
          <w:color w:val="1F5766"/>
          <w:sz w:val="15"/>
        </w:rPr>
        <w:t>CREDENTIALS</w:t>
      </w:r>
    </w:p>
    <w:p>
      <w:pPr>
        <w:spacing w:before="125"/>
        <w:ind w:left="14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1F5766"/>
          <w:sz w:val="15"/>
        </w:rPr>
        <w:t>PROCEDURE</w:t>
      </w:r>
      <w:r>
        <w:rPr>
          <w:b/>
          <w:color w:val="1F5766"/>
          <w:spacing w:val="-5"/>
          <w:sz w:val="15"/>
        </w:rPr>
        <w:t> </w:t>
      </w:r>
      <w:r>
        <w:rPr>
          <w:b/>
          <w:color w:val="1F5766"/>
          <w:sz w:val="15"/>
        </w:rPr>
        <w:t>UNDERTAKEN: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173" w:lineRule="exact"/>
        <w:ind w:left="850"/>
      </w:pPr>
      <w:r>
        <w:rPr/>
        <w:pict>
          <v:shape style="position:absolute;margin-left:224.919754pt;margin-top:3.99111pt;width:1.9pt;height:1.9pt;mso-position-horizontal-relative:page;mso-position-vertical-relative:paragraph;z-index:15732736" coordorigin="4498,80" coordsize="38,38" path="m4523,118l4512,118,4508,116,4500,108,4498,104,4498,94,4500,89,4508,82,4512,80,4523,80,4527,82,4534,89,4536,94,4536,99,4536,104,4534,108,4527,116,4523,118xe" filled="true" fillcolor="#000000" stroked="false">
            <v:path arrowok="t"/>
            <v:fill type="solid"/>
            <w10:wrap type="none"/>
          </v:shape>
        </w:pict>
      </w:r>
      <w:r>
        <w:rPr/>
        <w:t>Diagnostic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interventional</w:t>
      </w:r>
      <w:r>
        <w:rPr>
          <w:spacing w:val="4"/>
        </w:rPr>
        <w:t> </w:t>
      </w:r>
      <w:r>
        <w:rPr/>
        <w:t>complex</w:t>
      </w:r>
      <w:r>
        <w:rPr>
          <w:spacing w:val="4"/>
        </w:rPr>
        <w:t> </w:t>
      </w:r>
      <w:r>
        <w:rPr/>
        <w:t>cardiac</w:t>
      </w:r>
      <w:r>
        <w:rPr>
          <w:spacing w:val="4"/>
        </w:rPr>
        <w:t> </w:t>
      </w:r>
      <w:r>
        <w:rPr/>
        <w:t>procedures</w:t>
      </w:r>
    </w:p>
    <w:p>
      <w:pPr>
        <w:pStyle w:val="BodyText"/>
        <w:spacing w:line="213" w:lineRule="auto" w:before="6"/>
        <w:ind w:left="850"/>
      </w:pPr>
      <w:r>
        <w:rPr/>
        <w:t>including</w:t>
      </w:r>
      <w:r>
        <w:rPr>
          <w:spacing w:val="1"/>
        </w:rPr>
        <w:t> </w:t>
      </w:r>
      <w:r>
        <w:rPr/>
        <w:t>CTO,</w:t>
      </w:r>
      <w:r>
        <w:rPr>
          <w:spacing w:val="2"/>
        </w:rPr>
        <w:t> </w:t>
      </w:r>
      <w:r>
        <w:rPr/>
        <w:t>Left</w:t>
      </w:r>
      <w:r>
        <w:rPr>
          <w:spacing w:val="2"/>
        </w:rPr>
        <w:t> </w:t>
      </w:r>
      <w:r>
        <w:rPr/>
        <w:t>Main</w:t>
      </w:r>
      <w:r>
        <w:rPr>
          <w:spacing w:val="2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Bifurcation</w:t>
      </w:r>
      <w:r>
        <w:rPr>
          <w:spacing w:val="2"/>
        </w:rPr>
        <w:t> </w:t>
      </w:r>
      <w:r>
        <w:rPr/>
        <w:t>lesions</w:t>
      </w:r>
      <w:r>
        <w:rPr>
          <w:spacing w:val="-31"/>
        </w:rPr>
        <w:t> </w:t>
      </w:r>
      <w:r>
        <w:rPr/>
        <w:t>with imaging modalities</w:t>
      </w:r>
      <w:r>
        <w:rPr>
          <w:spacing w:val="1"/>
        </w:rPr>
        <w:t> </w:t>
      </w:r>
      <w:r>
        <w:rPr/>
        <w:t>like IVUS</w:t>
      </w:r>
      <w:r>
        <w:rPr>
          <w:spacing w:val="1"/>
        </w:rPr>
        <w:t> </w:t>
      </w:r>
      <w:r>
        <w:rPr/>
        <w:t>and OCT.</w:t>
      </w:r>
    </w:p>
    <w:p>
      <w:pPr>
        <w:pStyle w:val="BodyText"/>
        <w:spacing w:line="213" w:lineRule="auto" w:before="1"/>
        <w:ind w:left="850" w:right="1613"/>
      </w:pPr>
      <w:r>
        <w:rPr/>
        <w:pict>
          <v:shape style="position:absolute;margin-left:224.919754pt;margin-top:3.25558pt;width:1.9pt;height:1.9pt;mso-position-horizontal-relative:page;mso-position-vertical-relative:paragraph;z-index:15733248" coordorigin="4498,65" coordsize="38,38" path="m4523,103l4512,103,4508,101,4500,94,4498,89,4498,79,4500,74,4508,67,4512,65,4523,65,4527,67,4534,74,4536,79,4536,84,4536,89,4534,94,4527,101,4523,1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11.44558pt;width:1.9pt;height:1.9pt;mso-position-horizontal-relative:page;mso-position-vertical-relative:paragraph;z-index:15733760" coordorigin="4498,229" coordsize="38,38" path="m4523,267l4512,267,4508,265,4500,257,4498,253,4498,243,4500,238,4508,231,4512,229,4523,229,4527,231,4534,238,4536,243,4536,248,4536,253,4534,257,4527,265,4523,267xe" filled="true" fillcolor="#000000" stroked="false">
            <v:path arrowok="t"/>
            <v:fill type="solid"/>
            <w10:wrap type="none"/>
          </v:shape>
        </w:pict>
      </w:r>
      <w:r>
        <w:rPr/>
        <w:t>Pressure Wire</w:t>
      </w:r>
      <w:r>
        <w:rPr>
          <w:spacing w:val="1"/>
        </w:rPr>
        <w:t> </w:t>
      </w:r>
      <w:r>
        <w:rPr/>
        <w:t>Study-FFR</w:t>
      </w:r>
      <w:r>
        <w:rPr>
          <w:spacing w:val="1"/>
        </w:rPr>
        <w:t> </w:t>
      </w:r>
      <w:r>
        <w:rPr/>
        <w:t>ROTABLATION</w:t>
      </w:r>
      <w:r>
        <w:rPr>
          <w:spacing w:val="-1"/>
        </w:rPr>
        <w:t> </w:t>
      </w:r>
      <w:r>
        <w:rPr/>
        <w:t>and IVL guided PCI</w:t>
      </w:r>
    </w:p>
    <w:p>
      <w:pPr>
        <w:pStyle w:val="BodyText"/>
        <w:spacing w:line="213" w:lineRule="auto" w:before="2"/>
        <w:ind w:left="850" w:right="359"/>
      </w:pPr>
      <w:r>
        <w:rPr/>
        <w:pict>
          <v:shape style="position:absolute;margin-left:224.919754pt;margin-top:3.305606pt;width:1.9pt;height:1.9pt;mso-position-horizontal-relative:page;mso-position-vertical-relative:paragraph;z-index:15734272" coordorigin="4498,66" coordsize="38,38" path="m4523,104l4512,104,4508,102,4500,95,4498,90,4498,80,4500,75,4508,68,4512,66,4523,66,4527,68,4534,75,4536,80,4536,85,4536,90,4534,95,4527,102,4523,1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11.495605pt;width:1.9pt;height:1.9pt;mso-position-horizontal-relative:page;mso-position-vertical-relative:paragraph;z-index:15734784" coordorigin="4498,230" coordsize="38,38" path="m4523,268l4512,268,4508,266,4500,258,4498,254,4498,244,4500,239,4508,232,4512,230,4523,230,4527,232,4534,239,4536,244,4536,249,4536,254,4534,258,4527,266,4523,268xe" filled="true" fillcolor="#000000" stroked="false">
            <v:path arrowok="t"/>
            <v:fill type="solid"/>
            <w10:wrap type="none"/>
          </v:shape>
        </w:pict>
      </w:r>
      <w:r>
        <w:rPr/>
        <w:t>Temporary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Permanent</w:t>
      </w:r>
      <w:r>
        <w:rPr>
          <w:spacing w:val="2"/>
        </w:rPr>
        <w:t> </w:t>
      </w:r>
      <w:r>
        <w:rPr/>
        <w:t>pacemaker</w:t>
      </w:r>
      <w:r>
        <w:rPr>
          <w:spacing w:val="2"/>
        </w:rPr>
        <w:t> </w:t>
      </w:r>
      <w:r>
        <w:rPr/>
        <w:t>Implantation</w:t>
      </w:r>
      <w:r>
        <w:rPr>
          <w:spacing w:val="-31"/>
        </w:rPr>
        <w:t> </w:t>
      </w:r>
      <w:r>
        <w:rPr/>
        <w:t>Cardiac Resynchronization</w:t>
      </w:r>
      <w:r>
        <w:rPr>
          <w:spacing w:val="1"/>
        </w:rPr>
        <w:t> </w:t>
      </w:r>
      <w:r>
        <w:rPr/>
        <w:t>Therapy</w:t>
      </w:r>
    </w:p>
    <w:p>
      <w:pPr>
        <w:pStyle w:val="BodyText"/>
        <w:spacing w:line="213" w:lineRule="auto" w:before="2"/>
        <w:ind w:left="850" w:right="1089"/>
      </w:pPr>
      <w:r>
        <w:rPr/>
        <w:pict>
          <v:shape style="position:absolute;margin-left:224.919754pt;margin-top:3.305601pt;width:1.9pt;height:1.9pt;mso-position-horizontal-relative:page;mso-position-vertical-relative:paragraph;z-index:15735296" coordorigin="4498,66" coordsize="38,38" path="m4523,104l4512,104,4508,102,4500,95,4498,90,4498,80,4500,75,4508,68,4512,66,4523,66,4527,68,4534,75,4536,80,4536,85,4536,90,4534,95,4527,102,4523,1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11.495601pt;width:1.9pt;height:1.9pt;mso-position-horizontal-relative:page;mso-position-vertical-relative:paragraph;z-index:15735808" coordorigin="4498,230" coordsize="38,38" path="m4523,268l4512,268,4508,266,4500,258,4498,254,4498,244,4500,239,4508,232,4512,230,4523,230,4527,232,4534,239,4536,244,4536,249,4536,254,4534,258,4527,266,4523,268xe" filled="true" fillcolor="#000000" stroked="false">
            <v:path arrowok="t"/>
            <v:fill type="solid"/>
            <w10:wrap type="none"/>
          </v:shape>
        </w:pict>
      </w:r>
      <w:r>
        <w:rPr/>
        <w:t>Implantable Cardioverter</w:t>
      </w:r>
      <w:r>
        <w:rPr>
          <w:spacing w:val="1"/>
        </w:rPr>
        <w:t> </w:t>
      </w:r>
      <w:r>
        <w:rPr/>
        <w:t>Defibrillator</w:t>
      </w:r>
      <w:r>
        <w:rPr>
          <w:spacing w:val="-3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like</w:t>
      </w:r>
      <w:r>
        <w:rPr>
          <w:spacing w:val="2"/>
        </w:rPr>
        <w:t> </w:t>
      </w:r>
      <w:r>
        <w:rPr/>
        <w:t>TAVR</w:t>
      </w:r>
    </w:p>
    <w:p>
      <w:pPr>
        <w:pStyle w:val="BodyText"/>
        <w:spacing w:line="213" w:lineRule="auto" w:before="2"/>
        <w:ind w:left="850"/>
      </w:pPr>
      <w:r>
        <w:rPr/>
        <w:pict>
          <v:shape style="position:absolute;margin-left:224.919754pt;margin-top:3.305596pt;width:1.9pt;height:1.9pt;mso-position-horizontal-relative:page;mso-position-vertical-relative:paragraph;z-index:15736320" coordorigin="4498,66" coordsize="38,38" path="m4523,104l4512,104,4508,102,4500,95,4498,90,4498,80,4500,75,4508,68,4512,66,4523,66,4527,68,4534,75,4536,80,4536,85,4536,90,4534,95,4527,102,4523,1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11.495596pt;width:1.9pt;height:1.9pt;mso-position-horizontal-relative:page;mso-position-vertical-relative:paragraph;z-index:15736832" coordorigin="4498,230" coordsize="38,38" path="m4523,268l4512,268,4508,266,4500,258,4498,254,4498,244,4500,239,4508,232,4512,230,4523,230,4527,232,4534,239,4536,244,4536,249,4536,254,4534,258,4527,266,4523,268xe" filled="true" fillcolor="#000000" stroked="false">
            <v:path arrowok="t"/>
            <v:fill type="solid"/>
            <w10:wrap type="none"/>
          </v:shape>
        </w:pict>
      </w:r>
      <w:r>
        <w:rPr/>
        <w:t>Pediatric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adult</w:t>
      </w:r>
      <w:r>
        <w:rPr>
          <w:spacing w:val="1"/>
        </w:rPr>
        <w:t> </w:t>
      </w:r>
      <w:r>
        <w:rPr/>
        <w:t>Congenital</w:t>
      </w:r>
      <w:r>
        <w:rPr>
          <w:spacing w:val="2"/>
        </w:rPr>
        <w:t> </w:t>
      </w:r>
      <w:r>
        <w:rPr/>
        <w:t>Device</w:t>
      </w:r>
      <w:r>
        <w:rPr>
          <w:spacing w:val="2"/>
        </w:rPr>
        <w:t> </w:t>
      </w:r>
      <w:r>
        <w:rPr/>
        <w:t>closures</w:t>
      </w:r>
      <w:r>
        <w:rPr>
          <w:spacing w:val="1"/>
        </w:rPr>
        <w:t> </w:t>
      </w:r>
      <w:r>
        <w:rPr/>
        <w:t>(ASD,</w:t>
      </w:r>
      <w:r>
        <w:rPr>
          <w:spacing w:val="2"/>
        </w:rPr>
        <w:t> </w:t>
      </w:r>
      <w:r>
        <w:rPr/>
        <w:t>VSD,</w:t>
      </w:r>
      <w:r>
        <w:rPr>
          <w:spacing w:val="2"/>
        </w:rPr>
        <w:t> </w:t>
      </w:r>
      <w:r>
        <w:rPr/>
        <w:t>PDA)</w:t>
      </w:r>
      <w:r>
        <w:rPr>
          <w:spacing w:val="-31"/>
        </w:rPr>
        <w:t> </w:t>
      </w:r>
      <w:r>
        <w:rPr/>
        <w:t>Valvuloplasty (PTMC, BPV)</w:t>
      </w:r>
    </w:p>
    <w:p>
      <w:pPr>
        <w:spacing w:after="0" w:line="213" w:lineRule="auto"/>
        <w:sectPr>
          <w:type w:val="continuous"/>
          <w:pgSz w:w="8940" w:h="12660"/>
          <w:pgMar w:top="140" w:bottom="280" w:left="460" w:right="300"/>
          <w:cols w:num="2" w:equalWidth="0">
            <w:col w:w="3210" w:space="146"/>
            <w:col w:w="4824"/>
          </w:cols>
        </w:sectPr>
      </w:pPr>
    </w:p>
    <w:p>
      <w:pPr>
        <w:spacing w:before="23"/>
        <w:ind w:left="103" w:right="0" w:firstLine="0"/>
        <w:jc w:val="left"/>
        <w:rPr>
          <w:sz w:val="16"/>
        </w:rPr>
      </w:pPr>
      <w:r>
        <w:rPr>
          <w:sz w:val="16"/>
        </w:rPr>
        <w:t>2018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44" w:right="0" w:firstLine="0"/>
        <w:jc w:val="left"/>
        <w:rPr>
          <w:sz w:val="16"/>
        </w:rPr>
      </w:pPr>
      <w:r>
        <w:rPr>
          <w:sz w:val="16"/>
        </w:rPr>
        <w:t>2014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43"/>
        <w:ind w:left="144" w:right="0" w:firstLine="0"/>
        <w:jc w:val="left"/>
        <w:rPr>
          <w:sz w:val="16"/>
        </w:rPr>
      </w:pPr>
      <w:r>
        <w:rPr>
          <w:sz w:val="16"/>
        </w:rPr>
        <w:t>2012</w:t>
      </w:r>
    </w:p>
    <w:p>
      <w:pPr>
        <w:spacing w:line="165" w:lineRule="auto" w:before="49"/>
        <w:ind w:left="312" w:right="41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D3A4D"/>
          <w:sz w:val="16"/>
        </w:rPr>
        <w:t>BSc cardiac lab technology</w:t>
      </w:r>
      <w:r>
        <w:rPr>
          <w:b/>
          <w:color w:val="2D3A4D"/>
          <w:spacing w:val="-34"/>
          <w:sz w:val="16"/>
        </w:rPr>
        <w:t> </w:t>
      </w:r>
      <w:r>
        <w:rPr>
          <w:b/>
          <w:color w:val="2D3A4D"/>
          <w:sz w:val="16"/>
        </w:rPr>
        <w:t>Jawaharlal Institute of</w:t>
      </w:r>
      <w:r>
        <w:rPr>
          <w:b/>
          <w:color w:val="2D3A4D"/>
          <w:spacing w:val="1"/>
          <w:sz w:val="16"/>
        </w:rPr>
        <w:t> </w:t>
      </w:r>
      <w:r>
        <w:rPr>
          <w:b/>
          <w:color w:val="2D3A4D"/>
          <w:sz w:val="16"/>
        </w:rPr>
        <w:t>Postgraduate Medical</w:t>
      </w:r>
      <w:r>
        <w:rPr>
          <w:b/>
          <w:color w:val="2D3A4D"/>
          <w:spacing w:val="1"/>
          <w:sz w:val="16"/>
        </w:rPr>
        <w:t> </w:t>
      </w:r>
      <w:r>
        <w:rPr>
          <w:b/>
          <w:color w:val="2D3A4D"/>
          <w:sz w:val="16"/>
        </w:rPr>
        <w:t>Education and Research</w:t>
      </w:r>
    </w:p>
    <w:p>
      <w:pPr>
        <w:pStyle w:val="Heading1"/>
        <w:spacing w:line="196" w:lineRule="auto"/>
        <w:ind w:right="719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809625</wp:posOffset>
            </wp:positionH>
            <wp:positionV relativeFrom="paragraph">
              <wp:posOffset>-328214</wp:posOffset>
            </wp:positionV>
            <wp:extent cx="28574" cy="1428749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42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A4D"/>
        </w:rPr>
        <w:t>Board of secondary</w:t>
      </w:r>
      <w:r>
        <w:rPr>
          <w:color w:val="2D3A4D"/>
          <w:spacing w:val="-38"/>
        </w:rPr>
        <w:t> </w:t>
      </w:r>
      <w:r>
        <w:rPr>
          <w:color w:val="2D3A4D"/>
        </w:rPr>
        <w:t>education</w:t>
      </w:r>
    </w:p>
    <w:p>
      <w:pPr>
        <w:pStyle w:val="Heading2"/>
        <w:spacing w:line="206" w:lineRule="exact"/>
      </w:pPr>
      <w:r>
        <w:rPr>
          <w:color w:val="2D3A4D"/>
        </w:rPr>
        <w:t>Board of higher</w:t>
      </w:r>
    </w:p>
    <w:p>
      <w:pPr>
        <w:spacing w:line="146" w:lineRule="auto" w:before="55"/>
        <w:ind w:left="312" w:right="476" w:firstLine="0"/>
        <w:jc w:val="left"/>
        <w:rPr>
          <w:sz w:val="18"/>
        </w:rPr>
      </w:pPr>
      <w:r>
        <w:rPr>
          <w:color w:val="2D3A4D"/>
          <w:spacing w:val="-1"/>
          <w:sz w:val="18"/>
        </w:rPr>
        <w:t>secondary </w:t>
      </w:r>
      <w:r>
        <w:rPr>
          <w:color w:val="2D3A4D"/>
          <w:sz w:val="18"/>
        </w:rPr>
        <w:t>Examination</w:t>
      </w:r>
      <w:r>
        <w:rPr>
          <w:color w:val="2D3A4D"/>
          <w:spacing w:val="-38"/>
          <w:sz w:val="18"/>
        </w:rPr>
        <w:t> </w:t>
      </w:r>
      <w:r>
        <w:rPr>
          <w:color w:val="2D3A4D"/>
          <w:sz w:val="18"/>
        </w:rPr>
        <w:t>Kerala</w:t>
      </w:r>
    </w:p>
    <w:p>
      <w:pPr>
        <w:pStyle w:val="Heading1"/>
        <w:spacing w:before="100"/>
      </w:pPr>
      <w:r>
        <w:rPr>
          <w:color w:val="2D3A4D"/>
        </w:rPr>
        <w:t>SSLC</w:t>
      </w:r>
    </w:p>
    <w:p>
      <w:pPr>
        <w:pStyle w:val="Heading2"/>
        <w:spacing w:line="244" w:lineRule="auto" w:before="50"/>
        <w:ind w:right="771"/>
      </w:pPr>
      <w:r>
        <w:rPr>
          <w:color w:val="2D3A4D"/>
        </w:rPr>
        <w:t>Board of public</w:t>
      </w:r>
      <w:r>
        <w:rPr>
          <w:color w:val="2D3A4D"/>
          <w:spacing w:val="1"/>
        </w:rPr>
        <w:t> </w:t>
      </w:r>
      <w:r>
        <w:rPr>
          <w:color w:val="2D3A4D"/>
          <w:spacing w:val="-1"/>
        </w:rPr>
        <w:t>examination</w:t>
      </w:r>
      <w:r>
        <w:rPr>
          <w:color w:val="2D3A4D"/>
          <w:spacing w:val="-4"/>
        </w:rPr>
        <w:t> </w:t>
      </w:r>
      <w:r>
        <w:rPr>
          <w:color w:val="2D3A4D"/>
        </w:rPr>
        <w:t>Kerala</w:t>
      </w:r>
    </w:p>
    <w:p>
      <w:pPr>
        <w:pStyle w:val="BodyText"/>
        <w:spacing w:line="213" w:lineRule="auto" w:before="1"/>
        <w:ind w:left="699" w:right="2472"/>
      </w:pPr>
      <w:r>
        <w:rPr/>
        <w:br w:type="column"/>
      </w:r>
      <w:r>
        <w:rPr/>
        <w:t>peripheral Interventions</w:t>
      </w:r>
      <w:r>
        <w:rPr>
          <w:spacing w:val="-31"/>
        </w:rPr>
        <w:t> </w:t>
      </w:r>
      <w:r>
        <w:rPr/>
        <w:t>Pericardiocentesis</w:t>
      </w:r>
    </w:p>
    <w:p>
      <w:pPr>
        <w:pStyle w:val="BodyText"/>
        <w:spacing w:line="213" w:lineRule="auto" w:before="2"/>
        <w:ind w:left="699" w:right="2313"/>
      </w:pPr>
      <w:r>
        <w:rPr/>
        <w:pict>
          <v:shape style="position:absolute;margin-left:224.919754pt;margin-top:-13.074414pt;width:1.9pt;height:1.9pt;mso-position-horizontal-relative:page;mso-position-vertical-relative:paragraph;z-index:15737344" coordorigin="4498,-261" coordsize="38,38" path="m4523,-224l4512,-224,4508,-226,4500,-233,4498,-237,4498,-248,4500,-252,4508,-260,4512,-261,4523,-261,4527,-260,4534,-252,4536,-248,4536,-243,4536,-237,4534,-233,4527,-226,4523,-2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-4.884414pt;width:1.9pt;height:1.9pt;mso-position-horizontal-relative:page;mso-position-vertical-relative:paragraph;z-index:15737856" coordorigin="4498,-98" coordsize="38,38" path="m4523,-60l4512,-60,4508,-62,4500,-69,4498,-74,4498,-84,4500,-88,4508,-96,4512,-98,4523,-98,4527,-96,4534,-88,4536,-84,4536,-79,4536,-74,4534,-69,4527,-62,4523,-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3.305586pt;width:1.9pt;height:1.9pt;mso-position-horizontal-relative:page;mso-position-vertical-relative:paragraph;z-index:15738368" coordorigin="4498,66" coordsize="38,38" path="m4523,104l4512,104,4508,102,4500,95,4498,90,4498,80,4500,75,4508,68,4512,66,4523,66,4527,68,4534,75,4536,80,4536,85,4536,90,4534,95,4527,102,4523,1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919754pt;margin-top:11.495585pt;width:1.9pt;height:1.9pt;mso-position-horizontal-relative:page;mso-position-vertical-relative:paragraph;z-index:15738880" coordorigin="4498,230" coordsize="38,38" path="m4523,268l4512,268,4508,266,4500,258,4498,254,4498,244,4500,239,4508,232,4512,230,4523,230,4527,232,4534,239,4536,244,4536,249,4536,254,4534,258,4527,266,4523,268xe" filled="true" fillcolor="#000000" stroked="false">
            <v:path arrowok="t"/>
            <v:fill type="solid"/>
            <w10:wrap type="none"/>
          </v:shape>
        </w:pict>
      </w:r>
      <w:r>
        <w:rPr/>
        <w:t>Interventional Neuro cases</w:t>
      </w:r>
      <w:r>
        <w:rPr>
          <w:spacing w:val="-31"/>
        </w:rPr>
        <w:t> </w:t>
      </w:r>
      <w:r>
        <w:rPr/>
        <w:t>Cath study</w:t>
      </w:r>
    </w:p>
    <w:p>
      <w:pPr>
        <w:pStyle w:val="BodyText"/>
        <w:spacing w:line="169" w:lineRule="exact"/>
        <w:ind w:left="699"/>
      </w:pPr>
      <w:r>
        <w:rPr/>
        <w:pict>
          <v:shape style="position:absolute;margin-left:224.919754pt;margin-top:3.289199pt;width:1.9pt;height:1.9pt;mso-position-horizontal-relative:page;mso-position-vertical-relative:paragraph;z-index:15739392" coordorigin="4498,66" coordsize="38,38" path="m4523,104l4512,104,4508,102,4500,94,4498,90,4498,79,4500,75,4508,68,4512,66,4523,66,4527,68,4534,75,4536,79,4536,85,4536,90,4534,94,4527,102,4523,104xe" filled="true" fillcolor="#000000" stroked="false">
            <v:path arrowok="t"/>
            <v:fill type="solid"/>
            <w10:wrap type="none"/>
          </v:shape>
        </w:pict>
      </w:r>
      <w:r>
        <w:rPr/>
        <w:t>Electrophysiology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RF</w:t>
      </w:r>
      <w:r>
        <w:rPr>
          <w:spacing w:val="3"/>
        </w:rPr>
        <w:t> </w:t>
      </w:r>
      <w:r>
        <w:rPr/>
        <w:t>Ablation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03" w:right="0" w:firstLine="0"/>
        <w:jc w:val="left"/>
        <w:rPr>
          <w:b/>
          <w:sz w:val="15"/>
        </w:rPr>
      </w:pPr>
      <w:r>
        <w:rPr>
          <w:b/>
          <w:color w:val="1F5766"/>
          <w:sz w:val="15"/>
        </w:rPr>
        <w:t>ROLES</w:t>
      </w:r>
      <w:r>
        <w:rPr>
          <w:b/>
          <w:color w:val="1F5766"/>
          <w:spacing w:val="-1"/>
          <w:sz w:val="15"/>
        </w:rPr>
        <w:t> </w:t>
      </w:r>
      <w:r>
        <w:rPr>
          <w:b/>
          <w:color w:val="1F5766"/>
          <w:sz w:val="15"/>
        </w:rPr>
        <w:t>&amp;</w:t>
      </w:r>
      <w:r>
        <w:rPr>
          <w:b/>
          <w:color w:val="1F5766"/>
          <w:spacing w:val="-1"/>
          <w:sz w:val="15"/>
        </w:rPr>
        <w:t> </w:t>
      </w:r>
      <w:r>
        <w:rPr>
          <w:b/>
          <w:color w:val="1F5766"/>
          <w:sz w:val="15"/>
        </w:rPr>
        <w:t>RESPONSIBILITIES</w:t>
      </w:r>
    </w:p>
    <w:p>
      <w:pPr>
        <w:pStyle w:val="BodyText"/>
        <w:spacing w:line="273" w:lineRule="auto" w:before="121"/>
        <w:ind w:left="731" w:right="59" w:hanging="35"/>
      </w:pPr>
      <w:r>
        <w:rPr/>
        <w:pict>
          <v:shape style="position:absolute;margin-left:224.799728pt;margin-top:10.041118pt;width:1.9pt;height:1.9pt;mso-position-horizontal-relative:page;mso-position-vertical-relative:paragraph;z-index:15739904" coordorigin="4496,201" coordsize="38,38" path="m4520,239l4510,239,4505,237,4498,229,4496,225,4496,215,4498,210,4505,203,4510,201,4520,201,4525,203,4532,210,4534,215,4534,220,4534,225,4532,229,4525,237,4520,2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799728pt;margin-top:20.481117pt;width:1.9pt;height:1.9pt;mso-position-horizontal-relative:page;mso-position-vertical-relative:paragraph;z-index:15740416" coordorigin="4496,410" coordsize="38,38" path="m4520,447l4510,447,4505,446,4498,438,4496,434,4496,423,4498,419,4505,411,4510,410,4520,410,4525,411,4532,419,4534,423,4534,429,4534,434,4532,438,4525,446,4520,447xe" filled="true" fillcolor="#000000" stroked="false">
            <v:path arrowok="t"/>
            <v:fill type="solid"/>
            <w10:wrap type="none"/>
          </v:shape>
        </w:pic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2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standard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care.</w:t>
      </w:r>
      <w:r>
        <w:rPr>
          <w:spacing w:val="-31"/>
        </w:rPr>
        <w:t> </w:t>
      </w:r>
      <w:r>
        <w:rPr/>
        <w:t>Assisting All</w:t>
      </w:r>
      <w:r>
        <w:rPr>
          <w:spacing w:val="1"/>
        </w:rPr>
        <w:t> </w:t>
      </w:r>
      <w:r>
        <w:rPr/>
        <w:t>Cathlab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Performing.</w:t>
      </w:r>
    </w:p>
    <w:p>
      <w:pPr>
        <w:pStyle w:val="BodyText"/>
        <w:spacing w:line="176" w:lineRule="exact"/>
        <w:ind w:left="697"/>
      </w:pPr>
      <w:r>
        <w:rPr/>
        <w:pict>
          <v:shape style="position:absolute;margin-left:224.799728pt;margin-top:3.637094pt;width:1.9pt;height:1.9pt;mso-position-horizontal-relative:page;mso-position-vertical-relative:paragraph;z-index:15740928" coordorigin="4496,73" coordsize="38,38" path="m4520,111l4510,111,4505,109,4498,101,4496,97,4496,86,4498,82,4505,75,4510,73,4520,73,4525,75,4532,82,4534,86,4534,92,4534,97,4532,101,4525,109,4520,111xe" filled="true" fillcolor="#000000" stroked="false">
            <v:path arrowok="t"/>
            <v:fill type="solid"/>
            <w10:wrap type="none"/>
          </v:shape>
        </w:pict>
      </w:r>
      <w:r>
        <w:rPr/>
        <w:t>Radiographic</w:t>
      </w:r>
      <w:r>
        <w:rPr>
          <w:spacing w:val="4"/>
        </w:rPr>
        <w:t> </w:t>
      </w:r>
      <w:r>
        <w:rPr/>
        <w:t>imaging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Physiological</w:t>
      </w:r>
      <w:r>
        <w:rPr>
          <w:spacing w:val="4"/>
        </w:rPr>
        <w:t> </w:t>
      </w:r>
      <w:r>
        <w:rPr/>
        <w:t>monitoring</w:t>
      </w:r>
    </w:p>
    <w:p>
      <w:pPr>
        <w:spacing w:after="0" w:line="176" w:lineRule="exact"/>
        <w:sectPr>
          <w:type w:val="continuous"/>
          <w:pgSz w:w="8940" w:h="12660"/>
          <w:pgMar w:top="140" w:bottom="280" w:left="460" w:right="300"/>
          <w:cols w:num="3" w:equalWidth="0">
            <w:col w:w="511" w:space="200"/>
            <w:col w:w="2499" w:space="297"/>
            <w:col w:w="4673"/>
          </w:cols>
        </w:sectPr>
      </w:pPr>
    </w:p>
    <w:p>
      <w:pPr>
        <w:spacing w:before="76"/>
        <w:ind w:left="144" w:right="0" w:firstLine="0"/>
        <w:jc w:val="left"/>
        <w:rPr>
          <w:b/>
          <w:sz w:val="15"/>
        </w:rPr>
      </w:pPr>
      <w:r>
        <w:rPr/>
        <w:pict>
          <v:group style="position:absolute;margin-left:0pt;margin-top:6.650249pt;width:445.5pt;height:88.5pt;mso-position-horizontal-relative:page;mso-position-vertical-relative:page;z-index:-15815168" coordorigin="0,133" coordsize="8910,1770">
            <v:shape style="position:absolute;left:0;top:133;width:8910;height:1770" type="#_x0000_t75" stroked="false">
              <v:imagedata r:id="rId13" o:title=""/>
            </v:shape>
            <v:shape style="position:absolute;left:2704;top:583;width:4410;height:990" type="#_x0000_t75" stroked="false">
              <v:imagedata r:id="rId14" o:title=""/>
            </v:shape>
            <w10:wrap type="none"/>
          </v:group>
        </w:pict>
      </w:r>
      <w:r>
        <w:rPr>
          <w:b/>
          <w:color w:val="1F5766"/>
          <w:sz w:val="15"/>
        </w:rPr>
        <w:t>EQUIPMENT</w:t>
      </w:r>
      <w:r>
        <w:rPr>
          <w:b/>
          <w:color w:val="1F5766"/>
          <w:spacing w:val="-2"/>
          <w:sz w:val="15"/>
        </w:rPr>
        <w:t> </w:t>
      </w:r>
      <w:r>
        <w:rPr>
          <w:b/>
          <w:color w:val="1F5766"/>
          <w:sz w:val="15"/>
        </w:rPr>
        <w:t>HANDLED</w:t>
      </w:r>
    </w:p>
    <w:p>
      <w:pPr>
        <w:pStyle w:val="BodyText"/>
        <w:spacing w:before="1"/>
        <w:rPr>
          <w:b/>
          <w:sz w:val="17"/>
        </w:rPr>
      </w:pPr>
    </w:p>
    <w:p>
      <w:pPr>
        <w:spacing w:line="259" w:lineRule="auto" w:before="0"/>
        <w:ind w:left="685" w:right="1499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563879</wp:posOffset>
            </wp:positionH>
            <wp:positionV relativeFrom="paragraph">
              <wp:posOffset>60959</wp:posOffset>
            </wp:positionV>
            <wp:extent cx="28574" cy="1152515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Phillips ALLURA</w:t>
      </w:r>
      <w:r>
        <w:rPr>
          <w:spacing w:val="-34"/>
          <w:sz w:val="16"/>
        </w:rPr>
        <w:t> </w:t>
      </w:r>
      <w:r>
        <w:rPr>
          <w:sz w:val="16"/>
        </w:rPr>
        <w:t>GE innova</w:t>
      </w:r>
      <w:r>
        <w:rPr>
          <w:spacing w:val="1"/>
          <w:sz w:val="16"/>
        </w:rPr>
        <w:t> </w:t>
      </w:r>
      <w:r>
        <w:rPr>
          <w:sz w:val="16"/>
        </w:rPr>
        <w:t>Siemens Artzee</w:t>
      </w:r>
      <w:r>
        <w:rPr>
          <w:spacing w:val="-34"/>
          <w:sz w:val="16"/>
        </w:rPr>
        <w:t> </w:t>
      </w:r>
      <w:r>
        <w:rPr>
          <w:sz w:val="16"/>
        </w:rPr>
        <w:t>FFR machine</w:t>
      </w:r>
      <w:r>
        <w:rPr>
          <w:spacing w:val="1"/>
          <w:sz w:val="16"/>
        </w:rPr>
        <w:t> </w:t>
      </w:r>
      <w:r>
        <w:rPr>
          <w:sz w:val="16"/>
        </w:rPr>
        <w:t>IVUS, OCT</w:t>
      </w:r>
      <w:r>
        <w:rPr>
          <w:spacing w:val="1"/>
          <w:sz w:val="16"/>
        </w:rPr>
        <w:t> </w:t>
      </w:r>
      <w:r>
        <w:rPr>
          <w:sz w:val="16"/>
        </w:rPr>
        <w:t>ROTABLATOR</w:t>
      </w:r>
    </w:p>
    <w:p>
      <w:pPr>
        <w:spacing w:line="295" w:lineRule="auto" w:before="25"/>
        <w:ind w:left="685" w:right="1763" w:firstLine="0"/>
        <w:jc w:val="left"/>
        <w:rPr>
          <w:sz w:val="16"/>
        </w:rPr>
      </w:pPr>
      <w:r>
        <w:rPr>
          <w:sz w:val="16"/>
        </w:rPr>
        <w:t>Arrow IABP</w:t>
      </w:r>
      <w:r>
        <w:rPr>
          <w:spacing w:val="-34"/>
          <w:sz w:val="16"/>
        </w:rPr>
        <w:t> </w:t>
      </w:r>
      <w:r>
        <w:rPr>
          <w:sz w:val="16"/>
        </w:rPr>
        <w:t>AED</w:t>
      </w:r>
    </w:p>
    <w:p>
      <w:pPr>
        <w:spacing w:line="195" w:lineRule="exact" w:before="0"/>
        <w:ind w:left="685" w:right="0" w:firstLine="0"/>
        <w:jc w:val="left"/>
        <w:rPr>
          <w:sz w:val="16"/>
        </w:rPr>
      </w:pPr>
      <w:r>
        <w:rPr>
          <w:sz w:val="16"/>
        </w:rPr>
        <w:t>Defibrillator</w:t>
      </w:r>
    </w:p>
    <w:p>
      <w:pPr>
        <w:pStyle w:val="BodyText"/>
        <w:spacing w:before="18"/>
        <w:ind w:left="144"/>
      </w:pPr>
      <w:r>
        <w:rPr/>
        <w:br w:type="column"/>
      </w:r>
      <w:r>
        <w:rPr/>
        <w:t>activities.</w:t>
      </w:r>
    </w:p>
    <w:p>
      <w:pPr>
        <w:pStyle w:val="BodyText"/>
        <w:spacing w:line="264" w:lineRule="auto" w:before="53"/>
        <w:ind w:left="149" w:right="591"/>
      </w:pPr>
      <w:r>
        <w:rPr/>
        <w:pict>
          <v:shape style="position:absolute;margin-left:225.039749pt;margin-top:6.641118pt;width:1.9pt;height:1.9pt;mso-position-horizontal-relative:page;mso-position-vertical-relative:paragraph;z-index:15741440" coordorigin="4501,133" coordsize="38,38" path="m4525,171l4514,171,4510,169,4503,161,4501,157,4501,147,4503,142,4510,135,4514,133,4525,133,4529,135,4537,142,4539,147,4539,152,4539,157,4537,161,4529,169,4525,171xe" filled="true" fillcolor="#000000" stroked="false">
            <v:path arrowok="t"/>
            <v:fill type="solid"/>
            <w10:wrap type="none"/>
          </v:shape>
        </w:pict>
      </w:r>
      <w:r>
        <w:rPr/>
        <w:t>Monitoring</w:t>
      </w:r>
      <w:r>
        <w:rPr>
          <w:spacing w:val="4"/>
        </w:rPr>
        <w:t> </w:t>
      </w:r>
      <w:r>
        <w:rPr/>
        <w:t>CVP.</w:t>
      </w:r>
      <w:r>
        <w:rPr>
          <w:spacing w:val="5"/>
        </w:rPr>
        <w:t> </w:t>
      </w:r>
      <w:r>
        <w:rPr/>
        <w:t>Cardioversions.</w:t>
      </w:r>
      <w:r>
        <w:rPr>
          <w:spacing w:val="5"/>
        </w:rPr>
        <w:t> </w:t>
      </w:r>
      <w:r>
        <w:rPr/>
        <w:t>Cardiopulmonary</w:t>
      </w:r>
      <w:r>
        <w:rPr>
          <w:spacing w:val="1"/>
        </w:rPr>
        <w:t> </w:t>
      </w:r>
      <w:r>
        <w:rPr/>
        <w:t>Resuscitation.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&amp;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respect</w:t>
      </w:r>
      <w:r>
        <w:rPr>
          <w:spacing w:val="-31"/>
        </w:rPr>
        <w:t> </w:t>
      </w:r>
      <w:r>
        <w:rPr/>
        <w:t>Patient’s Privacy &amp;</w:t>
      </w:r>
      <w:r>
        <w:rPr>
          <w:spacing w:val="1"/>
        </w:rPr>
        <w:t> </w:t>
      </w:r>
      <w:r>
        <w:rPr/>
        <w:t>confidentiality</w:t>
      </w:r>
    </w:p>
    <w:p>
      <w:pPr>
        <w:pStyle w:val="BodyText"/>
        <w:ind w:left="149"/>
      </w:pPr>
      <w:r>
        <w:rPr/>
        <w:pict>
          <v:shape style="position:absolute;margin-left:225.039749pt;margin-top:3.991112pt;width:1.9pt;height:1.9pt;mso-position-horizontal-relative:page;mso-position-vertical-relative:paragraph;z-index:15741952" coordorigin="4501,80" coordsize="38,38" path="m4525,118l4514,118,4510,116,4503,108,4501,104,4501,94,4503,89,4510,82,4514,80,4525,80,4529,82,4537,89,4539,94,4539,99,4539,104,4537,108,4529,116,4525,118xe" filled="true" fillcolor="#000000" stroked="false">
            <v:path arrowok="t"/>
            <v:fill type="solid"/>
            <w10:wrap type="none"/>
          </v:shape>
        </w:pict>
      </w:r>
      <w:r>
        <w:rPr/>
        <w:t>Maintain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Cathlab</w:t>
      </w:r>
      <w:r>
        <w:rPr>
          <w:spacing w:val="3"/>
        </w:rPr>
        <w:t> </w:t>
      </w:r>
      <w:r>
        <w:rPr/>
        <w:t>stocks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/>
        <w:t>Hospital</w:t>
      </w:r>
      <w:r>
        <w:rPr>
          <w:spacing w:val="2"/>
        </w:rPr>
        <w:t> </w:t>
      </w:r>
      <w:r>
        <w:rPr/>
        <w:t>policies.</w:t>
      </w:r>
    </w:p>
    <w:p>
      <w:pPr>
        <w:pStyle w:val="BodyText"/>
        <w:spacing w:line="264" w:lineRule="auto" w:before="19"/>
        <w:ind w:left="149" w:right="591"/>
      </w:pPr>
      <w:r>
        <w:rPr/>
        <w:pict>
          <v:shape style="position:absolute;margin-left:225.039749pt;margin-top:4.941118pt;width:1.9pt;height:1.9pt;mso-position-horizontal-relative:page;mso-position-vertical-relative:paragraph;z-index:15742464" coordorigin="4501,99" coordsize="38,38" path="m4525,137l4514,137,4510,135,4503,127,4501,123,4501,113,4503,108,4510,101,4514,99,4525,99,4529,101,4537,108,4539,113,4539,118,4539,123,4537,127,4529,135,4525,137xe" filled="true" fillcolor="#000000" stroked="false">
            <v:path arrowok="t"/>
            <v:fill type="solid"/>
            <w10:wrap type="none"/>
          </v:shape>
        </w:pict>
      </w:r>
      <w:r>
        <w:rPr/>
        <w:t>Documentation 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case</w:t>
      </w:r>
      <w:r>
        <w:rPr>
          <w:spacing w:val="-31"/>
        </w:rPr>
        <w:t> </w:t>
      </w:r>
      <w:r>
        <w:rPr/>
        <w:t>sheet.</w:t>
      </w:r>
    </w:p>
    <w:p>
      <w:pPr>
        <w:pStyle w:val="BodyText"/>
        <w:spacing w:line="264" w:lineRule="auto"/>
        <w:ind w:left="149" w:right="572"/>
      </w:pPr>
      <w:r>
        <w:rPr/>
        <w:pict>
          <v:shape style="position:absolute;margin-left:225.039749pt;margin-top:3.991114pt;width:1.9pt;height:1.9pt;mso-position-horizontal-relative:page;mso-position-vertical-relative:paragraph;z-index:15742976" coordorigin="4501,80" coordsize="38,38" path="m4525,118l4514,118,4510,116,4503,108,4501,104,4501,94,4503,89,4510,82,4514,80,4525,80,4529,82,4537,89,4539,94,4539,99,4539,104,4537,108,4529,116,4525,118xe" filled="true" fillcolor="#000000" stroked="false">
            <v:path arrowok="t"/>
            <v:fill type="solid"/>
            <w10:wrap type="none"/>
          </v:shape>
        </w:pict>
      </w:r>
      <w:r>
        <w:rPr/>
        <w:t>Maintain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with</w:t>
      </w:r>
      <w:r>
        <w:rPr>
          <w:spacing w:val="-31"/>
        </w:rPr>
        <w:t> </w:t>
      </w:r>
      <w:r>
        <w:rPr/>
        <w:t>colleagues.</w:t>
      </w:r>
    </w:p>
    <w:p>
      <w:pPr>
        <w:pStyle w:val="BodyText"/>
        <w:spacing w:line="264" w:lineRule="auto" w:before="1"/>
        <w:ind w:left="149" w:right="591"/>
      </w:pPr>
      <w:r>
        <w:rPr/>
        <w:pict>
          <v:shape style="position:absolute;margin-left:225.039749pt;margin-top:4.041118pt;width:1.9pt;height:1.9pt;mso-position-horizontal-relative:page;mso-position-vertical-relative:paragraph;z-index:15743488" coordorigin="4501,81" coordsize="38,38" path="m4525,119l4514,119,4510,117,4503,109,4501,105,4501,95,4503,90,4510,83,4514,81,4525,81,4529,83,4537,90,4539,95,4539,100,4539,105,4537,109,4529,117,4525,119xe" filled="true" fillcolor="#000000" stroked="false">
            <v:path arrowok="t"/>
            <v:fill type="solid"/>
            <w10:wrap type="none"/>
          </v:shape>
        </w:pict>
      </w:r>
      <w:r>
        <w:rPr/>
        <w:t>Providing emotional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and</w:t>
      </w:r>
      <w:r>
        <w:rPr>
          <w:spacing w:val="-31"/>
        </w:rPr>
        <w:t> </w:t>
      </w:r>
      <w:r>
        <w:rPr/>
        <w:t>relatives.</w:t>
      </w:r>
    </w:p>
    <w:p>
      <w:pPr>
        <w:pStyle w:val="BodyText"/>
        <w:spacing w:line="264" w:lineRule="auto"/>
        <w:ind w:left="149" w:right="572"/>
      </w:pPr>
      <w:r>
        <w:rPr/>
        <w:pict>
          <v:shape style="position:absolute;margin-left:225.039749pt;margin-top:3.991118pt;width:1.9pt;height:1.9pt;mso-position-horizontal-relative:page;mso-position-vertical-relative:paragraph;z-index:15744000" coordorigin="4501,80" coordsize="38,38" path="m4525,118l4514,118,4510,116,4503,108,4501,104,4501,94,4503,89,4510,82,4514,80,4525,80,4529,82,4537,89,4539,94,4539,99,4539,104,4537,108,4529,116,4525,118xe" filled="true" fillcolor="#000000" stroked="false">
            <v:path arrowok="t"/>
            <v:fill type="solid"/>
            <w10:wrap type="none"/>
          </v:shape>
        </w:pict>
      </w:r>
      <w:r>
        <w:rPr/>
        <w:t>Providing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31"/>
        </w:rPr>
        <w:t> </w:t>
      </w:r>
      <w:r>
        <w:rPr/>
        <w:t>Patient</w:t>
      </w:r>
    </w:p>
    <w:sectPr>
      <w:type w:val="continuous"/>
      <w:pgSz w:w="8940" w:h="12660"/>
      <w:pgMar w:top="140" w:bottom="280" w:left="460" w:right="300"/>
      <w:cols w:num="2" w:equalWidth="0">
        <w:col w:w="3210" w:space="850"/>
        <w:col w:w="41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312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2"/>
      <w:outlineLvl w:val="2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ohammedshijin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Shijin</dc:creator>
  <cp:keywords>DAGTkHylksQ,BAFdn1JlZ54</cp:keywords>
  <dc:title>MOHAMMED SHIJIN AVULAN CV.pdf</dc:title>
  <dcterms:created xsi:type="dcterms:W3CDTF">2024-10-18T17:39:20Z</dcterms:created>
  <dcterms:modified xsi:type="dcterms:W3CDTF">2024-10-18T17:39:20Z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2024-10-18T00:00:00Z</vt:filetime>
  </property>
</Properties>
</file>