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F0C" w:rsidRPr="009A509B" w:rsidRDefault="00711F0C" w:rsidP="00711F0C">
      <w:pPr>
        <w:spacing w:after="0" w:line="240" w:lineRule="auto"/>
        <w:ind w:left="-810" w:firstLine="90"/>
        <w:jc w:val="center"/>
        <w:rPr>
          <w:rFonts w:ascii="Times New Roman" w:hAnsi="Times New Roman" w:cs="Times New Roman"/>
          <w:b/>
          <w:sz w:val="24"/>
          <w:szCs w:val="24"/>
        </w:rPr>
      </w:pPr>
      <w:r w:rsidRPr="009A509B">
        <w:rPr>
          <w:rFonts w:ascii="Times New Roman" w:hAnsi="Times New Roman" w:cs="Sakal Marathi"/>
          <w:b/>
          <w:bCs/>
          <w:noProof/>
          <w:sz w:val="24"/>
          <w:szCs w:val="24"/>
          <w:cs/>
          <w:lang w:bidi="hi-IN"/>
        </w:rPr>
        <w:t>सामाजिक</w:t>
      </w:r>
      <w:r w:rsidRPr="009A509B">
        <w:rPr>
          <w:rFonts w:ascii="Times New Roman" w:hAnsi="Times New Roman" w:cs="Times New Roman"/>
          <w:b/>
          <w:noProof/>
          <w:sz w:val="24"/>
          <w:szCs w:val="24"/>
        </w:rPr>
        <w:t xml:space="preserve"> </w:t>
      </w:r>
      <w:r w:rsidRPr="009A509B">
        <w:rPr>
          <w:rFonts w:ascii="Times New Roman" w:hAnsi="Times New Roman" w:cs="Sakal Marathi"/>
          <w:b/>
          <w:bCs/>
          <w:noProof/>
          <w:sz w:val="24"/>
          <w:szCs w:val="24"/>
          <w:cs/>
          <w:lang w:bidi="hi-IN"/>
        </w:rPr>
        <w:t>दंतशास्त्र</w:t>
      </w:r>
      <w:r w:rsidRPr="009A509B">
        <w:rPr>
          <w:rFonts w:ascii="Times New Roman" w:hAnsi="Times New Roman" w:cs="Times New Roman"/>
          <w:b/>
          <w:noProof/>
          <w:sz w:val="24"/>
          <w:szCs w:val="24"/>
        </w:rPr>
        <w:t xml:space="preserve"> </w:t>
      </w:r>
      <w:r w:rsidRPr="009A509B">
        <w:rPr>
          <w:rFonts w:ascii="Times New Roman" w:hAnsi="Times New Roman" w:cs="Sakal Marathi"/>
          <w:b/>
          <w:bCs/>
          <w:noProof/>
          <w:sz w:val="24"/>
          <w:szCs w:val="24"/>
          <w:cs/>
          <w:lang w:bidi="hi-IN"/>
        </w:rPr>
        <w:t>विभाग</w:t>
      </w:r>
    </w:p>
    <w:p w:rsidR="00711F0C" w:rsidRDefault="00711F0C" w:rsidP="00711F0C">
      <w:pPr>
        <w:spacing w:after="0" w:line="240" w:lineRule="auto"/>
        <w:jc w:val="center"/>
        <w:rPr>
          <w:rFonts w:ascii="Times New Roman" w:hAnsi="Times New Roman" w:cs="Times New Roman"/>
          <w:b/>
          <w:bCs/>
          <w:sz w:val="28"/>
          <w:szCs w:val="28"/>
          <w:u w:val="single"/>
        </w:rPr>
      </w:pPr>
      <w:r w:rsidRPr="009A509B">
        <w:rPr>
          <w:rFonts w:ascii="Times New Roman" w:hAnsi="Times New Roman" w:cs="Sakal Marathi"/>
          <w:b/>
          <w:bCs/>
          <w:sz w:val="24"/>
          <w:szCs w:val="24"/>
          <w:cs/>
          <w:lang w:bidi="hi-IN"/>
        </w:rPr>
        <w:t>शासकीय</w:t>
      </w:r>
      <w:r w:rsidRPr="009A509B">
        <w:rPr>
          <w:rFonts w:ascii="Times New Roman" w:hAnsi="Times New Roman" w:cs="Times New Roman"/>
          <w:b/>
          <w:sz w:val="24"/>
          <w:szCs w:val="24"/>
        </w:rPr>
        <w:t xml:space="preserve"> </w:t>
      </w:r>
      <w:r w:rsidRPr="009A509B">
        <w:rPr>
          <w:rFonts w:ascii="Times New Roman" w:hAnsi="Times New Roman" w:cs="Sakal Marathi"/>
          <w:b/>
          <w:bCs/>
          <w:sz w:val="24"/>
          <w:szCs w:val="24"/>
          <w:cs/>
          <w:lang w:bidi="hi-IN"/>
        </w:rPr>
        <w:t>दंत</w:t>
      </w:r>
      <w:r w:rsidRPr="009A509B">
        <w:rPr>
          <w:rFonts w:ascii="Times New Roman" w:hAnsi="Times New Roman" w:cs="Times New Roman"/>
          <w:b/>
          <w:sz w:val="24"/>
          <w:szCs w:val="24"/>
        </w:rPr>
        <w:t xml:space="preserve"> </w:t>
      </w:r>
      <w:r w:rsidRPr="009A509B">
        <w:rPr>
          <w:rFonts w:ascii="Times New Roman" w:hAnsi="Times New Roman" w:cs="Sakal Marathi"/>
          <w:b/>
          <w:bCs/>
          <w:sz w:val="24"/>
          <w:szCs w:val="24"/>
          <w:cs/>
          <w:lang w:bidi="hi-IN"/>
        </w:rPr>
        <w:t>महाविद्यालय</w:t>
      </w:r>
      <w:r w:rsidRPr="009A509B">
        <w:rPr>
          <w:rFonts w:ascii="Times New Roman" w:hAnsi="Times New Roman" w:cs="Times New Roman"/>
          <w:b/>
          <w:sz w:val="24"/>
          <w:szCs w:val="24"/>
        </w:rPr>
        <w:t xml:space="preserve"> </w:t>
      </w:r>
      <w:r w:rsidRPr="009A509B">
        <w:rPr>
          <w:rFonts w:ascii="Times New Roman" w:hAnsi="Times New Roman" w:cs="Sakal Marathi"/>
          <w:b/>
          <w:bCs/>
          <w:sz w:val="24"/>
          <w:szCs w:val="24"/>
          <w:cs/>
          <w:lang w:bidi="hi-IN"/>
        </w:rPr>
        <w:t>व</w:t>
      </w:r>
      <w:r w:rsidRPr="009A509B">
        <w:rPr>
          <w:rFonts w:ascii="Times New Roman" w:hAnsi="Times New Roman" w:cs="Times New Roman"/>
          <w:b/>
          <w:sz w:val="24"/>
          <w:szCs w:val="24"/>
        </w:rPr>
        <w:t xml:space="preserve"> </w:t>
      </w:r>
      <w:r w:rsidRPr="009A509B">
        <w:rPr>
          <w:rFonts w:ascii="Times New Roman" w:hAnsi="Times New Roman" w:cs="Sakal Marathi"/>
          <w:b/>
          <w:bCs/>
          <w:sz w:val="24"/>
          <w:szCs w:val="24"/>
          <w:cs/>
          <w:lang w:bidi="hi-IN"/>
        </w:rPr>
        <w:t>रुग्णालय</w:t>
      </w:r>
      <w:r w:rsidRPr="009A509B">
        <w:rPr>
          <w:rFonts w:ascii="Times New Roman" w:hAnsi="Times New Roman" w:cs="Times New Roman"/>
          <w:b/>
          <w:sz w:val="24"/>
          <w:szCs w:val="24"/>
        </w:rPr>
        <w:t xml:space="preserve">, </w:t>
      </w:r>
      <w:r w:rsidRPr="009A509B">
        <w:rPr>
          <w:rFonts w:ascii="Times New Roman" w:hAnsi="Times New Roman" w:cs="Sakal Marathi"/>
          <w:b/>
          <w:bCs/>
          <w:sz w:val="24"/>
          <w:szCs w:val="24"/>
          <w:cs/>
          <w:lang w:bidi="hi-IN"/>
        </w:rPr>
        <w:t>औरंगाबाद</w:t>
      </w:r>
    </w:p>
    <w:p w:rsidR="00711F0C" w:rsidRDefault="00711F0C" w:rsidP="00711F0C">
      <w:pPr>
        <w:spacing w:after="0" w:line="240" w:lineRule="auto"/>
        <w:jc w:val="center"/>
        <w:rPr>
          <w:rFonts w:ascii="Times New Roman" w:hAnsi="Times New Roman" w:cs="Times New Roman"/>
          <w:b/>
          <w:bCs/>
          <w:sz w:val="28"/>
          <w:szCs w:val="28"/>
          <w:u w:val="single"/>
        </w:rPr>
      </w:pPr>
    </w:p>
    <w:p w:rsidR="00986F45" w:rsidRPr="009A509B" w:rsidRDefault="00986F45" w:rsidP="00711F0C">
      <w:pPr>
        <w:spacing w:after="0" w:line="240" w:lineRule="auto"/>
        <w:jc w:val="center"/>
        <w:rPr>
          <w:rFonts w:ascii="Times New Roman" w:hAnsi="Times New Roman" w:cs="Times New Roman"/>
          <w:b/>
          <w:bCs/>
          <w:sz w:val="28"/>
          <w:szCs w:val="28"/>
          <w:u w:val="single"/>
        </w:rPr>
      </w:pPr>
      <w:r w:rsidRPr="009A509B">
        <w:rPr>
          <w:rFonts w:ascii="Times New Roman" w:hAnsi="Times New Roman" w:cs="Times New Roman"/>
          <w:b/>
          <w:bCs/>
          <w:sz w:val="28"/>
          <w:szCs w:val="28"/>
          <w:u w:val="single"/>
        </w:rPr>
        <w:t>DEPARTMENT OF COMMUNITY DENTISTRY</w:t>
      </w:r>
    </w:p>
    <w:p w:rsidR="00986F45" w:rsidRPr="009A509B" w:rsidRDefault="00986F45" w:rsidP="009A509B">
      <w:pPr>
        <w:spacing w:after="0" w:line="240" w:lineRule="auto"/>
        <w:jc w:val="center"/>
        <w:rPr>
          <w:rFonts w:ascii="Times New Roman" w:hAnsi="Times New Roman" w:cs="Times New Roman"/>
          <w:b/>
          <w:bCs/>
          <w:sz w:val="24"/>
          <w:szCs w:val="24"/>
        </w:rPr>
      </w:pPr>
      <w:r w:rsidRPr="009A509B">
        <w:rPr>
          <w:rFonts w:ascii="Times New Roman" w:hAnsi="Times New Roman" w:cs="Times New Roman"/>
          <w:b/>
          <w:bCs/>
          <w:sz w:val="28"/>
          <w:szCs w:val="28"/>
          <w:u w:val="single"/>
        </w:rPr>
        <w:t>(Department No -</w:t>
      </w:r>
      <w:proofErr w:type="gramStart"/>
      <w:r w:rsidRPr="009A509B">
        <w:rPr>
          <w:rFonts w:ascii="Times New Roman" w:hAnsi="Times New Roman" w:cs="Times New Roman"/>
          <w:b/>
          <w:bCs/>
          <w:sz w:val="28"/>
          <w:szCs w:val="28"/>
          <w:u w:val="single"/>
        </w:rPr>
        <w:t>160 )</w:t>
      </w:r>
      <w:proofErr w:type="gramEnd"/>
    </w:p>
    <w:p w:rsidR="00986F45" w:rsidRPr="009A509B" w:rsidRDefault="00986F45" w:rsidP="009A509B">
      <w:pPr>
        <w:spacing w:after="0" w:line="240" w:lineRule="auto"/>
        <w:jc w:val="both"/>
        <w:rPr>
          <w:rFonts w:ascii="Times New Roman" w:hAnsi="Times New Roman" w:cs="Times New Roman"/>
          <w:b/>
          <w:bCs/>
          <w:sz w:val="24"/>
          <w:szCs w:val="24"/>
        </w:rPr>
      </w:pPr>
      <w:r w:rsidRPr="009A509B">
        <w:rPr>
          <w:rFonts w:ascii="Times New Roman" w:hAnsi="Times New Roman" w:cs="Times New Roman"/>
          <w:b/>
          <w:bCs/>
          <w:sz w:val="24"/>
          <w:szCs w:val="24"/>
        </w:rPr>
        <w:t xml:space="preserve"> </w:t>
      </w:r>
    </w:p>
    <w:p w:rsidR="00016054" w:rsidRPr="009A509B" w:rsidRDefault="00016054" w:rsidP="009A509B">
      <w:pPr>
        <w:spacing w:after="0" w:line="240" w:lineRule="auto"/>
        <w:jc w:val="both"/>
        <w:rPr>
          <w:rFonts w:ascii="Times New Roman" w:hAnsi="Times New Roman" w:cs="Times New Roman"/>
          <w:b/>
          <w:bCs/>
          <w:sz w:val="24"/>
          <w:szCs w:val="24"/>
        </w:rPr>
      </w:pPr>
    </w:p>
    <w:p w:rsidR="009A509B" w:rsidRPr="00F83921" w:rsidRDefault="00F83921" w:rsidP="009A509B">
      <w:pPr>
        <w:spacing w:after="0" w:line="240" w:lineRule="auto"/>
        <w:ind w:left="-810" w:firstLine="180"/>
        <w:jc w:val="both"/>
        <w:rPr>
          <w:rFonts w:ascii="Times New Roman" w:hAnsi="Times New Roman" w:cs="Times New Roman"/>
          <w:b/>
          <w:bCs/>
          <w:sz w:val="24"/>
          <w:szCs w:val="24"/>
          <w:u w:val="single"/>
        </w:rPr>
      </w:pPr>
      <w:r w:rsidRPr="00F83921">
        <w:rPr>
          <w:rFonts w:ascii="Times New Roman" w:hAnsi="Times New Roman" w:cs="Times New Roman"/>
          <w:b/>
          <w:bCs/>
          <w:sz w:val="24"/>
          <w:szCs w:val="24"/>
          <w:u w:val="single"/>
        </w:rPr>
        <w:t>STAFF DETAILS</w:t>
      </w:r>
    </w:p>
    <w:p w:rsidR="009A509B" w:rsidRPr="009A509B" w:rsidRDefault="009A509B" w:rsidP="009A509B">
      <w:pPr>
        <w:spacing w:after="0" w:line="240" w:lineRule="auto"/>
        <w:ind w:left="-810" w:firstLine="90"/>
        <w:jc w:val="both"/>
        <w:rPr>
          <w:rFonts w:ascii="Times New Roman" w:hAnsi="Times New Roman" w:cs="Times New Roman"/>
          <w:sz w:val="24"/>
          <w:szCs w:val="24"/>
        </w:rPr>
      </w:pPr>
      <w:r w:rsidRPr="009A509B">
        <w:rPr>
          <w:rFonts w:ascii="Times New Roman" w:hAnsi="Times New Roman" w:cs="Times New Roman"/>
          <w:b/>
          <w:bCs/>
          <w:sz w:val="24"/>
          <w:szCs w:val="24"/>
          <w:u w:val="single"/>
        </w:rPr>
        <w:t xml:space="preserve">         </w:t>
      </w:r>
    </w:p>
    <w:tbl>
      <w:tblPr>
        <w:tblStyle w:val="TableGrid"/>
        <w:tblW w:w="9180" w:type="dxa"/>
        <w:tblInd w:w="288" w:type="dxa"/>
        <w:tblLook w:val="04A0"/>
      </w:tblPr>
      <w:tblGrid>
        <w:gridCol w:w="990"/>
        <w:gridCol w:w="4950"/>
        <w:gridCol w:w="3240"/>
      </w:tblGrid>
      <w:tr w:rsidR="009A509B" w:rsidRPr="009A509B" w:rsidTr="009A509B">
        <w:tc>
          <w:tcPr>
            <w:tcW w:w="990" w:type="dxa"/>
          </w:tcPr>
          <w:p w:rsidR="009A509B" w:rsidRPr="009A509B" w:rsidRDefault="009A509B" w:rsidP="009A509B">
            <w:pPr>
              <w:jc w:val="both"/>
              <w:rPr>
                <w:rFonts w:ascii="Times New Roman" w:hAnsi="Times New Roman" w:cs="Times New Roman"/>
                <w:b/>
                <w:bCs/>
                <w:sz w:val="24"/>
                <w:szCs w:val="24"/>
              </w:rPr>
            </w:pPr>
            <w:r w:rsidRPr="009A509B">
              <w:rPr>
                <w:rFonts w:ascii="Times New Roman" w:hAnsi="Times New Roman" w:cs="Times New Roman"/>
                <w:b/>
                <w:bCs/>
                <w:sz w:val="24"/>
                <w:szCs w:val="24"/>
              </w:rPr>
              <w:t>Sr</w:t>
            </w:r>
            <w:r>
              <w:rPr>
                <w:rFonts w:ascii="Times New Roman" w:hAnsi="Times New Roman" w:cs="Times New Roman"/>
                <w:b/>
                <w:bCs/>
                <w:sz w:val="24"/>
                <w:szCs w:val="24"/>
              </w:rPr>
              <w:t>.</w:t>
            </w:r>
            <w:r w:rsidRPr="009A509B">
              <w:rPr>
                <w:rFonts w:ascii="Times New Roman" w:hAnsi="Times New Roman" w:cs="Times New Roman"/>
                <w:b/>
                <w:bCs/>
                <w:sz w:val="24"/>
                <w:szCs w:val="24"/>
              </w:rPr>
              <w:t xml:space="preserve"> No </w:t>
            </w:r>
          </w:p>
        </w:tc>
        <w:tc>
          <w:tcPr>
            <w:tcW w:w="4950" w:type="dxa"/>
          </w:tcPr>
          <w:p w:rsidR="009A509B" w:rsidRPr="009A509B" w:rsidRDefault="009A509B" w:rsidP="009A509B">
            <w:pPr>
              <w:jc w:val="both"/>
              <w:rPr>
                <w:rFonts w:ascii="Times New Roman" w:hAnsi="Times New Roman" w:cs="Times New Roman"/>
                <w:b/>
                <w:bCs/>
                <w:sz w:val="24"/>
                <w:szCs w:val="24"/>
              </w:rPr>
            </w:pPr>
            <w:r w:rsidRPr="009A509B">
              <w:rPr>
                <w:rFonts w:ascii="Times New Roman" w:hAnsi="Times New Roman" w:cs="Times New Roman"/>
                <w:b/>
                <w:bCs/>
                <w:sz w:val="24"/>
                <w:szCs w:val="24"/>
              </w:rPr>
              <w:t xml:space="preserve">Name Of The Staff </w:t>
            </w:r>
          </w:p>
        </w:tc>
        <w:tc>
          <w:tcPr>
            <w:tcW w:w="3240" w:type="dxa"/>
          </w:tcPr>
          <w:p w:rsidR="009A509B" w:rsidRPr="009A509B" w:rsidRDefault="009A509B" w:rsidP="009A509B">
            <w:pPr>
              <w:jc w:val="both"/>
              <w:rPr>
                <w:rFonts w:ascii="Times New Roman" w:hAnsi="Times New Roman" w:cs="Times New Roman"/>
                <w:b/>
                <w:bCs/>
                <w:sz w:val="24"/>
                <w:szCs w:val="24"/>
              </w:rPr>
            </w:pPr>
            <w:r w:rsidRPr="009A509B">
              <w:rPr>
                <w:rFonts w:ascii="Times New Roman" w:hAnsi="Times New Roman" w:cs="Times New Roman"/>
                <w:b/>
                <w:bCs/>
                <w:sz w:val="24"/>
                <w:szCs w:val="24"/>
              </w:rPr>
              <w:t xml:space="preserve">Designation </w:t>
            </w:r>
          </w:p>
        </w:tc>
      </w:tr>
      <w:tr w:rsidR="009A509B" w:rsidRPr="009A509B" w:rsidTr="009A509B">
        <w:tc>
          <w:tcPr>
            <w:tcW w:w="990" w:type="dxa"/>
          </w:tcPr>
          <w:p w:rsidR="009A509B" w:rsidRPr="009A509B" w:rsidRDefault="009A509B" w:rsidP="009A509B">
            <w:pPr>
              <w:jc w:val="both"/>
              <w:rPr>
                <w:rFonts w:ascii="Times New Roman" w:hAnsi="Times New Roman" w:cs="Times New Roman"/>
                <w:sz w:val="24"/>
                <w:szCs w:val="24"/>
              </w:rPr>
            </w:pPr>
            <w:r w:rsidRPr="009A509B">
              <w:rPr>
                <w:rFonts w:ascii="Times New Roman" w:hAnsi="Times New Roman" w:cs="Times New Roman"/>
                <w:sz w:val="24"/>
                <w:szCs w:val="24"/>
              </w:rPr>
              <w:t>01</w:t>
            </w:r>
          </w:p>
        </w:tc>
        <w:tc>
          <w:tcPr>
            <w:tcW w:w="4950" w:type="dxa"/>
          </w:tcPr>
          <w:p w:rsidR="009A509B" w:rsidRPr="009A509B" w:rsidRDefault="009A509B" w:rsidP="009A509B">
            <w:pPr>
              <w:jc w:val="both"/>
              <w:rPr>
                <w:rFonts w:ascii="Times New Roman" w:hAnsi="Times New Roman" w:cs="Times New Roman"/>
                <w:sz w:val="24"/>
                <w:szCs w:val="24"/>
              </w:rPr>
            </w:pPr>
            <w:r w:rsidRPr="009A509B">
              <w:rPr>
                <w:rFonts w:ascii="Times New Roman" w:hAnsi="Times New Roman" w:cs="Times New Roman"/>
                <w:sz w:val="24"/>
                <w:szCs w:val="24"/>
              </w:rPr>
              <w:t xml:space="preserve">Dr. </w:t>
            </w:r>
            <w:proofErr w:type="spellStart"/>
            <w:r w:rsidRPr="009A509B">
              <w:rPr>
                <w:rFonts w:ascii="Times New Roman" w:hAnsi="Times New Roman" w:cs="Times New Roman"/>
                <w:sz w:val="24"/>
                <w:szCs w:val="24"/>
              </w:rPr>
              <w:t>Jagdishchandra</w:t>
            </w:r>
            <w:proofErr w:type="spellEnd"/>
            <w:r w:rsidRPr="009A509B">
              <w:rPr>
                <w:rFonts w:ascii="Times New Roman" w:hAnsi="Times New Roman" w:cs="Times New Roman"/>
                <w:sz w:val="24"/>
                <w:szCs w:val="24"/>
              </w:rPr>
              <w:t xml:space="preserve"> </w:t>
            </w:r>
            <w:proofErr w:type="spellStart"/>
            <w:r w:rsidRPr="009A509B">
              <w:rPr>
                <w:rFonts w:ascii="Times New Roman" w:hAnsi="Times New Roman" w:cs="Times New Roman"/>
                <w:sz w:val="24"/>
                <w:szCs w:val="24"/>
              </w:rPr>
              <w:t>Vathar</w:t>
            </w:r>
            <w:proofErr w:type="spellEnd"/>
            <w:r w:rsidRPr="009A509B">
              <w:rPr>
                <w:rFonts w:ascii="Times New Roman" w:hAnsi="Times New Roman" w:cs="Times New Roman"/>
                <w:sz w:val="24"/>
                <w:szCs w:val="24"/>
              </w:rPr>
              <w:t xml:space="preserve"> </w:t>
            </w:r>
          </w:p>
        </w:tc>
        <w:tc>
          <w:tcPr>
            <w:tcW w:w="3240" w:type="dxa"/>
          </w:tcPr>
          <w:p w:rsidR="009A509B" w:rsidRPr="009A509B" w:rsidRDefault="009A509B" w:rsidP="009A509B">
            <w:pPr>
              <w:jc w:val="both"/>
              <w:rPr>
                <w:rFonts w:ascii="Times New Roman" w:hAnsi="Times New Roman" w:cs="Times New Roman"/>
                <w:sz w:val="24"/>
                <w:szCs w:val="24"/>
              </w:rPr>
            </w:pPr>
            <w:r w:rsidRPr="009A509B">
              <w:rPr>
                <w:rFonts w:ascii="Times New Roman" w:hAnsi="Times New Roman" w:cs="Times New Roman"/>
                <w:sz w:val="24"/>
                <w:szCs w:val="24"/>
              </w:rPr>
              <w:t xml:space="preserve">Professor And Head </w:t>
            </w:r>
          </w:p>
        </w:tc>
      </w:tr>
      <w:tr w:rsidR="009A509B" w:rsidRPr="009A509B" w:rsidTr="009A509B">
        <w:tc>
          <w:tcPr>
            <w:tcW w:w="990" w:type="dxa"/>
          </w:tcPr>
          <w:p w:rsidR="009A509B" w:rsidRPr="009A509B" w:rsidRDefault="009A509B" w:rsidP="009A509B">
            <w:pPr>
              <w:jc w:val="both"/>
              <w:rPr>
                <w:rFonts w:ascii="Times New Roman" w:hAnsi="Times New Roman" w:cs="Times New Roman"/>
                <w:sz w:val="24"/>
                <w:szCs w:val="24"/>
              </w:rPr>
            </w:pPr>
            <w:r w:rsidRPr="009A509B">
              <w:rPr>
                <w:rFonts w:ascii="Times New Roman" w:hAnsi="Times New Roman" w:cs="Times New Roman"/>
                <w:sz w:val="24"/>
                <w:szCs w:val="24"/>
              </w:rPr>
              <w:t>02</w:t>
            </w:r>
          </w:p>
        </w:tc>
        <w:tc>
          <w:tcPr>
            <w:tcW w:w="4950" w:type="dxa"/>
          </w:tcPr>
          <w:p w:rsidR="009A509B" w:rsidRPr="009A509B" w:rsidRDefault="009A509B" w:rsidP="009A509B">
            <w:pPr>
              <w:jc w:val="both"/>
              <w:rPr>
                <w:rFonts w:ascii="Times New Roman" w:hAnsi="Times New Roman" w:cs="Times New Roman"/>
                <w:sz w:val="24"/>
                <w:szCs w:val="24"/>
              </w:rPr>
            </w:pPr>
            <w:r w:rsidRPr="009A509B">
              <w:rPr>
                <w:rFonts w:ascii="Times New Roman" w:hAnsi="Times New Roman" w:cs="Times New Roman"/>
                <w:sz w:val="24"/>
                <w:szCs w:val="24"/>
              </w:rPr>
              <w:t xml:space="preserve">Dr. </w:t>
            </w:r>
            <w:proofErr w:type="spellStart"/>
            <w:r w:rsidRPr="009A509B">
              <w:rPr>
                <w:rFonts w:ascii="Times New Roman" w:hAnsi="Times New Roman" w:cs="Times New Roman"/>
                <w:sz w:val="24"/>
                <w:szCs w:val="24"/>
              </w:rPr>
              <w:t>Harshal</w:t>
            </w:r>
            <w:proofErr w:type="spellEnd"/>
            <w:r w:rsidRPr="009A509B">
              <w:rPr>
                <w:rFonts w:ascii="Times New Roman" w:hAnsi="Times New Roman" w:cs="Times New Roman"/>
                <w:sz w:val="24"/>
                <w:szCs w:val="24"/>
              </w:rPr>
              <w:t xml:space="preserve"> </w:t>
            </w:r>
            <w:proofErr w:type="spellStart"/>
            <w:r w:rsidRPr="009A509B">
              <w:rPr>
                <w:rFonts w:ascii="Times New Roman" w:hAnsi="Times New Roman" w:cs="Times New Roman"/>
                <w:sz w:val="24"/>
                <w:szCs w:val="24"/>
              </w:rPr>
              <w:t>Bafna</w:t>
            </w:r>
            <w:proofErr w:type="spellEnd"/>
            <w:r w:rsidRPr="009A509B">
              <w:rPr>
                <w:rFonts w:ascii="Times New Roman" w:hAnsi="Times New Roman" w:cs="Times New Roman"/>
                <w:sz w:val="24"/>
                <w:szCs w:val="24"/>
              </w:rPr>
              <w:t xml:space="preserve"> </w:t>
            </w:r>
          </w:p>
        </w:tc>
        <w:tc>
          <w:tcPr>
            <w:tcW w:w="3240" w:type="dxa"/>
          </w:tcPr>
          <w:p w:rsidR="009A509B" w:rsidRPr="009A509B" w:rsidRDefault="009A509B" w:rsidP="009A509B">
            <w:pPr>
              <w:jc w:val="both"/>
              <w:rPr>
                <w:rFonts w:ascii="Times New Roman" w:hAnsi="Times New Roman" w:cs="Times New Roman"/>
                <w:sz w:val="24"/>
                <w:szCs w:val="24"/>
              </w:rPr>
            </w:pPr>
            <w:r w:rsidRPr="009A509B">
              <w:rPr>
                <w:rFonts w:ascii="Times New Roman" w:hAnsi="Times New Roman" w:cs="Times New Roman"/>
                <w:sz w:val="24"/>
                <w:szCs w:val="24"/>
              </w:rPr>
              <w:t xml:space="preserve">Associate Professor </w:t>
            </w:r>
          </w:p>
        </w:tc>
      </w:tr>
      <w:tr w:rsidR="009A509B" w:rsidRPr="009A509B" w:rsidTr="009A509B">
        <w:tc>
          <w:tcPr>
            <w:tcW w:w="990" w:type="dxa"/>
          </w:tcPr>
          <w:p w:rsidR="009A509B" w:rsidRPr="009A509B" w:rsidRDefault="009A509B" w:rsidP="009A509B">
            <w:pPr>
              <w:jc w:val="both"/>
              <w:rPr>
                <w:rFonts w:ascii="Times New Roman" w:hAnsi="Times New Roman" w:cs="Times New Roman"/>
                <w:sz w:val="24"/>
                <w:szCs w:val="24"/>
              </w:rPr>
            </w:pPr>
            <w:r w:rsidRPr="009A509B">
              <w:rPr>
                <w:rFonts w:ascii="Times New Roman" w:hAnsi="Times New Roman" w:cs="Times New Roman"/>
                <w:sz w:val="24"/>
                <w:szCs w:val="24"/>
              </w:rPr>
              <w:t>03</w:t>
            </w:r>
          </w:p>
        </w:tc>
        <w:tc>
          <w:tcPr>
            <w:tcW w:w="4950" w:type="dxa"/>
          </w:tcPr>
          <w:p w:rsidR="009A509B" w:rsidRPr="009A509B" w:rsidRDefault="009A509B" w:rsidP="009A509B">
            <w:pPr>
              <w:jc w:val="both"/>
              <w:rPr>
                <w:rFonts w:ascii="Times New Roman" w:hAnsi="Times New Roman" w:cs="Times New Roman"/>
                <w:sz w:val="24"/>
                <w:szCs w:val="24"/>
              </w:rPr>
            </w:pPr>
            <w:r w:rsidRPr="009A509B">
              <w:rPr>
                <w:rFonts w:ascii="Times New Roman" w:hAnsi="Times New Roman" w:cs="Times New Roman"/>
                <w:sz w:val="24"/>
                <w:szCs w:val="24"/>
              </w:rPr>
              <w:t xml:space="preserve">Dr. </w:t>
            </w:r>
            <w:proofErr w:type="spellStart"/>
            <w:r w:rsidRPr="009A509B">
              <w:rPr>
                <w:rFonts w:ascii="Times New Roman" w:hAnsi="Times New Roman" w:cs="Times New Roman"/>
                <w:sz w:val="24"/>
                <w:szCs w:val="24"/>
              </w:rPr>
              <w:t>Pradnya</w:t>
            </w:r>
            <w:proofErr w:type="spellEnd"/>
            <w:r w:rsidRPr="009A509B">
              <w:rPr>
                <w:rFonts w:ascii="Times New Roman" w:hAnsi="Times New Roman" w:cs="Times New Roman"/>
                <w:sz w:val="24"/>
                <w:szCs w:val="24"/>
              </w:rPr>
              <w:t xml:space="preserve"> </w:t>
            </w:r>
            <w:proofErr w:type="spellStart"/>
            <w:r w:rsidRPr="009A509B">
              <w:rPr>
                <w:rFonts w:ascii="Times New Roman" w:hAnsi="Times New Roman" w:cs="Times New Roman"/>
                <w:sz w:val="24"/>
                <w:szCs w:val="24"/>
              </w:rPr>
              <w:t>Jadhav</w:t>
            </w:r>
            <w:proofErr w:type="spellEnd"/>
            <w:r w:rsidRPr="009A509B">
              <w:rPr>
                <w:rFonts w:ascii="Times New Roman" w:hAnsi="Times New Roman" w:cs="Times New Roman"/>
                <w:sz w:val="24"/>
                <w:szCs w:val="24"/>
              </w:rPr>
              <w:t xml:space="preserve"> </w:t>
            </w:r>
          </w:p>
        </w:tc>
        <w:tc>
          <w:tcPr>
            <w:tcW w:w="3240" w:type="dxa"/>
          </w:tcPr>
          <w:p w:rsidR="009A509B" w:rsidRPr="009A509B" w:rsidRDefault="009A509B" w:rsidP="009A509B">
            <w:pPr>
              <w:jc w:val="both"/>
              <w:rPr>
                <w:rFonts w:ascii="Times New Roman" w:hAnsi="Times New Roman" w:cs="Times New Roman"/>
                <w:sz w:val="24"/>
                <w:szCs w:val="24"/>
              </w:rPr>
            </w:pPr>
            <w:r w:rsidRPr="009A509B">
              <w:rPr>
                <w:rFonts w:ascii="Times New Roman" w:hAnsi="Times New Roman" w:cs="Times New Roman"/>
                <w:sz w:val="24"/>
                <w:szCs w:val="24"/>
              </w:rPr>
              <w:t xml:space="preserve">Assistant Professor </w:t>
            </w:r>
          </w:p>
        </w:tc>
      </w:tr>
      <w:tr w:rsidR="009A509B" w:rsidRPr="009A509B" w:rsidTr="009A509B">
        <w:tc>
          <w:tcPr>
            <w:tcW w:w="990" w:type="dxa"/>
          </w:tcPr>
          <w:p w:rsidR="009A509B" w:rsidRPr="009A509B" w:rsidRDefault="009A509B" w:rsidP="009A509B">
            <w:pPr>
              <w:jc w:val="both"/>
              <w:rPr>
                <w:rFonts w:ascii="Times New Roman" w:hAnsi="Times New Roman" w:cs="Times New Roman"/>
                <w:sz w:val="24"/>
                <w:szCs w:val="24"/>
              </w:rPr>
            </w:pPr>
            <w:r w:rsidRPr="009A509B">
              <w:rPr>
                <w:rFonts w:ascii="Times New Roman" w:hAnsi="Times New Roman" w:cs="Times New Roman"/>
                <w:sz w:val="24"/>
                <w:szCs w:val="24"/>
              </w:rPr>
              <w:t>04</w:t>
            </w:r>
          </w:p>
        </w:tc>
        <w:tc>
          <w:tcPr>
            <w:tcW w:w="4950" w:type="dxa"/>
          </w:tcPr>
          <w:p w:rsidR="009A509B" w:rsidRPr="009A509B" w:rsidRDefault="009A509B" w:rsidP="009A509B">
            <w:pPr>
              <w:jc w:val="both"/>
              <w:rPr>
                <w:rFonts w:ascii="Times New Roman" w:hAnsi="Times New Roman" w:cs="Times New Roman"/>
                <w:sz w:val="24"/>
                <w:szCs w:val="24"/>
              </w:rPr>
            </w:pPr>
            <w:r w:rsidRPr="009A509B">
              <w:rPr>
                <w:rFonts w:ascii="Times New Roman" w:hAnsi="Times New Roman" w:cs="Times New Roman"/>
                <w:sz w:val="24"/>
                <w:szCs w:val="24"/>
              </w:rPr>
              <w:t xml:space="preserve">Dr. </w:t>
            </w:r>
            <w:proofErr w:type="spellStart"/>
            <w:r w:rsidRPr="009A509B">
              <w:rPr>
                <w:rFonts w:ascii="Times New Roman" w:hAnsi="Times New Roman" w:cs="Times New Roman"/>
                <w:sz w:val="24"/>
                <w:szCs w:val="24"/>
              </w:rPr>
              <w:t>Vibhakar</w:t>
            </w:r>
            <w:proofErr w:type="spellEnd"/>
            <w:r w:rsidRPr="009A509B">
              <w:rPr>
                <w:rFonts w:ascii="Times New Roman" w:hAnsi="Times New Roman" w:cs="Times New Roman"/>
                <w:sz w:val="24"/>
                <w:szCs w:val="24"/>
              </w:rPr>
              <w:t xml:space="preserve"> Mote</w:t>
            </w:r>
          </w:p>
        </w:tc>
        <w:tc>
          <w:tcPr>
            <w:tcW w:w="3240" w:type="dxa"/>
          </w:tcPr>
          <w:p w:rsidR="009A509B" w:rsidRPr="009A509B" w:rsidRDefault="009A509B" w:rsidP="009A509B">
            <w:pPr>
              <w:jc w:val="both"/>
              <w:rPr>
                <w:rFonts w:ascii="Times New Roman" w:hAnsi="Times New Roman" w:cs="Times New Roman"/>
                <w:sz w:val="24"/>
                <w:szCs w:val="24"/>
              </w:rPr>
            </w:pPr>
            <w:r w:rsidRPr="009A509B">
              <w:rPr>
                <w:rFonts w:ascii="Times New Roman" w:hAnsi="Times New Roman" w:cs="Times New Roman"/>
                <w:sz w:val="24"/>
                <w:szCs w:val="24"/>
              </w:rPr>
              <w:t>Dental Surgeon</w:t>
            </w:r>
          </w:p>
        </w:tc>
      </w:tr>
    </w:tbl>
    <w:p w:rsidR="009A509B" w:rsidRPr="009A509B" w:rsidRDefault="009A509B" w:rsidP="009A509B">
      <w:pPr>
        <w:spacing w:after="0" w:line="240" w:lineRule="auto"/>
        <w:jc w:val="both"/>
        <w:rPr>
          <w:rFonts w:ascii="Times New Roman" w:hAnsi="Times New Roman" w:cs="Times New Roman"/>
          <w:b/>
          <w:bCs/>
          <w:sz w:val="24"/>
          <w:szCs w:val="24"/>
        </w:rPr>
      </w:pPr>
    </w:p>
    <w:p w:rsidR="009A509B" w:rsidRDefault="009A509B" w:rsidP="009A509B">
      <w:pPr>
        <w:spacing w:after="0" w:line="240" w:lineRule="auto"/>
        <w:ind w:left="-720"/>
        <w:jc w:val="both"/>
        <w:rPr>
          <w:rFonts w:ascii="Times New Roman" w:hAnsi="Times New Roman" w:cs="Times New Roman"/>
          <w:b/>
          <w:bCs/>
          <w:sz w:val="24"/>
          <w:szCs w:val="24"/>
        </w:rPr>
      </w:pPr>
      <w:r w:rsidRPr="009A509B">
        <w:rPr>
          <w:rFonts w:ascii="Times New Roman" w:hAnsi="Times New Roman" w:cs="Times New Roman"/>
          <w:b/>
          <w:bCs/>
          <w:sz w:val="24"/>
          <w:szCs w:val="24"/>
          <w:u w:val="single"/>
        </w:rPr>
        <w:t xml:space="preserve"> </w:t>
      </w:r>
      <w:r w:rsidR="00007260" w:rsidRPr="009A509B">
        <w:rPr>
          <w:rFonts w:ascii="Times New Roman" w:hAnsi="Times New Roman" w:cs="Times New Roman"/>
          <w:b/>
          <w:bCs/>
          <w:sz w:val="24"/>
          <w:szCs w:val="24"/>
          <w:u w:val="single"/>
        </w:rPr>
        <w:t>LOCATION IN BUILDING</w:t>
      </w:r>
      <w:r w:rsidR="00007260" w:rsidRPr="009A509B">
        <w:rPr>
          <w:rFonts w:ascii="Times New Roman" w:hAnsi="Times New Roman" w:cs="Times New Roman"/>
          <w:b/>
          <w:bCs/>
          <w:sz w:val="24"/>
          <w:szCs w:val="24"/>
        </w:rPr>
        <w:t xml:space="preserve"> </w:t>
      </w:r>
    </w:p>
    <w:p w:rsidR="00C311DB" w:rsidRDefault="00C311DB" w:rsidP="00C311DB">
      <w:pPr>
        <w:pStyle w:val="ListParagraph"/>
        <w:spacing w:after="0" w:line="240" w:lineRule="auto"/>
        <w:ind w:left="0"/>
        <w:jc w:val="both"/>
        <w:rPr>
          <w:rFonts w:ascii="Times New Roman" w:hAnsi="Times New Roman" w:cs="Times New Roman"/>
          <w:sz w:val="24"/>
          <w:szCs w:val="24"/>
        </w:rPr>
      </w:pPr>
    </w:p>
    <w:p w:rsidR="009A509B" w:rsidRPr="009A509B" w:rsidRDefault="00007260" w:rsidP="009A509B">
      <w:pPr>
        <w:pStyle w:val="ListParagraph"/>
        <w:numPr>
          <w:ilvl w:val="0"/>
          <w:numId w:val="5"/>
        </w:numPr>
        <w:spacing w:after="0" w:line="240" w:lineRule="auto"/>
        <w:jc w:val="both"/>
        <w:rPr>
          <w:rFonts w:ascii="Times New Roman" w:hAnsi="Times New Roman" w:cs="Times New Roman"/>
          <w:sz w:val="24"/>
          <w:szCs w:val="24"/>
        </w:rPr>
      </w:pPr>
      <w:r w:rsidRPr="009A509B">
        <w:rPr>
          <w:rFonts w:ascii="Times New Roman" w:hAnsi="Times New Roman" w:cs="Times New Roman"/>
          <w:sz w:val="24"/>
          <w:szCs w:val="24"/>
        </w:rPr>
        <w:t>1</w:t>
      </w:r>
      <w:r w:rsidRPr="009A509B">
        <w:rPr>
          <w:rFonts w:ascii="Times New Roman" w:hAnsi="Times New Roman" w:cs="Times New Roman"/>
          <w:sz w:val="24"/>
          <w:szCs w:val="24"/>
          <w:vertAlign w:val="superscript"/>
        </w:rPr>
        <w:t>ST</w:t>
      </w:r>
      <w:r w:rsidRPr="009A509B">
        <w:rPr>
          <w:rFonts w:ascii="Times New Roman" w:hAnsi="Times New Roman" w:cs="Times New Roman"/>
          <w:sz w:val="24"/>
          <w:szCs w:val="24"/>
        </w:rPr>
        <w:t xml:space="preserve"> FLOOR DEPT </w:t>
      </w:r>
      <w:proofErr w:type="gramStart"/>
      <w:r w:rsidRPr="009A509B">
        <w:rPr>
          <w:rFonts w:ascii="Times New Roman" w:hAnsi="Times New Roman" w:cs="Times New Roman"/>
          <w:sz w:val="24"/>
          <w:szCs w:val="24"/>
        </w:rPr>
        <w:t>NO .</w:t>
      </w:r>
      <w:proofErr w:type="gramEnd"/>
      <w:r w:rsidRPr="009A509B">
        <w:rPr>
          <w:rFonts w:ascii="Times New Roman" w:hAnsi="Times New Roman" w:cs="Times New Roman"/>
          <w:sz w:val="24"/>
          <w:szCs w:val="24"/>
        </w:rPr>
        <w:t xml:space="preserve"> 160</w:t>
      </w:r>
    </w:p>
    <w:p w:rsidR="009A509B" w:rsidRDefault="009A509B" w:rsidP="009A509B">
      <w:pPr>
        <w:spacing w:after="0" w:line="240" w:lineRule="auto"/>
        <w:jc w:val="both"/>
        <w:rPr>
          <w:rFonts w:ascii="Times New Roman" w:hAnsi="Times New Roman" w:cs="Times New Roman"/>
          <w:sz w:val="24"/>
          <w:szCs w:val="24"/>
        </w:rPr>
      </w:pPr>
    </w:p>
    <w:p w:rsidR="009A509B" w:rsidRDefault="009A509B" w:rsidP="009A509B">
      <w:pPr>
        <w:spacing w:after="0" w:line="240" w:lineRule="auto"/>
        <w:jc w:val="both"/>
        <w:rPr>
          <w:rFonts w:ascii="Times New Roman" w:hAnsi="Times New Roman" w:cs="Times New Roman"/>
          <w:sz w:val="24"/>
          <w:szCs w:val="24"/>
        </w:rPr>
      </w:pPr>
    </w:p>
    <w:p w:rsidR="00007260" w:rsidRPr="009A509B" w:rsidRDefault="00007260" w:rsidP="009A509B">
      <w:pPr>
        <w:spacing w:after="0" w:line="240" w:lineRule="auto"/>
        <w:ind w:left="-720"/>
        <w:jc w:val="both"/>
        <w:rPr>
          <w:rFonts w:ascii="Times New Roman" w:hAnsi="Times New Roman" w:cs="Times New Roman"/>
          <w:sz w:val="24"/>
          <w:szCs w:val="24"/>
        </w:rPr>
      </w:pPr>
      <w:r w:rsidRPr="009A509B">
        <w:rPr>
          <w:rFonts w:ascii="Times New Roman" w:hAnsi="Times New Roman" w:cs="Times New Roman"/>
          <w:b/>
          <w:bCs/>
          <w:sz w:val="24"/>
          <w:szCs w:val="24"/>
          <w:u w:val="single"/>
        </w:rPr>
        <w:t xml:space="preserve">SCOPE OF DEPARTMENT  </w:t>
      </w:r>
    </w:p>
    <w:p w:rsidR="00864D36" w:rsidRPr="009A509B" w:rsidRDefault="00864D36" w:rsidP="009A509B">
      <w:pPr>
        <w:spacing w:after="0" w:line="240" w:lineRule="auto"/>
        <w:jc w:val="both"/>
        <w:rPr>
          <w:rFonts w:ascii="Times New Roman" w:hAnsi="Times New Roman" w:cs="Times New Roman"/>
          <w:b/>
          <w:bCs/>
          <w:sz w:val="24"/>
          <w:szCs w:val="24"/>
          <w:u w:val="single"/>
        </w:rPr>
      </w:pPr>
      <w:r w:rsidRPr="009A509B">
        <w:rPr>
          <w:rFonts w:ascii="Times New Roman" w:hAnsi="Times New Roman" w:cs="Times New Roman"/>
          <w:b/>
          <w:bCs/>
          <w:sz w:val="24"/>
          <w:szCs w:val="24"/>
          <w:u w:val="single"/>
        </w:rPr>
        <w:t xml:space="preserve"> </w:t>
      </w:r>
    </w:p>
    <w:p w:rsidR="00007260" w:rsidRPr="009A509B" w:rsidRDefault="00007260" w:rsidP="009A509B">
      <w:pPr>
        <w:pStyle w:val="ListParagraph"/>
        <w:numPr>
          <w:ilvl w:val="0"/>
          <w:numId w:val="5"/>
        </w:numPr>
        <w:spacing w:after="0" w:line="240" w:lineRule="auto"/>
        <w:jc w:val="both"/>
        <w:rPr>
          <w:rFonts w:ascii="Times New Roman" w:hAnsi="Times New Roman" w:cs="Times New Roman"/>
          <w:sz w:val="24"/>
          <w:szCs w:val="24"/>
        </w:rPr>
      </w:pPr>
      <w:r w:rsidRPr="009A509B">
        <w:rPr>
          <w:rFonts w:ascii="Times New Roman" w:hAnsi="Times New Roman" w:cs="Times New Roman"/>
          <w:sz w:val="24"/>
          <w:szCs w:val="24"/>
        </w:rPr>
        <w:t>Public Health Dentistry deals with Preventing &amp; Controlling Dental Disease</w:t>
      </w:r>
      <w:r w:rsidR="0044613A">
        <w:rPr>
          <w:rFonts w:ascii="Times New Roman" w:hAnsi="Times New Roman" w:cs="Times New Roman"/>
          <w:sz w:val="24"/>
          <w:szCs w:val="24"/>
        </w:rPr>
        <w:t xml:space="preserve">s </w:t>
      </w:r>
      <w:r w:rsidRPr="009A509B">
        <w:rPr>
          <w:rFonts w:ascii="Times New Roman" w:hAnsi="Times New Roman" w:cs="Times New Roman"/>
          <w:sz w:val="24"/>
          <w:szCs w:val="24"/>
        </w:rPr>
        <w:t xml:space="preserve">and </w:t>
      </w:r>
      <w:r w:rsidR="00864D36" w:rsidRPr="009A509B">
        <w:rPr>
          <w:rFonts w:ascii="Times New Roman" w:hAnsi="Times New Roman" w:cs="Times New Roman"/>
          <w:sz w:val="24"/>
          <w:szCs w:val="24"/>
        </w:rPr>
        <w:t>promoting</w:t>
      </w:r>
      <w:r w:rsidRPr="009A509B">
        <w:rPr>
          <w:rFonts w:ascii="Times New Roman" w:hAnsi="Times New Roman" w:cs="Times New Roman"/>
          <w:sz w:val="24"/>
          <w:szCs w:val="24"/>
        </w:rPr>
        <w:t xml:space="preserve"> dental health through community efforts </w:t>
      </w:r>
      <w:r w:rsidR="00864D36" w:rsidRPr="009A509B">
        <w:rPr>
          <w:rFonts w:ascii="Times New Roman" w:hAnsi="Times New Roman" w:cs="Times New Roman"/>
          <w:sz w:val="24"/>
          <w:szCs w:val="24"/>
        </w:rPr>
        <w:t>promoting</w:t>
      </w:r>
      <w:r w:rsidRPr="009A509B">
        <w:rPr>
          <w:rFonts w:ascii="Times New Roman" w:hAnsi="Times New Roman" w:cs="Times New Roman"/>
          <w:sz w:val="24"/>
          <w:szCs w:val="24"/>
        </w:rPr>
        <w:t xml:space="preserve"> o</w:t>
      </w:r>
      <w:r w:rsidR="00242E63">
        <w:rPr>
          <w:rFonts w:ascii="Times New Roman" w:hAnsi="Times New Roman" w:cs="Times New Roman"/>
          <w:sz w:val="24"/>
          <w:szCs w:val="24"/>
        </w:rPr>
        <w:t>ral Health and preventing oral d</w:t>
      </w:r>
      <w:r w:rsidRPr="009A509B">
        <w:rPr>
          <w:rFonts w:ascii="Times New Roman" w:hAnsi="Times New Roman" w:cs="Times New Roman"/>
          <w:sz w:val="24"/>
          <w:szCs w:val="24"/>
        </w:rPr>
        <w:t xml:space="preserve">iseases in the community through educating motivating and intervening the diseases at the earliest stages specially more emphasis on preventing and controlling tobacco habits and prevention of oral </w:t>
      </w:r>
      <w:proofErr w:type="gramStart"/>
      <w:r w:rsidRPr="009A509B">
        <w:rPr>
          <w:rFonts w:ascii="Times New Roman" w:hAnsi="Times New Roman" w:cs="Times New Roman"/>
          <w:sz w:val="24"/>
          <w:szCs w:val="24"/>
        </w:rPr>
        <w:t xml:space="preserve">cancer </w:t>
      </w:r>
      <w:r w:rsidR="00864D36" w:rsidRPr="009A509B">
        <w:rPr>
          <w:rFonts w:ascii="Times New Roman" w:hAnsi="Times New Roman" w:cs="Times New Roman"/>
          <w:sz w:val="24"/>
          <w:szCs w:val="24"/>
        </w:rPr>
        <w:t>.</w:t>
      </w:r>
      <w:proofErr w:type="gramEnd"/>
    </w:p>
    <w:p w:rsidR="00DC64BE" w:rsidRPr="009A509B" w:rsidRDefault="00DC64BE" w:rsidP="009A509B">
      <w:pPr>
        <w:spacing w:after="0" w:line="240" w:lineRule="auto"/>
        <w:jc w:val="both"/>
        <w:rPr>
          <w:rFonts w:ascii="Times New Roman" w:hAnsi="Times New Roman" w:cs="Times New Roman"/>
          <w:b/>
          <w:bCs/>
          <w:sz w:val="24"/>
          <w:szCs w:val="24"/>
          <w:u w:val="single"/>
        </w:rPr>
      </w:pPr>
    </w:p>
    <w:p w:rsidR="009A509B" w:rsidRDefault="00DC64BE" w:rsidP="009A509B">
      <w:pPr>
        <w:spacing w:after="0" w:line="240" w:lineRule="auto"/>
        <w:ind w:left="-810" w:firstLine="90"/>
        <w:jc w:val="both"/>
        <w:rPr>
          <w:rFonts w:ascii="Times New Roman" w:hAnsi="Times New Roman" w:cs="Times New Roman"/>
          <w:b/>
          <w:bCs/>
          <w:sz w:val="24"/>
          <w:szCs w:val="24"/>
        </w:rPr>
      </w:pPr>
      <w:r w:rsidRPr="009A509B">
        <w:rPr>
          <w:rFonts w:ascii="Times New Roman" w:hAnsi="Times New Roman" w:cs="Times New Roman"/>
          <w:b/>
          <w:bCs/>
          <w:sz w:val="24"/>
          <w:szCs w:val="24"/>
        </w:rPr>
        <w:t xml:space="preserve">   </w:t>
      </w:r>
    </w:p>
    <w:p w:rsidR="00FF112F" w:rsidRPr="009A509B" w:rsidRDefault="00FF112F" w:rsidP="00FF112F">
      <w:pPr>
        <w:spacing w:after="0" w:line="240" w:lineRule="auto"/>
        <w:ind w:left="-810" w:firstLine="90"/>
        <w:jc w:val="both"/>
        <w:rPr>
          <w:rFonts w:ascii="Times New Roman" w:hAnsi="Times New Roman" w:cs="Times New Roman"/>
          <w:b/>
          <w:bCs/>
          <w:sz w:val="24"/>
          <w:szCs w:val="24"/>
          <w:u w:val="single"/>
        </w:rPr>
      </w:pPr>
      <w:r w:rsidRPr="009A509B">
        <w:rPr>
          <w:rFonts w:ascii="Times New Roman" w:hAnsi="Times New Roman" w:cs="Times New Roman"/>
          <w:b/>
          <w:bCs/>
          <w:sz w:val="24"/>
          <w:szCs w:val="24"/>
          <w:u w:val="single"/>
        </w:rPr>
        <w:t xml:space="preserve">MISSION </w:t>
      </w:r>
    </w:p>
    <w:p w:rsidR="00FF112F" w:rsidRDefault="00FF112F" w:rsidP="00FF112F">
      <w:pPr>
        <w:spacing w:after="0" w:line="240" w:lineRule="auto"/>
        <w:ind w:left="-810" w:firstLine="90"/>
        <w:jc w:val="both"/>
        <w:rPr>
          <w:rFonts w:ascii="Times New Roman" w:hAnsi="Times New Roman" w:cs="Times New Roman"/>
          <w:sz w:val="24"/>
          <w:szCs w:val="24"/>
        </w:rPr>
      </w:pPr>
      <w:r w:rsidRPr="009A509B">
        <w:rPr>
          <w:rFonts w:ascii="Times New Roman" w:hAnsi="Times New Roman" w:cs="Times New Roman"/>
          <w:sz w:val="24"/>
          <w:szCs w:val="24"/>
        </w:rPr>
        <w:t xml:space="preserve">           </w:t>
      </w:r>
    </w:p>
    <w:p w:rsidR="00FF112F" w:rsidRPr="00386565" w:rsidRDefault="00FF112F" w:rsidP="00386565">
      <w:pPr>
        <w:pStyle w:val="ListParagraph"/>
        <w:numPr>
          <w:ilvl w:val="0"/>
          <w:numId w:val="5"/>
        </w:numPr>
        <w:spacing w:after="0" w:line="240" w:lineRule="auto"/>
        <w:jc w:val="both"/>
        <w:rPr>
          <w:rFonts w:ascii="Times New Roman" w:hAnsi="Times New Roman" w:cs="Times New Roman"/>
          <w:sz w:val="24"/>
          <w:szCs w:val="24"/>
        </w:rPr>
      </w:pPr>
      <w:r w:rsidRPr="00386565">
        <w:rPr>
          <w:rFonts w:ascii="Times New Roman" w:hAnsi="Times New Roman" w:cs="Times New Roman"/>
          <w:sz w:val="24"/>
          <w:szCs w:val="24"/>
        </w:rPr>
        <w:t xml:space="preserve">Preventing oral diseases and promoting oral health of the community through motivation education &amp; intervening disease with special emphasis on preventing &amp; controlling tobacco habits &amp; incidence of   oral cancer among the public. </w:t>
      </w:r>
    </w:p>
    <w:p w:rsidR="00FF112F" w:rsidRDefault="00FF112F" w:rsidP="00FF112F">
      <w:pPr>
        <w:spacing w:after="0" w:line="240" w:lineRule="auto"/>
        <w:ind w:left="-810"/>
        <w:jc w:val="both"/>
        <w:rPr>
          <w:rFonts w:ascii="Times New Roman" w:hAnsi="Times New Roman" w:cs="Times New Roman"/>
          <w:sz w:val="24"/>
          <w:szCs w:val="24"/>
        </w:rPr>
      </w:pPr>
    </w:p>
    <w:p w:rsidR="00FF112F" w:rsidRPr="009A509B" w:rsidRDefault="00FF112F" w:rsidP="00FF112F">
      <w:pPr>
        <w:spacing w:after="0" w:line="240" w:lineRule="auto"/>
        <w:ind w:left="-810"/>
        <w:jc w:val="both"/>
        <w:rPr>
          <w:rFonts w:ascii="Times New Roman" w:hAnsi="Times New Roman" w:cs="Times New Roman"/>
          <w:sz w:val="24"/>
          <w:szCs w:val="24"/>
        </w:rPr>
      </w:pPr>
      <w:r w:rsidRPr="009A509B">
        <w:rPr>
          <w:rFonts w:ascii="Times New Roman" w:hAnsi="Times New Roman" w:cs="Times New Roman"/>
          <w:b/>
          <w:bCs/>
          <w:sz w:val="24"/>
          <w:szCs w:val="24"/>
          <w:u w:val="single"/>
        </w:rPr>
        <w:t xml:space="preserve">VISION  </w:t>
      </w:r>
    </w:p>
    <w:p w:rsidR="00FF112F" w:rsidRPr="009A509B" w:rsidRDefault="00FF112F" w:rsidP="00FF112F">
      <w:pPr>
        <w:spacing w:after="0" w:line="240" w:lineRule="auto"/>
        <w:ind w:left="-810" w:firstLine="90"/>
        <w:jc w:val="both"/>
        <w:rPr>
          <w:rFonts w:ascii="Times New Roman" w:hAnsi="Times New Roman" w:cs="Times New Roman"/>
          <w:b/>
          <w:bCs/>
          <w:sz w:val="24"/>
          <w:szCs w:val="24"/>
          <w:u w:val="single"/>
        </w:rPr>
      </w:pPr>
      <w:r w:rsidRPr="009A509B">
        <w:rPr>
          <w:rFonts w:ascii="Times New Roman" w:hAnsi="Times New Roman" w:cs="Times New Roman"/>
          <w:b/>
          <w:bCs/>
          <w:sz w:val="24"/>
          <w:szCs w:val="24"/>
          <w:u w:val="single"/>
        </w:rPr>
        <w:t xml:space="preserve">      </w:t>
      </w:r>
    </w:p>
    <w:p w:rsidR="00FF112F" w:rsidRPr="009A509B" w:rsidRDefault="00FF112F" w:rsidP="00FF112F">
      <w:pPr>
        <w:pStyle w:val="ListParagraph"/>
        <w:numPr>
          <w:ilvl w:val="0"/>
          <w:numId w:val="4"/>
        </w:numPr>
        <w:spacing w:after="0" w:line="240" w:lineRule="auto"/>
        <w:jc w:val="both"/>
        <w:rPr>
          <w:rFonts w:ascii="Times New Roman" w:hAnsi="Times New Roman" w:cs="Times New Roman"/>
          <w:sz w:val="24"/>
          <w:szCs w:val="24"/>
        </w:rPr>
      </w:pPr>
      <w:r w:rsidRPr="009A509B">
        <w:rPr>
          <w:rFonts w:ascii="Times New Roman" w:hAnsi="Times New Roman" w:cs="Times New Roman"/>
          <w:sz w:val="24"/>
          <w:szCs w:val="24"/>
        </w:rPr>
        <w:t xml:space="preserve">To educate each &amp; every patient and public visiting to the Government Dental College &amp; Hospital about preventing dental diseases and promoting oral health </w:t>
      </w:r>
    </w:p>
    <w:p w:rsidR="00FF112F" w:rsidRPr="009A509B" w:rsidRDefault="00FF112F" w:rsidP="00FF112F">
      <w:pPr>
        <w:pStyle w:val="ListParagraph"/>
        <w:numPr>
          <w:ilvl w:val="0"/>
          <w:numId w:val="4"/>
        </w:numPr>
        <w:spacing w:after="0" w:line="240" w:lineRule="auto"/>
        <w:jc w:val="both"/>
        <w:rPr>
          <w:rFonts w:ascii="Times New Roman" w:hAnsi="Times New Roman" w:cs="Times New Roman"/>
          <w:sz w:val="24"/>
          <w:szCs w:val="24"/>
        </w:rPr>
      </w:pPr>
      <w:r w:rsidRPr="009A509B">
        <w:rPr>
          <w:rFonts w:ascii="Times New Roman" w:hAnsi="Times New Roman" w:cs="Times New Roman"/>
          <w:sz w:val="24"/>
          <w:szCs w:val="24"/>
        </w:rPr>
        <w:t xml:space="preserve">To develop comprehensive dental health care center and tobacco cessation clinic under the umbrella of our department </w:t>
      </w:r>
    </w:p>
    <w:p w:rsidR="00FF112F" w:rsidRPr="009A509B" w:rsidRDefault="00FF112F" w:rsidP="00FF112F">
      <w:pPr>
        <w:pStyle w:val="ListParagraph"/>
        <w:numPr>
          <w:ilvl w:val="0"/>
          <w:numId w:val="4"/>
        </w:numPr>
        <w:spacing w:after="0" w:line="240" w:lineRule="auto"/>
        <w:jc w:val="both"/>
        <w:rPr>
          <w:rFonts w:ascii="Times New Roman" w:hAnsi="Times New Roman" w:cs="Times New Roman"/>
          <w:sz w:val="24"/>
          <w:szCs w:val="24"/>
        </w:rPr>
      </w:pPr>
      <w:r w:rsidRPr="009A509B">
        <w:rPr>
          <w:rFonts w:ascii="Times New Roman" w:hAnsi="Times New Roman" w:cs="Times New Roman"/>
          <w:sz w:val="24"/>
          <w:szCs w:val="24"/>
        </w:rPr>
        <w:t>To deliver dental health services through mobile dental van to needy and underprivileged people staying at disadvantageous locations.</w:t>
      </w:r>
    </w:p>
    <w:p w:rsidR="00FF112F" w:rsidRPr="009A509B" w:rsidRDefault="00FF112F" w:rsidP="00FF112F">
      <w:pPr>
        <w:pStyle w:val="ListParagraph"/>
        <w:numPr>
          <w:ilvl w:val="0"/>
          <w:numId w:val="4"/>
        </w:numPr>
        <w:spacing w:after="0" w:line="240" w:lineRule="auto"/>
        <w:jc w:val="both"/>
        <w:rPr>
          <w:rFonts w:ascii="Times New Roman" w:hAnsi="Times New Roman" w:cs="Times New Roman"/>
          <w:sz w:val="24"/>
          <w:szCs w:val="24"/>
        </w:rPr>
      </w:pPr>
      <w:r w:rsidRPr="009A509B">
        <w:rPr>
          <w:rFonts w:ascii="Times New Roman" w:hAnsi="Times New Roman" w:cs="Times New Roman"/>
          <w:sz w:val="24"/>
          <w:szCs w:val="24"/>
        </w:rPr>
        <w:t xml:space="preserve">To increase the number of camps to the maximum in this region. </w:t>
      </w:r>
    </w:p>
    <w:p w:rsidR="00FF112F" w:rsidRDefault="00FF112F" w:rsidP="009A509B">
      <w:pPr>
        <w:spacing w:after="0" w:line="240" w:lineRule="auto"/>
        <w:ind w:left="-810" w:firstLine="90"/>
        <w:jc w:val="both"/>
        <w:rPr>
          <w:rFonts w:ascii="Times New Roman" w:hAnsi="Times New Roman" w:cs="Times New Roman"/>
          <w:b/>
          <w:bCs/>
          <w:sz w:val="24"/>
          <w:szCs w:val="24"/>
          <w:u w:val="single"/>
        </w:rPr>
      </w:pPr>
    </w:p>
    <w:p w:rsidR="00986F45" w:rsidRPr="009A509B" w:rsidRDefault="00DC64BE" w:rsidP="009A509B">
      <w:pPr>
        <w:spacing w:after="0" w:line="240" w:lineRule="auto"/>
        <w:ind w:left="-810" w:firstLine="90"/>
        <w:jc w:val="both"/>
        <w:rPr>
          <w:rFonts w:ascii="Times New Roman" w:hAnsi="Times New Roman" w:cs="Times New Roman"/>
          <w:b/>
          <w:bCs/>
          <w:sz w:val="24"/>
          <w:szCs w:val="24"/>
          <w:u w:val="single"/>
        </w:rPr>
      </w:pPr>
      <w:r w:rsidRPr="009A509B">
        <w:rPr>
          <w:rFonts w:ascii="Times New Roman" w:hAnsi="Times New Roman" w:cs="Times New Roman"/>
          <w:b/>
          <w:bCs/>
          <w:sz w:val="24"/>
          <w:szCs w:val="24"/>
          <w:u w:val="single"/>
        </w:rPr>
        <w:t xml:space="preserve">ACTIVITIES </w:t>
      </w:r>
    </w:p>
    <w:p w:rsidR="00864D36" w:rsidRPr="009A509B" w:rsidRDefault="00DC64BE" w:rsidP="009A509B">
      <w:pPr>
        <w:spacing w:after="0" w:line="240" w:lineRule="auto"/>
        <w:ind w:left="-810" w:firstLine="90"/>
        <w:jc w:val="both"/>
        <w:rPr>
          <w:rFonts w:ascii="Times New Roman" w:hAnsi="Times New Roman" w:cs="Times New Roman"/>
          <w:sz w:val="24"/>
          <w:szCs w:val="24"/>
        </w:rPr>
      </w:pPr>
      <w:r w:rsidRPr="009A509B">
        <w:rPr>
          <w:rFonts w:ascii="Times New Roman" w:hAnsi="Times New Roman" w:cs="Times New Roman"/>
          <w:sz w:val="24"/>
          <w:szCs w:val="24"/>
        </w:rPr>
        <w:t xml:space="preserve">      </w:t>
      </w:r>
    </w:p>
    <w:p w:rsidR="009A509B" w:rsidRDefault="00864D36" w:rsidP="009A509B">
      <w:pPr>
        <w:spacing w:after="0" w:line="240" w:lineRule="auto"/>
        <w:ind w:left="-810" w:firstLine="90"/>
        <w:jc w:val="both"/>
        <w:rPr>
          <w:rFonts w:ascii="Times New Roman" w:hAnsi="Times New Roman" w:cs="Times New Roman"/>
          <w:sz w:val="24"/>
          <w:szCs w:val="24"/>
        </w:rPr>
      </w:pPr>
      <w:r w:rsidRPr="009A509B">
        <w:rPr>
          <w:rFonts w:ascii="Times New Roman" w:hAnsi="Times New Roman" w:cs="Times New Roman"/>
          <w:sz w:val="24"/>
          <w:szCs w:val="24"/>
        </w:rPr>
        <w:t xml:space="preserve">        </w:t>
      </w:r>
    </w:p>
    <w:p w:rsidR="00DC64BE" w:rsidRPr="009A509B" w:rsidRDefault="00DC64BE" w:rsidP="009A509B">
      <w:pPr>
        <w:spacing w:after="0" w:line="240" w:lineRule="auto"/>
        <w:ind w:left="-810" w:firstLine="90"/>
        <w:jc w:val="both"/>
        <w:rPr>
          <w:rFonts w:ascii="Times New Roman" w:hAnsi="Times New Roman" w:cs="Times New Roman"/>
          <w:sz w:val="24"/>
          <w:szCs w:val="24"/>
        </w:rPr>
      </w:pPr>
      <w:r w:rsidRPr="009A509B">
        <w:rPr>
          <w:rFonts w:ascii="Times New Roman" w:hAnsi="Times New Roman" w:cs="Times New Roman"/>
          <w:b/>
          <w:bCs/>
          <w:sz w:val="24"/>
          <w:szCs w:val="24"/>
          <w:u w:val="single"/>
        </w:rPr>
        <w:t>ACADEMIC</w:t>
      </w:r>
      <w:r w:rsidRPr="009A509B">
        <w:rPr>
          <w:rFonts w:ascii="Times New Roman" w:hAnsi="Times New Roman" w:cs="Times New Roman"/>
          <w:sz w:val="24"/>
          <w:szCs w:val="24"/>
        </w:rPr>
        <w:t xml:space="preserve"> </w:t>
      </w:r>
    </w:p>
    <w:p w:rsidR="00DC64BE" w:rsidRPr="009A509B" w:rsidRDefault="00DC64BE" w:rsidP="009A509B">
      <w:pPr>
        <w:pStyle w:val="ListParagraph"/>
        <w:numPr>
          <w:ilvl w:val="0"/>
          <w:numId w:val="2"/>
        </w:numPr>
        <w:spacing w:after="0" w:line="240" w:lineRule="auto"/>
        <w:jc w:val="both"/>
        <w:rPr>
          <w:rFonts w:ascii="Times New Roman" w:hAnsi="Times New Roman" w:cs="Times New Roman"/>
          <w:sz w:val="24"/>
          <w:szCs w:val="24"/>
        </w:rPr>
      </w:pPr>
      <w:r w:rsidRPr="009A509B">
        <w:rPr>
          <w:rFonts w:ascii="Times New Roman" w:hAnsi="Times New Roman" w:cs="Times New Roman"/>
          <w:sz w:val="24"/>
          <w:szCs w:val="24"/>
        </w:rPr>
        <w:t>Case</w:t>
      </w:r>
      <w:r w:rsidR="001B61F8">
        <w:rPr>
          <w:rFonts w:ascii="Times New Roman" w:hAnsi="Times New Roman" w:cs="Times New Roman"/>
          <w:sz w:val="24"/>
          <w:szCs w:val="24"/>
        </w:rPr>
        <w:t xml:space="preserve"> history taking of the patients</w:t>
      </w:r>
      <w:r w:rsidR="00864D36" w:rsidRPr="009A509B">
        <w:rPr>
          <w:rFonts w:ascii="Times New Roman" w:hAnsi="Times New Roman" w:cs="Times New Roman"/>
          <w:sz w:val="24"/>
          <w:szCs w:val="24"/>
        </w:rPr>
        <w:t>.</w:t>
      </w:r>
    </w:p>
    <w:p w:rsidR="00DC64BE" w:rsidRPr="009A509B" w:rsidRDefault="00864D36" w:rsidP="009A509B">
      <w:pPr>
        <w:pStyle w:val="ListParagraph"/>
        <w:numPr>
          <w:ilvl w:val="0"/>
          <w:numId w:val="2"/>
        </w:numPr>
        <w:spacing w:after="0" w:line="240" w:lineRule="auto"/>
        <w:jc w:val="both"/>
        <w:rPr>
          <w:rFonts w:ascii="Times New Roman" w:hAnsi="Times New Roman" w:cs="Times New Roman"/>
          <w:sz w:val="24"/>
          <w:szCs w:val="24"/>
        </w:rPr>
      </w:pPr>
      <w:r w:rsidRPr="009A509B">
        <w:rPr>
          <w:rFonts w:ascii="Times New Roman" w:hAnsi="Times New Roman" w:cs="Times New Roman"/>
          <w:sz w:val="24"/>
          <w:szCs w:val="24"/>
        </w:rPr>
        <w:t>Training</w:t>
      </w:r>
      <w:r w:rsidR="00DC64BE" w:rsidRPr="009A509B">
        <w:rPr>
          <w:rFonts w:ascii="Times New Roman" w:hAnsi="Times New Roman" w:cs="Times New Roman"/>
          <w:sz w:val="24"/>
          <w:szCs w:val="24"/>
        </w:rPr>
        <w:t xml:space="preserve"> of the students to carry</w:t>
      </w:r>
      <w:r w:rsidRPr="009A509B">
        <w:rPr>
          <w:rFonts w:ascii="Times New Roman" w:hAnsi="Times New Roman" w:cs="Times New Roman"/>
          <w:sz w:val="24"/>
          <w:szCs w:val="24"/>
        </w:rPr>
        <w:t xml:space="preserve"> </w:t>
      </w:r>
      <w:r w:rsidR="00DC64BE" w:rsidRPr="009A509B">
        <w:rPr>
          <w:rFonts w:ascii="Times New Roman" w:hAnsi="Times New Roman" w:cs="Times New Roman"/>
          <w:sz w:val="24"/>
          <w:szCs w:val="24"/>
        </w:rPr>
        <w:t xml:space="preserve">out the </w:t>
      </w:r>
      <w:r w:rsidRPr="009A509B">
        <w:rPr>
          <w:rFonts w:ascii="Times New Roman" w:hAnsi="Times New Roman" w:cs="Times New Roman"/>
          <w:sz w:val="24"/>
          <w:szCs w:val="24"/>
        </w:rPr>
        <w:t>various</w:t>
      </w:r>
      <w:r w:rsidR="00DC64BE" w:rsidRPr="009A509B">
        <w:rPr>
          <w:rFonts w:ascii="Times New Roman" w:hAnsi="Times New Roman" w:cs="Times New Roman"/>
          <w:sz w:val="24"/>
          <w:szCs w:val="24"/>
        </w:rPr>
        <w:t xml:space="preserve"> oral health Indices</w:t>
      </w:r>
      <w:r w:rsidRPr="009A509B">
        <w:rPr>
          <w:rFonts w:ascii="Times New Roman" w:hAnsi="Times New Roman" w:cs="Times New Roman"/>
          <w:sz w:val="24"/>
          <w:szCs w:val="24"/>
        </w:rPr>
        <w:t>.</w:t>
      </w:r>
      <w:r w:rsidR="00DC64BE" w:rsidRPr="009A509B">
        <w:rPr>
          <w:rFonts w:ascii="Times New Roman" w:hAnsi="Times New Roman" w:cs="Times New Roman"/>
          <w:sz w:val="24"/>
          <w:szCs w:val="24"/>
        </w:rPr>
        <w:t xml:space="preserve"> </w:t>
      </w:r>
    </w:p>
    <w:p w:rsidR="00DC64BE" w:rsidRPr="009A509B" w:rsidRDefault="00DC64BE" w:rsidP="009A509B">
      <w:pPr>
        <w:pStyle w:val="ListParagraph"/>
        <w:numPr>
          <w:ilvl w:val="0"/>
          <w:numId w:val="2"/>
        </w:numPr>
        <w:spacing w:after="0" w:line="240" w:lineRule="auto"/>
        <w:jc w:val="both"/>
        <w:rPr>
          <w:rFonts w:ascii="Times New Roman" w:hAnsi="Times New Roman" w:cs="Times New Roman"/>
          <w:sz w:val="24"/>
          <w:szCs w:val="24"/>
        </w:rPr>
      </w:pPr>
      <w:r w:rsidRPr="009A509B">
        <w:rPr>
          <w:rFonts w:ascii="Times New Roman" w:hAnsi="Times New Roman" w:cs="Times New Roman"/>
          <w:sz w:val="24"/>
          <w:szCs w:val="24"/>
        </w:rPr>
        <w:t>Training of the Interns to car</w:t>
      </w:r>
      <w:r w:rsidR="001B61F8">
        <w:rPr>
          <w:rFonts w:ascii="Times New Roman" w:hAnsi="Times New Roman" w:cs="Times New Roman"/>
          <w:sz w:val="24"/>
          <w:szCs w:val="24"/>
        </w:rPr>
        <w:t xml:space="preserve">ryout various health education </w:t>
      </w:r>
      <w:r w:rsidR="00864D36" w:rsidRPr="009A509B">
        <w:rPr>
          <w:rFonts w:ascii="Times New Roman" w:hAnsi="Times New Roman" w:cs="Times New Roman"/>
          <w:sz w:val="24"/>
          <w:szCs w:val="24"/>
        </w:rPr>
        <w:t>a</w:t>
      </w:r>
      <w:r w:rsidR="00242E63">
        <w:rPr>
          <w:rFonts w:ascii="Times New Roman" w:hAnsi="Times New Roman" w:cs="Times New Roman"/>
          <w:sz w:val="24"/>
          <w:szCs w:val="24"/>
        </w:rPr>
        <w:t xml:space="preserve">wareness </w:t>
      </w:r>
      <w:proofErr w:type="gramStart"/>
      <w:r w:rsidR="00242E63">
        <w:rPr>
          <w:rFonts w:ascii="Times New Roman" w:hAnsi="Times New Roman" w:cs="Times New Roman"/>
          <w:sz w:val="24"/>
          <w:szCs w:val="24"/>
        </w:rPr>
        <w:t>program</w:t>
      </w:r>
      <w:proofErr w:type="gramEnd"/>
      <w:r w:rsidR="00242E63">
        <w:rPr>
          <w:rFonts w:ascii="Times New Roman" w:hAnsi="Times New Roman" w:cs="Times New Roman"/>
          <w:sz w:val="24"/>
          <w:szCs w:val="24"/>
        </w:rPr>
        <w:t xml:space="preserve"> in the survey</w:t>
      </w:r>
      <w:r w:rsidR="00864D36" w:rsidRPr="009A509B">
        <w:rPr>
          <w:rFonts w:ascii="Times New Roman" w:hAnsi="Times New Roman" w:cs="Times New Roman"/>
          <w:sz w:val="24"/>
          <w:szCs w:val="24"/>
        </w:rPr>
        <w:t>.</w:t>
      </w:r>
    </w:p>
    <w:p w:rsidR="00DC64BE" w:rsidRPr="009A509B" w:rsidRDefault="00DC64BE" w:rsidP="009A509B">
      <w:pPr>
        <w:pStyle w:val="ListParagraph"/>
        <w:numPr>
          <w:ilvl w:val="0"/>
          <w:numId w:val="2"/>
        </w:numPr>
        <w:spacing w:after="0" w:line="240" w:lineRule="auto"/>
        <w:jc w:val="both"/>
        <w:rPr>
          <w:rFonts w:ascii="Times New Roman" w:hAnsi="Times New Roman" w:cs="Times New Roman"/>
          <w:sz w:val="24"/>
          <w:szCs w:val="24"/>
        </w:rPr>
      </w:pPr>
      <w:r w:rsidRPr="009A509B">
        <w:rPr>
          <w:rFonts w:ascii="Times New Roman" w:hAnsi="Times New Roman" w:cs="Times New Roman"/>
          <w:sz w:val="24"/>
          <w:szCs w:val="24"/>
        </w:rPr>
        <w:t xml:space="preserve">Training to conduct </w:t>
      </w:r>
      <w:r w:rsidR="009A509B" w:rsidRPr="009A509B">
        <w:rPr>
          <w:rFonts w:ascii="Times New Roman" w:hAnsi="Times New Roman" w:cs="Times New Roman"/>
          <w:sz w:val="24"/>
          <w:szCs w:val="24"/>
        </w:rPr>
        <w:t>preventive</w:t>
      </w:r>
      <w:r w:rsidRPr="009A509B">
        <w:rPr>
          <w:rFonts w:ascii="Times New Roman" w:hAnsi="Times New Roman" w:cs="Times New Roman"/>
          <w:sz w:val="24"/>
          <w:szCs w:val="24"/>
        </w:rPr>
        <w:t xml:space="preserve"> health program </w:t>
      </w:r>
    </w:p>
    <w:p w:rsidR="00DC64BE" w:rsidRPr="009A509B" w:rsidRDefault="009A509B" w:rsidP="009A509B">
      <w:pPr>
        <w:pStyle w:val="ListParagraph"/>
        <w:numPr>
          <w:ilvl w:val="0"/>
          <w:numId w:val="2"/>
        </w:numPr>
        <w:spacing w:after="0" w:line="240" w:lineRule="auto"/>
        <w:jc w:val="both"/>
        <w:rPr>
          <w:rFonts w:ascii="Times New Roman" w:hAnsi="Times New Roman" w:cs="Times New Roman"/>
          <w:sz w:val="24"/>
          <w:szCs w:val="24"/>
        </w:rPr>
      </w:pPr>
      <w:r w:rsidRPr="009A509B">
        <w:rPr>
          <w:rFonts w:ascii="Times New Roman" w:hAnsi="Times New Roman" w:cs="Times New Roman"/>
          <w:sz w:val="24"/>
          <w:szCs w:val="24"/>
        </w:rPr>
        <w:t>Preparation</w:t>
      </w:r>
      <w:r w:rsidR="00DC64BE" w:rsidRPr="009A509B">
        <w:rPr>
          <w:rFonts w:ascii="Times New Roman" w:hAnsi="Times New Roman" w:cs="Times New Roman"/>
          <w:sz w:val="24"/>
          <w:szCs w:val="24"/>
        </w:rPr>
        <w:t xml:space="preserve"> of oral health infor</w:t>
      </w:r>
      <w:r w:rsidR="00864D36" w:rsidRPr="009A509B">
        <w:rPr>
          <w:rFonts w:ascii="Times New Roman" w:hAnsi="Times New Roman" w:cs="Times New Roman"/>
          <w:sz w:val="24"/>
          <w:szCs w:val="24"/>
        </w:rPr>
        <w:t>mation material for oral health</w:t>
      </w:r>
      <w:r w:rsidR="00DC64BE" w:rsidRPr="009A509B">
        <w:rPr>
          <w:rFonts w:ascii="Times New Roman" w:hAnsi="Times New Roman" w:cs="Times New Roman"/>
          <w:sz w:val="24"/>
          <w:szCs w:val="24"/>
        </w:rPr>
        <w:t xml:space="preserve"> </w:t>
      </w:r>
      <w:r w:rsidR="00864D36" w:rsidRPr="009A509B">
        <w:rPr>
          <w:rFonts w:ascii="Times New Roman" w:hAnsi="Times New Roman" w:cs="Times New Roman"/>
          <w:sz w:val="24"/>
          <w:szCs w:val="24"/>
        </w:rPr>
        <w:t>a</w:t>
      </w:r>
      <w:r w:rsidR="00DC64BE" w:rsidRPr="009A509B">
        <w:rPr>
          <w:rFonts w:ascii="Times New Roman" w:hAnsi="Times New Roman" w:cs="Times New Roman"/>
          <w:sz w:val="24"/>
          <w:szCs w:val="24"/>
        </w:rPr>
        <w:t>wareness</w:t>
      </w:r>
      <w:r w:rsidR="00864D36" w:rsidRPr="009A509B">
        <w:rPr>
          <w:rFonts w:ascii="Times New Roman" w:hAnsi="Times New Roman" w:cs="Times New Roman"/>
          <w:sz w:val="24"/>
          <w:szCs w:val="24"/>
        </w:rPr>
        <w:t>.</w:t>
      </w:r>
    </w:p>
    <w:p w:rsidR="00DC64BE" w:rsidRPr="009A509B" w:rsidRDefault="00DC64BE" w:rsidP="009A509B">
      <w:pPr>
        <w:pStyle w:val="ListParagraph"/>
        <w:numPr>
          <w:ilvl w:val="0"/>
          <w:numId w:val="2"/>
        </w:numPr>
        <w:spacing w:after="0" w:line="240" w:lineRule="auto"/>
        <w:jc w:val="both"/>
        <w:rPr>
          <w:rFonts w:ascii="Times New Roman" w:hAnsi="Times New Roman" w:cs="Times New Roman"/>
          <w:sz w:val="24"/>
          <w:szCs w:val="24"/>
        </w:rPr>
      </w:pPr>
      <w:r w:rsidRPr="009A509B">
        <w:rPr>
          <w:rFonts w:ascii="Times New Roman" w:hAnsi="Times New Roman" w:cs="Times New Roman"/>
          <w:sz w:val="24"/>
          <w:szCs w:val="24"/>
        </w:rPr>
        <w:t xml:space="preserve">Conducting </w:t>
      </w:r>
      <w:r w:rsidR="009A509B" w:rsidRPr="009A509B">
        <w:rPr>
          <w:rFonts w:ascii="Times New Roman" w:hAnsi="Times New Roman" w:cs="Times New Roman"/>
          <w:sz w:val="24"/>
          <w:szCs w:val="24"/>
        </w:rPr>
        <w:t>outreach</w:t>
      </w:r>
      <w:r w:rsidRPr="009A509B">
        <w:rPr>
          <w:rFonts w:ascii="Times New Roman" w:hAnsi="Times New Roman" w:cs="Times New Roman"/>
          <w:sz w:val="24"/>
          <w:szCs w:val="24"/>
        </w:rPr>
        <w:t xml:space="preserve"> programs. </w:t>
      </w:r>
    </w:p>
    <w:p w:rsidR="009A509B" w:rsidRDefault="00DC64BE" w:rsidP="009A509B">
      <w:pPr>
        <w:spacing w:after="0" w:line="240" w:lineRule="auto"/>
        <w:ind w:left="-810" w:firstLine="90"/>
        <w:jc w:val="both"/>
        <w:rPr>
          <w:rFonts w:ascii="Times New Roman" w:hAnsi="Times New Roman" w:cs="Times New Roman"/>
          <w:sz w:val="24"/>
          <w:szCs w:val="24"/>
        </w:rPr>
      </w:pPr>
      <w:r w:rsidRPr="009A509B">
        <w:rPr>
          <w:rFonts w:ascii="Times New Roman" w:hAnsi="Times New Roman" w:cs="Times New Roman"/>
          <w:sz w:val="24"/>
          <w:szCs w:val="24"/>
        </w:rPr>
        <w:t xml:space="preserve">       </w:t>
      </w:r>
      <w:r w:rsidR="00864D36" w:rsidRPr="009A509B">
        <w:rPr>
          <w:rFonts w:ascii="Times New Roman" w:hAnsi="Times New Roman" w:cs="Times New Roman"/>
          <w:sz w:val="24"/>
          <w:szCs w:val="24"/>
        </w:rPr>
        <w:t xml:space="preserve">   </w:t>
      </w:r>
      <w:r w:rsidR="004A42A4" w:rsidRPr="009A509B">
        <w:rPr>
          <w:rFonts w:ascii="Times New Roman" w:hAnsi="Times New Roman" w:cs="Times New Roman"/>
          <w:sz w:val="24"/>
          <w:szCs w:val="24"/>
        </w:rPr>
        <w:t xml:space="preserve"> </w:t>
      </w:r>
      <w:r w:rsidRPr="009A509B">
        <w:rPr>
          <w:rFonts w:ascii="Times New Roman" w:hAnsi="Times New Roman" w:cs="Times New Roman"/>
          <w:sz w:val="24"/>
          <w:szCs w:val="24"/>
        </w:rPr>
        <w:t xml:space="preserve"> </w:t>
      </w:r>
    </w:p>
    <w:p w:rsidR="00DC64BE" w:rsidRPr="009A509B" w:rsidRDefault="00DC64BE" w:rsidP="009A509B">
      <w:pPr>
        <w:spacing w:after="0" w:line="240" w:lineRule="auto"/>
        <w:ind w:left="-810" w:firstLine="90"/>
        <w:jc w:val="both"/>
        <w:rPr>
          <w:rFonts w:ascii="Times New Roman" w:hAnsi="Times New Roman" w:cs="Times New Roman"/>
          <w:b/>
          <w:bCs/>
          <w:sz w:val="24"/>
          <w:szCs w:val="24"/>
          <w:u w:val="single"/>
        </w:rPr>
      </w:pPr>
      <w:r w:rsidRPr="009A509B">
        <w:rPr>
          <w:rFonts w:ascii="Times New Roman" w:hAnsi="Times New Roman" w:cs="Times New Roman"/>
          <w:b/>
          <w:bCs/>
          <w:sz w:val="24"/>
          <w:szCs w:val="24"/>
          <w:u w:val="single"/>
        </w:rPr>
        <w:t>CLINICAL</w:t>
      </w:r>
    </w:p>
    <w:p w:rsidR="00864D36" w:rsidRPr="004D0218" w:rsidRDefault="009A509B" w:rsidP="009A509B">
      <w:pPr>
        <w:pStyle w:val="ListParagraph"/>
        <w:numPr>
          <w:ilvl w:val="0"/>
          <w:numId w:val="3"/>
        </w:numPr>
        <w:spacing w:after="0" w:line="240" w:lineRule="auto"/>
        <w:jc w:val="both"/>
        <w:rPr>
          <w:rFonts w:ascii="Times New Roman" w:hAnsi="Times New Roman" w:cs="Times New Roman"/>
          <w:sz w:val="24"/>
          <w:szCs w:val="24"/>
        </w:rPr>
      </w:pPr>
      <w:r w:rsidRPr="004D0218">
        <w:rPr>
          <w:rFonts w:ascii="Times New Roman" w:hAnsi="Times New Roman" w:cs="Times New Roman"/>
          <w:sz w:val="24"/>
          <w:szCs w:val="24"/>
        </w:rPr>
        <w:t>Preventive</w:t>
      </w:r>
      <w:r w:rsidR="00864D36" w:rsidRPr="004D0218">
        <w:rPr>
          <w:rFonts w:ascii="Times New Roman" w:hAnsi="Times New Roman" w:cs="Times New Roman"/>
          <w:sz w:val="24"/>
          <w:szCs w:val="24"/>
        </w:rPr>
        <w:t xml:space="preserve"> treatment like pit &amp;</w:t>
      </w:r>
      <w:r w:rsidRPr="004D0218">
        <w:rPr>
          <w:rFonts w:ascii="Times New Roman" w:hAnsi="Times New Roman" w:cs="Times New Roman"/>
          <w:sz w:val="24"/>
          <w:szCs w:val="24"/>
        </w:rPr>
        <w:t xml:space="preserve"> Fissure sealant</w:t>
      </w:r>
      <w:r w:rsidR="00864D36" w:rsidRPr="004D0218">
        <w:rPr>
          <w:rFonts w:ascii="Times New Roman" w:hAnsi="Times New Roman" w:cs="Times New Roman"/>
          <w:sz w:val="24"/>
          <w:szCs w:val="24"/>
        </w:rPr>
        <w:t xml:space="preserve"> Application topical </w:t>
      </w:r>
      <w:r w:rsidRPr="004D0218">
        <w:rPr>
          <w:rFonts w:ascii="Times New Roman" w:hAnsi="Times New Roman" w:cs="Times New Roman"/>
          <w:sz w:val="24"/>
          <w:szCs w:val="24"/>
        </w:rPr>
        <w:t>Fluoride</w:t>
      </w:r>
      <w:r w:rsidR="00864D36" w:rsidRPr="004D0218">
        <w:rPr>
          <w:rFonts w:ascii="Times New Roman" w:hAnsi="Times New Roman" w:cs="Times New Roman"/>
          <w:sz w:val="24"/>
          <w:szCs w:val="24"/>
        </w:rPr>
        <w:t xml:space="preserve"> </w:t>
      </w:r>
      <w:r w:rsidR="001B61F8" w:rsidRPr="004D0218">
        <w:rPr>
          <w:rFonts w:ascii="Times New Roman" w:hAnsi="Times New Roman" w:cs="Times New Roman"/>
          <w:sz w:val="24"/>
          <w:szCs w:val="24"/>
        </w:rPr>
        <w:t>application etc</w:t>
      </w:r>
      <w:r w:rsidR="004D0218" w:rsidRPr="004D0218">
        <w:rPr>
          <w:rFonts w:ascii="Times New Roman" w:hAnsi="Times New Roman" w:cs="Times New Roman"/>
          <w:sz w:val="24"/>
          <w:szCs w:val="24"/>
        </w:rPr>
        <w:t xml:space="preserve"> and </w:t>
      </w:r>
      <w:r w:rsidRPr="004D0218">
        <w:rPr>
          <w:rFonts w:ascii="Times New Roman" w:hAnsi="Times New Roman" w:cs="Times New Roman"/>
          <w:sz w:val="24"/>
          <w:szCs w:val="24"/>
        </w:rPr>
        <w:t>comprehensive</w:t>
      </w:r>
      <w:r w:rsidR="00864D36" w:rsidRPr="004D0218">
        <w:rPr>
          <w:rFonts w:ascii="Times New Roman" w:hAnsi="Times New Roman" w:cs="Times New Roman"/>
          <w:sz w:val="24"/>
          <w:szCs w:val="24"/>
        </w:rPr>
        <w:t xml:space="preserve"> treatment procedure</w:t>
      </w:r>
      <w:r w:rsidR="0093103B" w:rsidRPr="004D0218">
        <w:rPr>
          <w:rFonts w:ascii="Times New Roman" w:hAnsi="Times New Roman" w:cs="Times New Roman"/>
          <w:sz w:val="24"/>
          <w:szCs w:val="24"/>
        </w:rPr>
        <w:t>.</w:t>
      </w:r>
    </w:p>
    <w:p w:rsidR="00864D36" w:rsidRPr="009A509B" w:rsidRDefault="00864D36" w:rsidP="009A509B">
      <w:pPr>
        <w:pStyle w:val="ListParagraph"/>
        <w:numPr>
          <w:ilvl w:val="0"/>
          <w:numId w:val="3"/>
        </w:numPr>
        <w:spacing w:after="0" w:line="240" w:lineRule="auto"/>
        <w:jc w:val="both"/>
        <w:rPr>
          <w:rFonts w:ascii="Times New Roman" w:hAnsi="Times New Roman" w:cs="Times New Roman"/>
          <w:sz w:val="24"/>
          <w:szCs w:val="24"/>
        </w:rPr>
      </w:pPr>
      <w:r w:rsidRPr="009A509B">
        <w:rPr>
          <w:rFonts w:ascii="Times New Roman" w:hAnsi="Times New Roman" w:cs="Times New Roman"/>
          <w:sz w:val="24"/>
          <w:szCs w:val="24"/>
        </w:rPr>
        <w:t xml:space="preserve">Oral health checkup and treatment </w:t>
      </w:r>
    </w:p>
    <w:p w:rsidR="00864D36" w:rsidRPr="009A509B" w:rsidRDefault="00864D36" w:rsidP="009A509B">
      <w:pPr>
        <w:pStyle w:val="ListParagraph"/>
        <w:numPr>
          <w:ilvl w:val="0"/>
          <w:numId w:val="3"/>
        </w:numPr>
        <w:spacing w:after="0" w:line="240" w:lineRule="auto"/>
        <w:jc w:val="both"/>
        <w:rPr>
          <w:rFonts w:ascii="Times New Roman" w:hAnsi="Times New Roman" w:cs="Times New Roman"/>
          <w:sz w:val="24"/>
          <w:szCs w:val="24"/>
        </w:rPr>
      </w:pPr>
      <w:r w:rsidRPr="009A509B">
        <w:rPr>
          <w:rFonts w:ascii="Times New Roman" w:hAnsi="Times New Roman" w:cs="Times New Roman"/>
          <w:sz w:val="24"/>
          <w:szCs w:val="24"/>
        </w:rPr>
        <w:t xml:space="preserve">Conducting camps at central </w:t>
      </w:r>
      <w:r w:rsidR="00673350">
        <w:rPr>
          <w:rFonts w:ascii="Times New Roman" w:hAnsi="Times New Roman" w:cs="Times New Roman"/>
          <w:sz w:val="24"/>
          <w:szCs w:val="24"/>
        </w:rPr>
        <w:t>J</w:t>
      </w:r>
      <w:r w:rsidRPr="009A509B">
        <w:rPr>
          <w:rFonts w:ascii="Times New Roman" w:hAnsi="Times New Roman" w:cs="Times New Roman"/>
          <w:sz w:val="24"/>
          <w:szCs w:val="24"/>
        </w:rPr>
        <w:t xml:space="preserve">ail, school, old age institution </w:t>
      </w:r>
      <w:r w:rsidR="0093103B" w:rsidRPr="009A509B">
        <w:rPr>
          <w:rFonts w:ascii="Times New Roman" w:hAnsi="Times New Roman" w:cs="Times New Roman"/>
          <w:sz w:val="24"/>
          <w:szCs w:val="24"/>
        </w:rPr>
        <w:t>o</w:t>
      </w:r>
      <w:r w:rsidRPr="009A509B">
        <w:rPr>
          <w:rFonts w:ascii="Times New Roman" w:hAnsi="Times New Roman" w:cs="Times New Roman"/>
          <w:sz w:val="24"/>
          <w:szCs w:val="24"/>
        </w:rPr>
        <w:t>rphanages, villages</w:t>
      </w:r>
      <w:r w:rsidR="00673350">
        <w:rPr>
          <w:rFonts w:ascii="Times New Roman" w:hAnsi="Times New Roman" w:cs="Times New Roman"/>
          <w:sz w:val="24"/>
          <w:szCs w:val="24"/>
        </w:rPr>
        <w:t xml:space="preserve"> </w:t>
      </w:r>
      <w:r w:rsidRPr="009A509B">
        <w:rPr>
          <w:rFonts w:ascii="Times New Roman" w:hAnsi="Times New Roman" w:cs="Times New Roman"/>
          <w:sz w:val="24"/>
          <w:szCs w:val="24"/>
        </w:rPr>
        <w:t xml:space="preserve">etc. </w:t>
      </w:r>
    </w:p>
    <w:p w:rsidR="00864D36" w:rsidRPr="009A509B" w:rsidRDefault="00864D36" w:rsidP="009A509B">
      <w:pPr>
        <w:pStyle w:val="ListParagraph"/>
        <w:numPr>
          <w:ilvl w:val="0"/>
          <w:numId w:val="3"/>
        </w:numPr>
        <w:spacing w:after="0" w:line="240" w:lineRule="auto"/>
        <w:jc w:val="both"/>
        <w:rPr>
          <w:rFonts w:ascii="Times New Roman" w:hAnsi="Times New Roman" w:cs="Times New Roman"/>
          <w:sz w:val="24"/>
          <w:szCs w:val="24"/>
        </w:rPr>
      </w:pPr>
      <w:r w:rsidRPr="009A509B">
        <w:rPr>
          <w:rFonts w:ascii="Times New Roman" w:hAnsi="Times New Roman" w:cs="Times New Roman"/>
          <w:sz w:val="24"/>
          <w:szCs w:val="24"/>
        </w:rPr>
        <w:t>Oral Health education in camps at various places.</w:t>
      </w:r>
    </w:p>
    <w:p w:rsidR="00864D36" w:rsidRPr="009A509B" w:rsidRDefault="00864D36" w:rsidP="009A509B">
      <w:pPr>
        <w:pStyle w:val="ListParagraph"/>
        <w:numPr>
          <w:ilvl w:val="0"/>
          <w:numId w:val="3"/>
        </w:numPr>
        <w:spacing w:after="0" w:line="240" w:lineRule="auto"/>
        <w:jc w:val="both"/>
        <w:rPr>
          <w:rFonts w:ascii="Times New Roman" w:hAnsi="Times New Roman" w:cs="Times New Roman"/>
          <w:sz w:val="24"/>
          <w:szCs w:val="24"/>
        </w:rPr>
      </w:pPr>
      <w:r w:rsidRPr="009A509B">
        <w:rPr>
          <w:rFonts w:ascii="Times New Roman" w:hAnsi="Times New Roman" w:cs="Times New Roman"/>
          <w:sz w:val="24"/>
          <w:szCs w:val="24"/>
        </w:rPr>
        <w:t xml:space="preserve">Tobacco </w:t>
      </w:r>
      <w:r w:rsidR="009A509B">
        <w:rPr>
          <w:rFonts w:ascii="Times New Roman" w:hAnsi="Times New Roman" w:cs="Times New Roman"/>
          <w:sz w:val="24"/>
          <w:szCs w:val="24"/>
        </w:rPr>
        <w:t xml:space="preserve">cessation </w:t>
      </w:r>
      <w:r w:rsidR="00016054" w:rsidRPr="009A509B">
        <w:rPr>
          <w:rFonts w:ascii="Times New Roman" w:hAnsi="Times New Roman" w:cs="Times New Roman"/>
          <w:sz w:val="24"/>
          <w:szCs w:val="24"/>
        </w:rPr>
        <w:t xml:space="preserve">services. </w:t>
      </w:r>
    </w:p>
    <w:p w:rsidR="00FF112F" w:rsidRDefault="00016054" w:rsidP="00FF112F">
      <w:pPr>
        <w:spacing w:after="0" w:line="240" w:lineRule="auto"/>
        <w:ind w:left="-810" w:firstLine="90"/>
        <w:jc w:val="both"/>
        <w:rPr>
          <w:rFonts w:ascii="Times New Roman" w:hAnsi="Times New Roman" w:cs="Times New Roman"/>
          <w:sz w:val="24"/>
          <w:szCs w:val="24"/>
        </w:rPr>
      </w:pPr>
      <w:r w:rsidRPr="009A509B">
        <w:rPr>
          <w:rFonts w:ascii="Times New Roman" w:hAnsi="Times New Roman" w:cs="Times New Roman"/>
          <w:sz w:val="24"/>
          <w:szCs w:val="24"/>
        </w:rPr>
        <w:t xml:space="preserve">        </w:t>
      </w:r>
    </w:p>
    <w:p w:rsidR="00CB16F3" w:rsidRPr="009A509B" w:rsidRDefault="00CB16F3" w:rsidP="009A509B">
      <w:pPr>
        <w:spacing w:after="0" w:line="240" w:lineRule="auto"/>
        <w:ind w:left="-810" w:firstLine="90"/>
        <w:jc w:val="both"/>
        <w:rPr>
          <w:rFonts w:ascii="Times New Roman" w:hAnsi="Times New Roman" w:cs="Times New Roman"/>
          <w:b/>
          <w:bCs/>
          <w:sz w:val="24"/>
          <w:szCs w:val="24"/>
          <w:u w:val="single"/>
        </w:rPr>
      </w:pPr>
      <w:proofErr w:type="gramStart"/>
      <w:r w:rsidRPr="009A509B">
        <w:rPr>
          <w:rFonts w:ascii="Times New Roman" w:hAnsi="Times New Roman" w:cs="Times New Roman"/>
          <w:b/>
          <w:bCs/>
          <w:sz w:val="24"/>
          <w:szCs w:val="24"/>
          <w:u w:val="single"/>
        </w:rPr>
        <w:t>UG  CURICULUM</w:t>
      </w:r>
      <w:proofErr w:type="gramEnd"/>
      <w:r w:rsidRPr="009A509B">
        <w:rPr>
          <w:rFonts w:ascii="Times New Roman" w:hAnsi="Times New Roman" w:cs="Times New Roman"/>
          <w:b/>
          <w:bCs/>
          <w:sz w:val="24"/>
          <w:szCs w:val="24"/>
          <w:u w:val="single"/>
        </w:rPr>
        <w:t xml:space="preserve"> </w:t>
      </w:r>
    </w:p>
    <w:p w:rsidR="00CB16F3" w:rsidRPr="009A509B" w:rsidRDefault="00CB16F3" w:rsidP="009A509B">
      <w:pPr>
        <w:spacing w:after="0" w:line="240" w:lineRule="auto"/>
        <w:ind w:left="-810" w:firstLine="90"/>
        <w:jc w:val="both"/>
        <w:rPr>
          <w:rFonts w:ascii="Times New Roman" w:hAnsi="Times New Roman" w:cs="Times New Roman"/>
          <w:b/>
          <w:bCs/>
          <w:sz w:val="24"/>
          <w:szCs w:val="24"/>
          <w:u w:val="single"/>
        </w:rPr>
      </w:pPr>
      <w:r w:rsidRPr="009A509B">
        <w:rPr>
          <w:rFonts w:ascii="Times New Roman" w:hAnsi="Times New Roman" w:cs="Times New Roman"/>
          <w:b/>
          <w:bCs/>
          <w:sz w:val="24"/>
          <w:szCs w:val="24"/>
          <w:u w:val="single"/>
        </w:rPr>
        <w:t xml:space="preserve">     </w:t>
      </w:r>
    </w:p>
    <w:p w:rsidR="000074EA" w:rsidRPr="009A509B" w:rsidRDefault="004A42A4" w:rsidP="005A6F39">
      <w:pPr>
        <w:spacing w:after="0" w:line="240" w:lineRule="auto"/>
        <w:ind w:left="-810" w:firstLine="810"/>
        <w:jc w:val="both"/>
        <w:rPr>
          <w:rFonts w:ascii="Times New Roman" w:hAnsi="Times New Roman" w:cs="Times New Roman"/>
          <w:sz w:val="24"/>
          <w:szCs w:val="24"/>
        </w:rPr>
      </w:pPr>
      <w:r w:rsidRPr="003B15BA">
        <w:rPr>
          <w:rFonts w:ascii="Times New Roman" w:hAnsi="Times New Roman" w:cs="Times New Roman"/>
          <w:b/>
          <w:bCs/>
          <w:sz w:val="24"/>
          <w:szCs w:val="24"/>
        </w:rPr>
        <w:t xml:space="preserve"> </w:t>
      </w:r>
      <w:proofErr w:type="gramStart"/>
      <w:r w:rsidR="000074EA" w:rsidRPr="003B15BA">
        <w:rPr>
          <w:rFonts w:ascii="Times New Roman" w:hAnsi="Times New Roman" w:cs="Times New Roman"/>
          <w:b/>
          <w:bCs/>
          <w:sz w:val="24"/>
          <w:szCs w:val="24"/>
        </w:rPr>
        <w:t>Lectures</w:t>
      </w:r>
      <w:r w:rsidR="000074EA" w:rsidRPr="009A509B">
        <w:rPr>
          <w:rFonts w:ascii="Times New Roman" w:hAnsi="Times New Roman" w:cs="Times New Roman"/>
          <w:sz w:val="24"/>
          <w:szCs w:val="24"/>
        </w:rPr>
        <w:t xml:space="preserve"> - 30 Hours.</w:t>
      </w:r>
      <w:proofErr w:type="gramEnd"/>
      <w:r w:rsidR="000074EA" w:rsidRPr="009A509B">
        <w:rPr>
          <w:rFonts w:ascii="Times New Roman" w:hAnsi="Times New Roman" w:cs="Times New Roman"/>
          <w:sz w:val="24"/>
          <w:szCs w:val="24"/>
        </w:rPr>
        <w:t xml:space="preserve"> (Spread over Two Terms)</w:t>
      </w:r>
    </w:p>
    <w:p w:rsidR="00FF112F" w:rsidRDefault="000074EA" w:rsidP="009A509B">
      <w:pPr>
        <w:jc w:val="both"/>
        <w:rPr>
          <w:rFonts w:ascii="Times New Roman" w:hAnsi="Times New Roman" w:cs="Times New Roman"/>
          <w:sz w:val="24"/>
          <w:szCs w:val="24"/>
        </w:rPr>
      </w:pPr>
      <w:proofErr w:type="gramStart"/>
      <w:r w:rsidRPr="003B15BA">
        <w:rPr>
          <w:rFonts w:ascii="Times New Roman" w:hAnsi="Times New Roman" w:cs="Times New Roman"/>
          <w:b/>
          <w:bCs/>
          <w:sz w:val="24"/>
          <w:szCs w:val="24"/>
        </w:rPr>
        <w:t>Field Programs</w:t>
      </w:r>
      <w:r w:rsidRPr="009A509B">
        <w:rPr>
          <w:rFonts w:ascii="Times New Roman" w:hAnsi="Times New Roman" w:cs="Times New Roman"/>
          <w:sz w:val="24"/>
          <w:szCs w:val="24"/>
        </w:rPr>
        <w:t xml:space="preserve"> - 100 Hours.</w:t>
      </w:r>
      <w:proofErr w:type="gramEnd"/>
      <w:r w:rsidRPr="009A509B">
        <w:rPr>
          <w:rFonts w:ascii="Times New Roman" w:hAnsi="Times New Roman" w:cs="Times New Roman"/>
          <w:sz w:val="24"/>
          <w:szCs w:val="24"/>
        </w:rPr>
        <w:t xml:space="preserve"> </w:t>
      </w:r>
    </w:p>
    <w:p w:rsidR="000074EA" w:rsidRPr="009A509B" w:rsidRDefault="000074EA" w:rsidP="009A509B">
      <w:pPr>
        <w:jc w:val="both"/>
        <w:rPr>
          <w:rFonts w:ascii="Times New Roman" w:hAnsi="Times New Roman" w:cs="Times New Roman"/>
          <w:sz w:val="24"/>
          <w:szCs w:val="24"/>
        </w:rPr>
      </w:pPr>
      <w:r w:rsidRPr="003B15BA">
        <w:rPr>
          <w:rFonts w:ascii="Times New Roman" w:hAnsi="Times New Roman" w:cs="Times New Roman"/>
          <w:b/>
          <w:bCs/>
          <w:sz w:val="24"/>
          <w:szCs w:val="24"/>
        </w:rPr>
        <w:t xml:space="preserve">Total Duration </w:t>
      </w:r>
      <w:r w:rsidRPr="009A509B">
        <w:rPr>
          <w:rFonts w:ascii="Times New Roman" w:hAnsi="Times New Roman" w:cs="Times New Roman"/>
          <w:sz w:val="24"/>
          <w:szCs w:val="24"/>
        </w:rPr>
        <w:t>- 130 Hours</w:t>
      </w:r>
    </w:p>
    <w:p w:rsidR="000074EA" w:rsidRPr="009A509B" w:rsidRDefault="00FF112F" w:rsidP="009A509B">
      <w:pPr>
        <w:jc w:val="both"/>
        <w:rPr>
          <w:rFonts w:ascii="Times New Roman" w:hAnsi="Times New Roman" w:cs="Times New Roman"/>
          <w:sz w:val="24"/>
          <w:szCs w:val="24"/>
        </w:rPr>
      </w:pPr>
      <w:r w:rsidRPr="00FF112F">
        <w:rPr>
          <w:rFonts w:ascii="Times New Roman" w:hAnsi="Times New Roman" w:cs="Times New Roman"/>
          <w:b/>
          <w:bCs/>
          <w:sz w:val="24"/>
          <w:szCs w:val="24"/>
          <w:u w:val="single"/>
        </w:rPr>
        <w:t>Lecture Topics</w:t>
      </w:r>
      <w:r w:rsidR="000074EA" w:rsidRPr="009A509B">
        <w:rPr>
          <w:rFonts w:ascii="Times New Roman" w:hAnsi="Times New Roman" w:cs="Times New Roman"/>
          <w:sz w:val="24"/>
          <w:szCs w:val="24"/>
        </w:rPr>
        <w:t xml:space="preserve"> </w:t>
      </w:r>
    </w:p>
    <w:p w:rsidR="000074EA" w:rsidRPr="009A509B" w:rsidRDefault="00711F0C" w:rsidP="009A509B">
      <w:pPr>
        <w:jc w:val="both"/>
        <w:rPr>
          <w:rFonts w:ascii="Times New Roman" w:hAnsi="Times New Roman" w:cs="Times New Roman"/>
          <w:sz w:val="24"/>
          <w:szCs w:val="24"/>
        </w:rPr>
      </w:pPr>
      <w:r>
        <w:rPr>
          <w:rFonts w:ascii="Times New Roman" w:hAnsi="Times New Roman" w:cs="Times New Roman"/>
          <w:sz w:val="24"/>
          <w:szCs w:val="24"/>
        </w:rPr>
        <w:t xml:space="preserve">1. </w:t>
      </w:r>
      <w:r w:rsidR="000074EA" w:rsidRPr="009A509B">
        <w:rPr>
          <w:rFonts w:ascii="Times New Roman" w:hAnsi="Times New Roman" w:cs="Times New Roman"/>
          <w:sz w:val="24"/>
          <w:szCs w:val="24"/>
        </w:rPr>
        <w:t xml:space="preserve">History of Dentistry. </w:t>
      </w:r>
    </w:p>
    <w:p w:rsidR="000074EA" w:rsidRPr="009A509B" w:rsidRDefault="00711F0C" w:rsidP="009A509B">
      <w:pPr>
        <w:jc w:val="both"/>
        <w:rPr>
          <w:rFonts w:ascii="Times New Roman" w:hAnsi="Times New Roman" w:cs="Times New Roman"/>
          <w:sz w:val="24"/>
          <w:szCs w:val="24"/>
        </w:rPr>
      </w:pPr>
      <w:r>
        <w:rPr>
          <w:rFonts w:ascii="Times New Roman" w:hAnsi="Times New Roman" w:cs="Times New Roman"/>
          <w:sz w:val="24"/>
          <w:szCs w:val="24"/>
        </w:rPr>
        <w:t xml:space="preserve">2. </w:t>
      </w:r>
      <w:r w:rsidR="000074EA" w:rsidRPr="009A509B">
        <w:rPr>
          <w:rFonts w:ascii="Times New Roman" w:hAnsi="Times New Roman" w:cs="Times New Roman"/>
          <w:sz w:val="24"/>
          <w:szCs w:val="24"/>
        </w:rPr>
        <w:t xml:space="preserve">Biostatistics: Introduction and General Principles of Biostatistics, Statistical procedures. </w:t>
      </w:r>
    </w:p>
    <w:p w:rsidR="000074EA" w:rsidRPr="009A509B" w:rsidRDefault="00711F0C" w:rsidP="009A509B">
      <w:pPr>
        <w:jc w:val="both"/>
        <w:rPr>
          <w:rFonts w:ascii="Times New Roman" w:hAnsi="Times New Roman" w:cs="Times New Roman"/>
          <w:sz w:val="24"/>
          <w:szCs w:val="24"/>
        </w:rPr>
      </w:pPr>
      <w:r>
        <w:rPr>
          <w:rFonts w:ascii="Times New Roman" w:hAnsi="Times New Roman" w:cs="Times New Roman"/>
          <w:sz w:val="24"/>
          <w:szCs w:val="24"/>
        </w:rPr>
        <w:t xml:space="preserve">3. </w:t>
      </w:r>
      <w:r w:rsidR="000074EA" w:rsidRPr="009A509B">
        <w:rPr>
          <w:rFonts w:ascii="Times New Roman" w:hAnsi="Times New Roman" w:cs="Times New Roman"/>
          <w:sz w:val="24"/>
          <w:szCs w:val="24"/>
        </w:rPr>
        <w:t>Psychology: Introduction, Psychological development from birth to adolescence, Management of Child in the dental office, parent counseling in respect of dental health and Hygiene of the child</w:t>
      </w:r>
    </w:p>
    <w:p w:rsidR="000074EA" w:rsidRPr="009A509B" w:rsidRDefault="00711F0C" w:rsidP="009A509B">
      <w:pPr>
        <w:jc w:val="both"/>
        <w:rPr>
          <w:rFonts w:ascii="Times New Roman" w:hAnsi="Times New Roman" w:cs="Times New Roman"/>
          <w:sz w:val="24"/>
          <w:szCs w:val="24"/>
        </w:rPr>
      </w:pPr>
      <w:r>
        <w:rPr>
          <w:rFonts w:ascii="Times New Roman" w:hAnsi="Times New Roman" w:cs="Times New Roman"/>
          <w:sz w:val="24"/>
          <w:szCs w:val="24"/>
        </w:rPr>
        <w:t xml:space="preserve">4. </w:t>
      </w:r>
      <w:r w:rsidR="000074EA" w:rsidRPr="009A509B">
        <w:rPr>
          <w:rFonts w:ascii="Times New Roman" w:hAnsi="Times New Roman" w:cs="Times New Roman"/>
          <w:sz w:val="24"/>
          <w:szCs w:val="24"/>
        </w:rPr>
        <w:t xml:space="preserve">Public Health: Concept and philosophy of Health administration in India National health </w:t>
      </w:r>
      <w:proofErr w:type="spellStart"/>
      <w:r w:rsidR="000074EA" w:rsidRPr="009A509B">
        <w:rPr>
          <w:rFonts w:ascii="Times New Roman" w:hAnsi="Times New Roman" w:cs="Times New Roman"/>
          <w:sz w:val="24"/>
          <w:szCs w:val="24"/>
        </w:rPr>
        <w:t>programmes</w:t>
      </w:r>
      <w:proofErr w:type="spellEnd"/>
      <w:r w:rsidR="000074EA" w:rsidRPr="009A509B">
        <w:rPr>
          <w:rFonts w:ascii="Times New Roman" w:hAnsi="Times New Roman" w:cs="Times New Roman"/>
          <w:sz w:val="24"/>
          <w:szCs w:val="24"/>
        </w:rPr>
        <w:t xml:space="preserve">, General Epidemiology, Health Education, Environmental Health (Norms for portability, purification) Fluorine-contents of water and implications of its deviation. </w:t>
      </w:r>
      <w:proofErr w:type="gramStart"/>
      <w:r w:rsidR="000074EA" w:rsidRPr="009A509B">
        <w:rPr>
          <w:rFonts w:ascii="Times New Roman" w:hAnsi="Times New Roman" w:cs="Times New Roman"/>
          <w:sz w:val="24"/>
          <w:szCs w:val="24"/>
        </w:rPr>
        <w:t>Water treatment to ensure its proper concentration.</w:t>
      </w:r>
      <w:proofErr w:type="gramEnd"/>
    </w:p>
    <w:p w:rsidR="000074EA" w:rsidRPr="009A509B" w:rsidRDefault="00711F0C" w:rsidP="009A509B">
      <w:pPr>
        <w:jc w:val="both"/>
        <w:rPr>
          <w:rFonts w:ascii="Times New Roman" w:hAnsi="Times New Roman" w:cs="Times New Roman"/>
          <w:sz w:val="24"/>
          <w:szCs w:val="24"/>
        </w:rPr>
      </w:pPr>
      <w:r>
        <w:rPr>
          <w:rFonts w:ascii="Times New Roman" w:hAnsi="Times New Roman" w:cs="Times New Roman"/>
          <w:sz w:val="24"/>
          <w:szCs w:val="24"/>
        </w:rPr>
        <w:t xml:space="preserve"> 5. </w:t>
      </w:r>
      <w:r w:rsidR="000074EA" w:rsidRPr="009A509B">
        <w:rPr>
          <w:rFonts w:ascii="Times New Roman" w:hAnsi="Times New Roman" w:cs="Times New Roman"/>
          <w:sz w:val="24"/>
          <w:szCs w:val="24"/>
        </w:rPr>
        <w:t xml:space="preserve">Preventive Dentistry: Prevention, levels of prevention, various measures in the prevention of Dental and Oral diseases at individual and community level. </w:t>
      </w:r>
      <w:proofErr w:type="gramStart"/>
      <w:r w:rsidR="000074EA" w:rsidRPr="009A509B">
        <w:rPr>
          <w:rFonts w:ascii="Times New Roman" w:hAnsi="Times New Roman" w:cs="Times New Roman"/>
          <w:sz w:val="24"/>
          <w:szCs w:val="24"/>
        </w:rPr>
        <w:t>Nutrition and Dental Health.</w:t>
      </w:r>
      <w:proofErr w:type="gramEnd"/>
    </w:p>
    <w:p w:rsidR="00711F0C" w:rsidRDefault="00711F0C" w:rsidP="009A509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6. </w:t>
      </w:r>
      <w:r w:rsidR="000074EA" w:rsidRPr="009A509B">
        <w:rPr>
          <w:rFonts w:ascii="Times New Roman" w:hAnsi="Times New Roman" w:cs="Times New Roman"/>
          <w:sz w:val="24"/>
          <w:szCs w:val="24"/>
        </w:rPr>
        <w:t xml:space="preserve">Public Health Dentistry: Introduction, definition, objectives, function of public health dentist, procedural steps in dental public health, indices for dental diseases, surveying and evaluation. </w:t>
      </w:r>
      <w:proofErr w:type="gramStart"/>
      <w:r w:rsidR="000074EA" w:rsidRPr="009A509B">
        <w:rPr>
          <w:rFonts w:ascii="Times New Roman" w:hAnsi="Times New Roman" w:cs="Times New Roman"/>
          <w:sz w:val="24"/>
          <w:szCs w:val="24"/>
        </w:rPr>
        <w:t>epidemiology</w:t>
      </w:r>
      <w:proofErr w:type="gramEnd"/>
      <w:r w:rsidR="000074EA" w:rsidRPr="009A509B">
        <w:rPr>
          <w:rFonts w:ascii="Times New Roman" w:hAnsi="Times New Roman" w:cs="Times New Roman"/>
          <w:sz w:val="24"/>
          <w:szCs w:val="24"/>
        </w:rPr>
        <w:t xml:space="preserve"> of dental caries, periodontal diseases, oral cancer, Utilization of dental manpower, payment for dental care, public dental Health </w:t>
      </w:r>
      <w:proofErr w:type="spellStart"/>
      <w:r w:rsidR="000074EA" w:rsidRPr="009A509B">
        <w:rPr>
          <w:rFonts w:ascii="Times New Roman" w:hAnsi="Times New Roman" w:cs="Times New Roman"/>
          <w:sz w:val="24"/>
          <w:szCs w:val="24"/>
        </w:rPr>
        <w:t>programme</w:t>
      </w:r>
      <w:proofErr w:type="spellEnd"/>
      <w:r w:rsidR="000074EA" w:rsidRPr="009A509B">
        <w:rPr>
          <w:rFonts w:ascii="Times New Roman" w:hAnsi="Times New Roman" w:cs="Times New Roman"/>
          <w:sz w:val="24"/>
          <w:szCs w:val="24"/>
        </w:rPr>
        <w:t xml:space="preserve">. </w:t>
      </w:r>
      <w:proofErr w:type="gramStart"/>
      <w:r w:rsidR="000074EA" w:rsidRPr="009A509B">
        <w:rPr>
          <w:rFonts w:ascii="Times New Roman" w:hAnsi="Times New Roman" w:cs="Times New Roman"/>
          <w:sz w:val="24"/>
          <w:szCs w:val="24"/>
        </w:rPr>
        <w:t xml:space="preserve">School dental health </w:t>
      </w:r>
      <w:proofErr w:type="spellStart"/>
      <w:r w:rsidR="000074EA" w:rsidRPr="009A509B">
        <w:rPr>
          <w:rFonts w:ascii="Times New Roman" w:hAnsi="Times New Roman" w:cs="Times New Roman"/>
          <w:sz w:val="24"/>
          <w:szCs w:val="24"/>
        </w:rPr>
        <w:t>programme</w:t>
      </w:r>
      <w:proofErr w:type="spellEnd"/>
      <w:r w:rsidR="000074EA" w:rsidRPr="009A509B">
        <w:rPr>
          <w:rFonts w:ascii="Times New Roman" w:hAnsi="Times New Roman" w:cs="Times New Roman"/>
          <w:sz w:val="24"/>
          <w:szCs w:val="24"/>
        </w:rPr>
        <w:t>.</w:t>
      </w:r>
      <w:proofErr w:type="gramEnd"/>
      <w:r w:rsidR="000074EA" w:rsidRPr="009A509B">
        <w:rPr>
          <w:rFonts w:ascii="Times New Roman" w:hAnsi="Times New Roman" w:cs="Times New Roman"/>
          <w:sz w:val="24"/>
          <w:szCs w:val="24"/>
        </w:rPr>
        <w:t xml:space="preserve"> Dental health services at state and center. </w:t>
      </w:r>
      <w:proofErr w:type="gramStart"/>
      <w:r w:rsidR="000074EA" w:rsidRPr="009A509B">
        <w:rPr>
          <w:rFonts w:ascii="Times New Roman" w:hAnsi="Times New Roman" w:cs="Times New Roman"/>
          <w:sz w:val="24"/>
          <w:szCs w:val="24"/>
        </w:rPr>
        <w:t>Private practice administration, ethics, Jurisprudence, Dental Council and Dental Association.</w:t>
      </w:r>
      <w:proofErr w:type="gramEnd"/>
      <w:r w:rsidR="000074EA" w:rsidRPr="009A509B">
        <w:rPr>
          <w:rFonts w:ascii="Times New Roman" w:hAnsi="Times New Roman" w:cs="Times New Roman"/>
          <w:sz w:val="24"/>
          <w:szCs w:val="24"/>
        </w:rPr>
        <w:t xml:space="preserve"> Parameters used in clinical </w:t>
      </w:r>
      <w:r w:rsidR="005A6F39">
        <w:rPr>
          <w:rFonts w:ascii="Times New Roman" w:hAnsi="Times New Roman" w:cs="Times New Roman"/>
          <w:sz w:val="24"/>
          <w:szCs w:val="24"/>
        </w:rPr>
        <w:t>&amp;</w:t>
      </w:r>
      <w:r w:rsidR="000074EA" w:rsidRPr="009A509B">
        <w:rPr>
          <w:rFonts w:ascii="Times New Roman" w:hAnsi="Times New Roman" w:cs="Times New Roman"/>
          <w:sz w:val="24"/>
          <w:szCs w:val="24"/>
        </w:rPr>
        <w:t xml:space="preserve"> population studies for dental Health. Dentist and consumer protection Act</w:t>
      </w:r>
    </w:p>
    <w:p w:rsidR="000074EA" w:rsidRPr="009A509B" w:rsidRDefault="00711F0C" w:rsidP="009A509B">
      <w:pPr>
        <w:jc w:val="both"/>
        <w:rPr>
          <w:rFonts w:ascii="Times New Roman" w:hAnsi="Times New Roman" w:cs="Times New Roman"/>
          <w:sz w:val="24"/>
          <w:szCs w:val="24"/>
        </w:rPr>
      </w:pPr>
      <w:r>
        <w:rPr>
          <w:rFonts w:ascii="Times New Roman" w:hAnsi="Times New Roman" w:cs="Times New Roman"/>
          <w:sz w:val="24"/>
          <w:szCs w:val="24"/>
        </w:rPr>
        <w:t xml:space="preserve">7. </w:t>
      </w:r>
      <w:r w:rsidR="000074EA" w:rsidRPr="009A509B">
        <w:rPr>
          <w:rFonts w:ascii="Times New Roman" w:hAnsi="Times New Roman" w:cs="Times New Roman"/>
          <w:sz w:val="24"/>
          <w:szCs w:val="24"/>
        </w:rPr>
        <w:t>Social Sciences: As applied to health, social structure concepts, groups, social institutions, urban and rural societies, their concepts of health. Application of sociology in health programs, social environment. Cultural Anthropology, objective, different aspects of Folk medicine and popular medicine, Cultural pattern and complexes, taboos as related to health.</w:t>
      </w:r>
    </w:p>
    <w:p w:rsidR="000074EA" w:rsidRPr="009A509B" w:rsidRDefault="000074EA" w:rsidP="009A509B">
      <w:pPr>
        <w:jc w:val="both"/>
        <w:rPr>
          <w:rFonts w:ascii="Times New Roman" w:hAnsi="Times New Roman" w:cs="Times New Roman"/>
          <w:sz w:val="24"/>
          <w:szCs w:val="24"/>
        </w:rPr>
      </w:pPr>
      <w:r w:rsidRPr="009A509B">
        <w:rPr>
          <w:rFonts w:ascii="Times New Roman" w:hAnsi="Times New Roman" w:cs="Times New Roman"/>
          <w:sz w:val="24"/>
          <w:szCs w:val="24"/>
        </w:rPr>
        <w:t xml:space="preserve"> 8.</w:t>
      </w:r>
      <w:r w:rsidR="00711F0C">
        <w:rPr>
          <w:rFonts w:ascii="Times New Roman" w:hAnsi="Times New Roman" w:cs="Times New Roman"/>
          <w:sz w:val="24"/>
          <w:szCs w:val="24"/>
        </w:rPr>
        <w:t xml:space="preserve"> </w:t>
      </w:r>
      <w:proofErr w:type="spellStart"/>
      <w:r w:rsidRPr="009A509B">
        <w:rPr>
          <w:rFonts w:ascii="Times New Roman" w:hAnsi="Times New Roman" w:cs="Times New Roman"/>
          <w:sz w:val="24"/>
          <w:szCs w:val="24"/>
        </w:rPr>
        <w:t>Epidermology</w:t>
      </w:r>
      <w:proofErr w:type="spellEnd"/>
      <w:r w:rsidRPr="009A509B">
        <w:rPr>
          <w:rFonts w:ascii="Times New Roman" w:hAnsi="Times New Roman" w:cs="Times New Roman"/>
          <w:sz w:val="24"/>
          <w:szCs w:val="24"/>
        </w:rPr>
        <w:t xml:space="preserve"> of Dental &amp; Oral diseases. </w:t>
      </w:r>
      <w:proofErr w:type="spellStart"/>
      <w:r w:rsidRPr="009A509B">
        <w:rPr>
          <w:rFonts w:ascii="Times New Roman" w:hAnsi="Times New Roman" w:cs="Times New Roman"/>
          <w:sz w:val="24"/>
          <w:szCs w:val="24"/>
        </w:rPr>
        <w:t>Defination</w:t>
      </w:r>
      <w:proofErr w:type="spellEnd"/>
      <w:r w:rsidRPr="009A509B">
        <w:rPr>
          <w:rFonts w:ascii="Times New Roman" w:hAnsi="Times New Roman" w:cs="Times New Roman"/>
          <w:sz w:val="24"/>
          <w:szCs w:val="24"/>
        </w:rPr>
        <w:t xml:space="preserve"> of </w:t>
      </w:r>
      <w:proofErr w:type="gramStart"/>
      <w:r w:rsidRPr="009A509B">
        <w:rPr>
          <w:rFonts w:ascii="Times New Roman" w:hAnsi="Times New Roman" w:cs="Times New Roman"/>
          <w:sz w:val="24"/>
          <w:szCs w:val="24"/>
        </w:rPr>
        <w:t>indices ,</w:t>
      </w:r>
      <w:proofErr w:type="gramEnd"/>
      <w:r w:rsidRPr="009A509B">
        <w:rPr>
          <w:rFonts w:ascii="Times New Roman" w:hAnsi="Times New Roman" w:cs="Times New Roman"/>
          <w:sz w:val="24"/>
          <w:szCs w:val="24"/>
        </w:rPr>
        <w:t xml:space="preserve"> Classification of indices , commonly used indices for dental caries &amp; </w:t>
      </w:r>
      <w:proofErr w:type="spellStart"/>
      <w:r w:rsidRPr="009A509B">
        <w:rPr>
          <w:rFonts w:ascii="Times New Roman" w:hAnsi="Times New Roman" w:cs="Times New Roman"/>
          <w:sz w:val="24"/>
          <w:szCs w:val="24"/>
        </w:rPr>
        <w:t>periodental</w:t>
      </w:r>
      <w:proofErr w:type="spellEnd"/>
      <w:r w:rsidRPr="009A509B">
        <w:rPr>
          <w:rFonts w:ascii="Times New Roman" w:hAnsi="Times New Roman" w:cs="Times New Roman"/>
          <w:sz w:val="24"/>
          <w:szCs w:val="24"/>
        </w:rPr>
        <w:t xml:space="preserve"> diseases.</w:t>
      </w:r>
    </w:p>
    <w:p w:rsidR="000074EA" w:rsidRPr="009A509B" w:rsidRDefault="000074EA" w:rsidP="009A509B">
      <w:pPr>
        <w:jc w:val="both"/>
        <w:rPr>
          <w:rFonts w:ascii="Times New Roman" w:hAnsi="Times New Roman" w:cs="Times New Roman"/>
          <w:sz w:val="24"/>
          <w:szCs w:val="24"/>
        </w:rPr>
      </w:pPr>
      <w:r w:rsidRPr="009A509B">
        <w:rPr>
          <w:rFonts w:ascii="Times New Roman" w:hAnsi="Times New Roman" w:cs="Times New Roman"/>
          <w:sz w:val="24"/>
          <w:szCs w:val="24"/>
        </w:rPr>
        <w:t xml:space="preserve"> 9. Recent advances and other oral diseases. </w:t>
      </w:r>
    </w:p>
    <w:p w:rsidR="000074EA" w:rsidRPr="009A509B" w:rsidRDefault="000074EA" w:rsidP="009A509B">
      <w:pPr>
        <w:jc w:val="both"/>
        <w:rPr>
          <w:rFonts w:ascii="Times New Roman" w:hAnsi="Times New Roman" w:cs="Times New Roman"/>
          <w:sz w:val="24"/>
          <w:szCs w:val="24"/>
        </w:rPr>
      </w:pPr>
      <w:r w:rsidRPr="00711F0C">
        <w:rPr>
          <w:rFonts w:ascii="Times New Roman" w:hAnsi="Times New Roman" w:cs="Times New Roman"/>
          <w:b/>
          <w:bCs/>
          <w:sz w:val="24"/>
          <w:szCs w:val="24"/>
        </w:rPr>
        <w:t xml:space="preserve">FIELD </w:t>
      </w:r>
      <w:proofErr w:type="gramStart"/>
      <w:r w:rsidRPr="00711F0C">
        <w:rPr>
          <w:rFonts w:ascii="Times New Roman" w:hAnsi="Times New Roman" w:cs="Times New Roman"/>
          <w:b/>
          <w:bCs/>
          <w:sz w:val="24"/>
          <w:szCs w:val="24"/>
        </w:rPr>
        <w:t>PROGRAMME</w:t>
      </w:r>
      <w:r w:rsidRPr="009A509B">
        <w:rPr>
          <w:rFonts w:ascii="Times New Roman" w:hAnsi="Times New Roman" w:cs="Times New Roman"/>
          <w:sz w:val="24"/>
          <w:szCs w:val="24"/>
        </w:rPr>
        <w:t xml:space="preserve"> :</w:t>
      </w:r>
      <w:proofErr w:type="gramEnd"/>
      <w:r w:rsidRPr="009A509B">
        <w:rPr>
          <w:rFonts w:ascii="Times New Roman" w:hAnsi="Times New Roman" w:cs="Times New Roman"/>
          <w:sz w:val="24"/>
          <w:szCs w:val="24"/>
        </w:rPr>
        <w:t xml:space="preserve"> </w:t>
      </w:r>
    </w:p>
    <w:p w:rsidR="000074EA" w:rsidRPr="009A509B" w:rsidRDefault="000074EA" w:rsidP="009A509B">
      <w:pPr>
        <w:jc w:val="both"/>
        <w:rPr>
          <w:rFonts w:ascii="Times New Roman" w:hAnsi="Times New Roman" w:cs="Times New Roman"/>
          <w:sz w:val="24"/>
          <w:szCs w:val="24"/>
        </w:rPr>
      </w:pPr>
      <w:r w:rsidRPr="009A509B">
        <w:rPr>
          <w:rFonts w:ascii="Times New Roman" w:hAnsi="Times New Roman" w:cs="Times New Roman"/>
          <w:sz w:val="24"/>
          <w:szCs w:val="24"/>
        </w:rPr>
        <w:t xml:space="preserve">1. </w:t>
      </w:r>
      <w:proofErr w:type="gramStart"/>
      <w:r w:rsidRPr="009A509B">
        <w:rPr>
          <w:rFonts w:ascii="Times New Roman" w:hAnsi="Times New Roman" w:cs="Times New Roman"/>
          <w:sz w:val="24"/>
          <w:szCs w:val="24"/>
        </w:rPr>
        <w:t>In</w:t>
      </w:r>
      <w:proofErr w:type="gramEnd"/>
      <w:r w:rsidRPr="009A509B">
        <w:rPr>
          <w:rFonts w:ascii="Times New Roman" w:hAnsi="Times New Roman" w:cs="Times New Roman"/>
          <w:sz w:val="24"/>
          <w:szCs w:val="24"/>
        </w:rPr>
        <w:t xml:space="preserve"> rural areas to conduct survey of Dental diseases. Provide Dental Health Education, emergency treatment.</w:t>
      </w:r>
    </w:p>
    <w:p w:rsidR="00226589" w:rsidRDefault="000074EA" w:rsidP="00226589">
      <w:pPr>
        <w:jc w:val="both"/>
        <w:rPr>
          <w:rFonts w:ascii="Times New Roman" w:hAnsi="Times New Roman" w:cs="Times New Roman"/>
          <w:sz w:val="24"/>
          <w:szCs w:val="24"/>
        </w:rPr>
      </w:pPr>
      <w:r w:rsidRPr="009A509B">
        <w:rPr>
          <w:rFonts w:ascii="Times New Roman" w:hAnsi="Times New Roman" w:cs="Times New Roman"/>
          <w:sz w:val="24"/>
          <w:szCs w:val="24"/>
        </w:rPr>
        <w:t xml:space="preserve"> 2. School-Health </w:t>
      </w:r>
      <w:proofErr w:type="spellStart"/>
      <w:r w:rsidRPr="009A509B">
        <w:rPr>
          <w:rFonts w:ascii="Times New Roman" w:hAnsi="Times New Roman" w:cs="Times New Roman"/>
          <w:sz w:val="24"/>
          <w:szCs w:val="24"/>
        </w:rPr>
        <w:t>programme</w:t>
      </w:r>
      <w:proofErr w:type="spellEnd"/>
      <w:r w:rsidRPr="009A509B">
        <w:rPr>
          <w:rFonts w:ascii="Times New Roman" w:hAnsi="Times New Roman" w:cs="Times New Roman"/>
          <w:sz w:val="24"/>
          <w:szCs w:val="24"/>
        </w:rPr>
        <w:t xml:space="preserve">, Dental Care for school children and preventive </w:t>
      </w:r>
      <w:proofErr w:type="spellStart"/>
      <w:r w:rsidRPr="009A509B">
        <w:rPr>
          <w:rFonts w:ascii="Times New Roman" w:hAnsi="Times New Roman" w:cs="Times New Roman"/>
          <w:sz w:val="24"/>
          <w:szCs w:val="24"/>
        </w:rPr>
        <w:t>programme</w:t>
      </w:r>
      <w:proofErr w:type="spellEnd"/>
      <w:r w:rsidRPr="009A509B">
        <w:rPr>
          <w:rFonts w:ascii="Times New Roman" w:hAnsi="Times New Roman" w:cs="Times New Roman"/>
          <w:sz w:val="24"/>
          <w:szCs w:val="24"/>
        </w:rPr>
        <w:t xml:space="preserve">. </w:t>
      </w:r>
      <w:proofErr w:type="gramStart"/>
      <w:r w:rsidRPr="009A509B">
        <w:rPr>
          <w:rFonts w:ascii="Times New Roman" w:hAnsi="Times New Roman" w:cs="Times New Roman"/>
          <w:sz w:val="24"/>
          <w:szCs w:val="24"/>
        </w:rPr>
        <w:t>Topical fluoride application and oral hygiene demonstrations.</w:t>
      </w:r>
      <w:proofErr w:type="gramEnd"/>
      <w:r w:rsidRPr="009A509B">
        <w:rPr>
          <w:rFonts w:ascii="Times New Roman" w:hAnsi="Times New Roman" w:cs="Times New Roman"/>
          <w:sz w:val="24"/>
          <w:szCs w:val="24"/>
        </w:rPr>
        <w:t xml:space="preserve"> </w:t>
      </w:r>
    </w:p>
    <w:p w:rsidR="000439C0" w:rsidRDefault="000439C0" w:rsidP="00226589">
      <w:pPr>
        <w:spacing w:after="0" w:line="240" w:lineRule="auto"/>
        <w:jc w:val="center"/>
        <w:rPr>
          <w:rFonts w:ascii="Times New Roman" w:hAnsi="Times New Roman" w:cs="Sakal Marathi"/>
          <w:b/>
          <w:bCs/>
          <w:noProof/>
          <w:sz w:val="24"/>
          <w:szCs w:val="24"/>
          <w:lang w:bidi="hi-IN"/>
        </w:rPr>
      </w:pPr>
    </w:p>
    <w:p w:rsidR="000439C0" w:rsidRDefault="000439C0" w:rsidP="00226589">
      <w:pPr>
        <w:spacing w:after="0" w:line="240" w:lineRule="auto"/>
        <w:jc w:val="center"/>
        <w:rPr>
          <w:rFonts w:ascii="Times New Roman" w:hAnsi="Times New Roman" w:cs="Sakal Marathi"/>
          <w:b/>
          <w:bCs/>
          <w:noProof/>
          <w:sz w:val="24"/>
          <w:szCs w:val="24"/>
          <w:lang w:bidi="hi-IN"/>
        </w:rPr>
      </w:pPr>
    </w:p>
    <w:p w:rsidR="000439C0" w:rsidRDefault="000439C0" w:rsidP="00226589">
      <w:pPr>
        <w:spacing w:after="0" w:line="240" w:lineRule="auto"/>
        <w:jc w:val="center"/>
        <w:rPr>
          <w:rFonts w:ascii="Times New Roman" w:hAnsi="Times New Roman" w:cs="Sakal Marathi"/>
          <w:b/>
          <w:bCs/>
          <w:noProof/>
          <w:sz w:val="24"/>
          <w:szCs w:val="24"/>
          <w:lang w:bidi="hi-IN"/>
        </w:rPr>
      </w:pPr>
    </w:p>
    <w:p w:rsidR="000439C0" w:rsidRDefault="000439C0" w:rsidP="00226589">
      <w:pPr>
        <w:spacing w:after="0" w:line="240" w:lineRule="auto"/>
        <w:jc w:val="center"/>
        <w:rPr>
          <w:rFonts w:ascii="Times New Roman" w:hAnsi="Times New Roman" w:cs="Sakal Marathi"/>
          <w:b/>
          <w:bCs/>
          <w:noProof/>
          <w:sz w:val="24"/>
          <w:szCs w:val="24"/>
          <w:lang w:bidi="hi-IN"/>
        </w:rPr>
      </w:pPr>
    </w:p>
    <w:p w:rsidR="000439C0" w:rsidRDefault="000439C0" w:rsidP="00226589">
      <w:pPr>
        <w:spacing w:after="0" w:line="240" w:lineRule="auto"/>
        <w:jc w:val="center"/>
        <w:rPr>
          <w:rFonts w:ascii="Times New Roman" w:hAnsi="Times New Roman" w:cs="Sakal Marathi"/>
          <w:b/>
          <w:bCs/>
          <w:noProof/>
          <w:sz w:val="24"/>
          <w:szCs w:val="24"/>
          <w:lang w:bidi="hi-IN"/>
        </w:rPr>
      </w:pPr>
    </w:p>
    <w:p w:rsidR="000439C0" w:rsidRDefault="000439C0" w:rsidP="00226589">
      <w:pPr>
        <w:spacing w:after="0" w:line="240" w:lineRule="auto"/>
        <w:jc w:val="center"/>
        <w:rPr>
          <w:rFonts w:ascii="Times New Roman" w:hAnsi="Times New Roman" w:cs="Sakal Marathi"/>
          <w:b/>
          <w:bCs/>
          <w:noProof/>
          <w:sz w:val="24"/>
          <w:szCs w:val="24"/>
          <w:lang w:bidi="hi-IN"/>
        </w:rPr>
      </w:pPr>
    </w:p>
    <w:p w:rsidR="000439C0" w:rsidRDefault="000439C0" w:rsidP="00226589">
      <w:pPr>
        <w:spacing w:after="0" w:line="240" w:lineRule="auto"/>
        <w:jc w:val="center"/>
        <w:rPr>
          <w:rFonts w:ascii="Times New Roman" w:hAnsi="Times New Roman" w:cs="Sakal Marathi"/>
          <w:b/>
          <w:bCs/>
          <w:noProof/>
          <w:sz w:val="24"/>
          <w:szCs w:val="24"/>
          <w:lang w:bidi="hi-IN"/>
        </w:rPr>
      </w:pPr>
    </w:p>
    <w:p w:rsidR="000439C0" w:rsidRDefault="000439C0" w:rsidP="00226589">
      <w:pPr>
        <w:spacing w:after="0" w:line="240" w:lineRule="auto"/>
        <w:jc w:val="center"/>
        <w:rPr>
          <w:rFonts w:ascii="Times New Roman" w:hAnsi="Times New Roman" w:cs="Sakal Marathi"/>
          <w:b/>
          <w:bCs/>
          <w:noProof/>
          <w:sz w:val="24"/>
          <w:szCs w:val="24"/>
          <w:lang w:bidi="hi-IN"/>
        </w:rPr>
      </w:pPr>
    </w:p>
    <w:p w:rsidR="000439C0" w:rsidRDefault="000439C0" w:rsidP="00226589">
      <w:pPr>
        <w:spacing w:after="0" w:line="240" w:lineRule="auto"/>
        <w:jc w:val="center"/>
        <w:rPr>
          <w:rFonts w:ascii="Times New Roman" w:hAnsi="Times New Roman" w:cs="Sakal Marathi"/>
          <w:b/>
          <w:bCs/>
          <w:noProof/>
          <w:sz w:val="24"/>
          <w:szCs w:val="24"/>
          <w:lang w:bidi="hi-IN"/>
        </w:rPr>
      </w:pPr>
    </w:p>
    <w:p w:rsidR="000439C0" w:rsidRDefault="000439C0" w:rsidP="00226589">
      <w:pPr>
        <w:spacing w:after="0" w:line="240" w:lineRule="auto"/>
        <w:jc w:val="center"/>
        <w:rPr>
          <w:rFonts w:ascii="Times New Roman" w:hAnsi="Times New Roman" w:cs="Sakal Marathi"/>
          <w:b/>
          <w:bCs/>
          <w:noProof/>
          <w:sz w:val="24"/>
          <w:szCs w:val="24"/>
          <w:lang w:bidi="hi-IN"/>
        </w:rPr>
      </w:pPr>
    </w:p>
    <w:p w:rsidR="000439C0" w:rsidRDefault="000439C0" w:rsidP="00226589">
      <w:pPr>
        <w:spacing w:after="0" w:line="240" w:lineRule="auto"/>
        <w:jc w:val="center"/>
        <w:rPr>
          <w:rFonts w:ascii="Times New Roman" w:hAnsi="Times New Roman" w:cs="Sakal Marathi"/>
          <w:b/>
          <w:bCs/>
          <w:noProof/>
          <w:sz w:val="24"/>
          <w:szCs w:val="24"/>
          <w:lang w:bidi="hi-IN"/>
        </w:rPr>
      </w:pPr>
    </w:p>
    <w:p w:rsidR="000439C0" w:rsidRDefault="000439C0" w:rsidP="00226589">
      <w:pPr>
        <w:spacing w:after="0" w:line="240" w:lineRule="auto"/>
        <w:jc w:val="center"/>
        <w:rPr>
          <w:rFonts w:ascii="Times New Roman" w:hAnsi="Times New Roman" w:cs="Sakal Marathi"/>
          <w:b/>
          <w:bCs/>
          <w:noProof/>
          <w:sz w:val="24"/>
          <w:szCs w:val="24"/>
          <w:lang w:bidi="hi-IN"/>
        </w:rPr>
      </w:pPr>
    </w:p>
    <w:p w:rsidR="000439C0" w:rsidRDefault="000439C0" w:rsidP="00226589">
      <w:pPr>
        <w:spacing w:after="0" w:line="240" w:lineRule="auto"/>
        <w:jc w:val="center"/>
        <w:rPr>
          <w:rFonts w:ascii="Times New Roman" w:hAnsi="Times New Roman" w:cs="Sakal Marathi"/>
          <w:b/>
          <w:bCs/>
          <w:noProof/>
          <w:sz w:val="24"/>
          <w:szCs w:val="24"/>
          <w:lang w:bidi="hi-IN"/>
        </w:rPr>
      </w:pPr>
    </w:p>
    <w:p w:rsidR="000439C0" w:rsidRDefault="000439C0" w:rsidP="00226589">
      <w:pPr>
        <w:spacing w:after="0" w:line="240" w:lineRule="auto"/>
        <w:jc w:val="center"/>
        <w:rPr>
          <w:rFonts w:ascii="Times New Roman" w:hAnsi="Times New Roman" w:cs="Sakal Marathi"/>
          <w:b/>
          <w:bCs/>
          <w:noProof/>
          <w:sz w:val="24"/>
          <w:szCs w:val="24"/>
          <w:lang w:bidi="hi-IN"/>
        </w:rPr>
      </w:pPr>
    </w:p>
    <w:p w:rsidR="000439C0" w:rsidRDefault="000439C0" w:rsidP="00226589">
      <w:pPr>
        <w:spacing w:after="0" w:line="240" w:lineRule="auto"/>
        <w:jc w:val="center"/>
        <w:rPr>
          <w:rFonts w:ascii="Times New Roman" w:hAnsi="Times New Roman" w:cs="Sakal Marathi"/>
          <w:b/>
          <w:bCs/>
          <w:noProof/>
          <w:sz w:val="24"/>
          <w:szCs w:val="24"/>
          <w:lang w:bidi="hi-IN"/>
        </w:rPr>
      </w:pPr>
    </w:p>
    <w:p w:rsidR="000439C0" w:rsidRDefault="000439C0" w:rsidP="00226589">
      <w:pPr>
        <w:spacing w:after="0" w:line="240" w:lineRule="auto"/>
        <w:jc w:val="center"/>
        <w:rPr>
          <w:rFonts w:ascii="Times New Roman" w:hAnsi="Times New Roman" w:cs="Sakal Marathi"/>
          <w:b/>
          <w:bCs/>
          <w:noProof/>
          <w:sz w:val="24"/>
          <w:szCs w:val="24"/>
          <w:lang w:bidi="hi-IN"/>
        </w:rPr>
      </w:pPr>
    </w:p>
    <w:p w:rsidR="000439C0" w:rsidRDefault="000439C0" w:rsidP="00226589">
      <w:pPr>
        <w:spacing w:after="0" w:line="240" w:lineRule="auto"/>
        <w:jc w:val="center"/>
        <w:rPr>
          <w:rFonts w:ascii="Times New Roman" w:hAnsi="Times New Roman" w:cs="Sakal Marathi"/>
          <w:b/>
          <w:bCs/>
          <w:noProof/>
          <w:sz w:val="24"/>
          <w:szCs w:val="24"/>
          <w:lang w:bidi="hi-IN"/>
        </w:rPr>
      </w:pPr>
    </w:p>
    <w:p w:rsidR="000439C0" w:rsidRDefault="000439C0" w:rsidP="00226589">
      <w:pPr>
        <w:spacing w:after="0" w:line="240" w:lineRule="auto"/>
        <w:jc w:val="center"/>
        <w:rPr>
          <w:rFonts w:ascii="Times New Roman" w:hAnsi="Times New Roman" w:cs="Sakal Marathi"/>
          <w:b/>
          <w:bCs/>
          <w:noProof/>
          <w:sz w:val="24"/>
          <w:szCs w:val="24"/>
          <w:lang w:bidi="hi-IN"/>
        </w:rPr>
      </w:pPr>
    </w:p>
    <w:p w:rsidR="0044613A" w:rsidRPr="00FF112F" w:rsidRDefault="0044613A" w:rsidP="0044613A">
      <w:pPr>
        <w:spacing w:after="0" w:line="240" w:lineRule="auto"/>
        <w:ind w:left="-810" w:firstLine="90"/>
        <w:jc w:val="both"/>
        <w:rPr>
          <w:rFonts w:ascii="Times New Roman" w:hAnsi="Times New Roman" w:cs="Times New Roman"/>
          <w:sz w:val="24"/>
          <w:szCs w:val="24"/>
        </w:rPr>
      </w:pPr>
      <w:r w:rsidRPr="009A509B">
        <w:rPr>
          <w:rFonts w:ascii="Times New Roman" w:hAnsi="Times New Roman" w:cs="Times New Roman"/>
          <w:b/>
          <w:bCs/>
          <w:sz w:val="24"/>
          <w:szCs w:val="24"/>
          <w:u w:val="single"/>
        </w:rPr>
        <w:t xml:space="preserve">PATIENT SERVICES </w:t>
      </w:r>
    </w:p>
    <w:p w:rsidR="0044613A" w:rsidRPr="009A509B" w:rsidRDefault="0044613A" w:rsidP="0044613A">
      <w:pPr>
        <w:spacing w:after="0" w:line="240" w:lineRule="auto"/>
        <w:ind w:left="-810" w:firstLine="90"/>
        <w:jc w:val="both"/>
        <w:rPr>
          <w:rFonts w:ascii="Times New Roman" w:hAnsi="Times New Roman" w:cs="Times New Roman"/>
          <w:sz w:val="24"/>
          <w:szCs w:val="24"/>
        </w:rPr>
      </w:pPr>
      <w:r w:rsidRPr="009A509B">
        <w:rPr>
          <w:rFonts w:ascii="Times New Roman" w:hAnsi="Times New Roman" w:cs="Times New Roman"/>
          <w:sz w:val="24"/>
          <w:szCs w:val="24"/>
        </w:rPr>
        <w:t xml:space="preserve">     </w:t>
      </w:r>
    </w:p>
    <w:p w:rsidR="0044613A" w:rsidRPr="00FF112F" w:rsidRDefault="0044613A" w:rsidP="0044613A">
      <w:pPr>
        <w:pStyle w:val="ListParagraph"/>
        <w:numPr>
          <w:ilvl w:val="0"/>
          <w:numId w:val="6"/>
        </w:numPr>
        <w:spacing w:after="0" w:line="240" w:lineRule="auto"/>
        <w:jc w:val="both"/>
        <w:rPr>
          <w:rFonts w:ascii="Times New Roman" w:hAnsi="Times New Roman" w:cs="Times New Roman"/>
          <w:b/>
          <w:bCs/>
          <w:sz w:val="24"/>
          <w:szCs w:val="24"/>
        </w:rPr>
      </w:pPr>
      <w:r w:rsidRPr="00FF112F">
        <w:rPr>
          <w:rFonts w:ascii="Times New Roman" w:hAnsi="Times New Roman" w:cs="Times New Roman"/>
          <w:b/>
          <w:bCs/>
          <w:sz w:val="24"/>
          <w:szCs w:val="24"/>
        </w:rPr>
        <w:t>Total Number Of Pati</w:t>
      </w:r>
      <w:r w:rsidR="00072EFF">
        <w:rPr>
          <w:rFonts w:ascii="Times New Roman" w:hAnsi="Times New Roman" w:cs="Times New Roman"/>
          <w:b/>
          <w:bCs/>
          <w:sz w:val="24"/>
          <w:szCs w:val="24"/>
        </w:rPr>
        <w:t xml:space="preserve">ents Covered In The </w:t>
      </w:r>
      <w:r>
        <w:rPr>
          <w:rFonts w:ascii="Times New Roman" w:hAnsi="Times New Roman" w:cs="Times New Roman"/>
          <w:b/>
          <w:bCs/>
          <w:sz w:val="24"/>
          <w:szCs w:val="24"/>
        </w:rPr>
        <w:t xml:space="preserve">Outreach </w:t>
      </w:r>
      <w:r w:rsidRPr="00FF112F">
        <w:rPr>
          <w:rFonts w:ascii="Times New Roman" w:hAnsi="Times New Roman" w:cs="Times New Roman"/>
          <w:b/>
          <w:bCs/>
          <w:sz w:val="24"/>
          <w:szCs w:val="24"/>
        </w:rPr>
        <w:t xml:space="preserve">Programs </w:t>
      </w:r>
      <w:r w:rsidRPr="00FF112F">
        <w:rPr>
          <w:rFonts w:ascii="Times New Roman" w:hAnsi="Times New Roman" w:cs="Times New Roman"/>
          <w:b/>
          <w:bCs/>
          <w:sz w:val="24"/>
          <w:szCs w:val="24"/>
          <w:u w:val="single"/>
        </w:rPr>
        <w:t xml:space="preserve">FROM </w:t>
      </w:r>
      <w:proofErr w:type="gramStart"/>
      <w:r w:rsidRPr="00FF112F">
        <w:rPr>
          <w:rFonts w:ascii="Times New Roman" w:hAnsi="Times New Roman" w:cs="Times New Roman"/>
          <w:b/>
          <w:bCs/>
          <w:sz w:val="24"/>
          <w:szCs w:val="24"/>
          <w:u w:val="single"/>
        </w:rPr>
        <w:t>JAN  2014</w:t>
      </w:r>
      <w:proofErr w:type="gramEnd"/>
      <w:r w:rsidRPr="00FF112F">
        <w:rPr>
          <w:rFonts w:ascii="Times New Roman" w:hAnsi="Times New Roman" w:cs="Times New Roman"/>
          <w:b/>
          <w:bCs/>
          <w:sz w:val="24"/>
          <w:szCs w:val="24"/>
          <w:u w:val="single"/>
        </w:rPr>
        <w:t xml:space="preserve"> TO AUGUST 2023 .</w:t>
      </w:r>
    </w:p>
    <w:p w:rsidR="0044613A" w:rsidRPr="009A509B" w:rsidRDefault="0044613A" w:rsidP="0044613A">
      <w:pPr>
        <w:spacing w:after="0" w:line="240" w:lineRule="auto"/>
        <w:ind w:left="-810" w:firstLine="90"/>
        <w:jc w:val="both"/>
        <w:rPr>
          <w:rFonts w:ascii="Times New Roman" w:hAnsi="Times New Roman" w:cs="Times New Roman"/>
          <w:b/>
          <w:bCs/>
          <w:sz w:val="24"/>
          <w:szCs w:val="24"/>
          <w:u w:val="single"/>
        </w:rPr>
      </w:pPr>
    </w:p>
    <w:tbl>
      <w:tblPr>
        <w:tblStyle w:val="TableGrid"/>
        <w:tblW w:w="5045" w:type="pct"/>
        <w:tblLook w:val="04A0"/>
      </w:tblPr>
      <w:tblGrid>
        <w:gridCol w:w="1523"/>
        <w:gridCol w:w="774"/>
        <w:gridCol w:w="696"/>
        <w:gridCol w:w="696"/>
        <w:gridCol w:w="816"/>
        <w:gridCol w:w="816"/>
        <w:gridCol w:w="774"/>
        <w:gridCol w:w="696"/>
        <w:gridCol w:w="774"/>
        <w:gridCol w:w="790"/>
        <w:gridCol w:w="886"/>
      </w:tblGrid>
      <w:tr w:rsidR="0044613A" w:rsidRPr="009A509B" w:rsidTr="00257336">
        <w:tc>
          <w:tcPr>
            <w:tcW w:w="835" w:type="pct"/>
          </w:tcPr>
          <w:p w:rsidR="0044613A" w:rsidRPr="009A509B" w:rsidRDefault="0044613A" w:rsidP="00257336">
            <w:pPr>
              <w:jc w:val="both"/>
              <w:rPr>
                <w:rFonts w:ascii="Times New Roman" w:hAnsi="Times New Roman" w:cs="Times New Roman"/>
                <w:b/>
                <w:bCs/>
                <w:sz w:val="24"/>
                <w:szCs w:val="24"/>
              </w:rPr>
            </w:pPr>
            <w:r w:rsidRPr="009A509B">
              <w:rPr>
                <w:rFonts w:ascii="Times New Roman" w:hAnsi="Times New Roman" w:cs="Times New Roman"/>
                <w:b/>
                <w:bCs/>
                <w:sz w:val="24"/>
                <w:szCs w:val="24"/>
              </w:rPr>
              <w:t>Year</w:t>
            </w:r>
          </w:p>
        </w:tc>
        <w:tc>
          <w:tcPr>
            <w:tcW w:w="424" w:type="pct"/>
          </w:tcPr>
          <w:p w:rsidR="0044613A" w:rsidRPr="009A509B" w:rsidRDefault="0044613A" w:rsidP="00257336">
            <w:pPr>
              <w:jc w:val="both"/>
              <w:rPr>
                <w:rFonts w:ascii="Times New Roman" w:hAnsi="Times New Roman" w:cs="Times New Roman"/>
                <w:b/>
                <w:bCs/>
                <w:sz w:val="24"/>
                <w:szCs w:val="24"/>
              </w:rPr>
            </w:pPr>
            <w:r w:rsidRPr="009A509B">
              <w:rPr>
                <w:rFonts w:ascii="Times New Roman" w:hAnsi="Times New Roman" w:cs="Times New Roman"/>
                <w:b/>
                <w:bCs/>
                <w:sz w:val="24"/>
                <w:szCs w:val="24"/>
              </w:rPr>
              <w:t>2014</w:t>
            </w:r>
          </w:p>
        </w:tc>
        <w:tc>
          <w:tcPr>
            <w:tcW w:w="382" w:type="pct"/>
          </w:tcPr>
          <w:p w:rsidR="0044613A" w:rsidRPr="009A509B" w:rsidRDefault="0044613A" w:rsidP="00257336">
            <w:pPr>
              <w:jc w:val="both"/>
              <w:rPr>
                <w:rFonts w:ascii="Times New Roman" w:hAnsi="Times New Roman" w:cs="Times New Roman"/>
                <w:b/>
                <w:bCs/>
                <w:sz w:val="24"/>
                <w:szCs w:val="24"/>
              </w:rPr>
            </w:pPr>
            <w:r w:rsidRPr="009A509B">
              <w:rPr>
                <w:rFonts w:ascii="Times New Roman" w:hAnsi="Times New Roman" w:cs="Times New Roman"/>
                <w:b/>
                <w:bCs/>
                <w:sz w:val="24"/>
                <w:szCs w:val="24"/>
              </w:rPr>
              <w:t>2015</w:t>
            </w:r>
          </w:p>
        </w:tc>
        <w:tc>
          <w:tcPr>
            <w:tcW w:w="382" w:type="pct"/>
          </w:tcPr>
          <w:p w:rsidR="0044613A" w:rsidRPr="009A509B" w:rsidRDefault="0044613A" w:rsidP="00257336">
            <w:pPr>
              <w:jc w:val="both"/>
              <w:rPr>
                <w:rFonts w:ascii="Times New Roman" w:hAnsi="Times New Roman" w:cs="Times New Roman"/>
                <w:b/>
                <w:bCs/>
                <w:sz w:val="24"/>
                <w:szCs w:val="24"/>
              </w:rPr>
            </w:pPr>
            <w:r w:rsidRPr="009A509B">
              <w:rPr>
                <w:rFonts w:ascii="Times New Roman" w:hAnsi="Times New Roman" w:cs="Times New Roman"/>
                <w:b/>
                <w:bCs/>
                <w:sz w:val="24"/>
                <w:szCs w:val="24"/>
              </w:rPr>
              <w:t>2016</w:t>
            </w:r>
          </w:p>
        </w:tc>
        <w:tc>
          <w:tcPr>
            <w:tcW w:w="447" w:type="pct"/>
          </w:tcPr>
          <w:p w:rsidR="0044613A" w:rsidRPr="009A509B" w:rsidRDefault="0044613A" w:rsidP="00257336">
            <w:pPr>
              <w:jc w:val="both"/>
              <w:rPr>
                <w:rFonts w:ascii="Times New Roman" w:hAnsi="Times New Roman" w:cs="Times New Roman"/>
                <w:b/>
                <w:bCs/>
                <w:sz w:val="24"/>
                <w:szCs w:val="24"/>
              </w:rPr>
            </w:pPr>
            <w:r w:rsidRPr="009A509B">
              <w:rPr>
                <w:rFonts w:ascii="Times New Roman" w:hAnsi="Times New Roman" w:cs="Times New Roman"/>
                <w:b/>
                <w:bCs/>
                <w:sz w:val="24"/>
                <w:szCs w:val="24"/>
              </w:rPr>
              <w:t>2017</w:t>
            </w:r>
          </w:p>
        </w:tc>
        <w:tc>
          <w:tcPr>
            <w:tcW w:w="447" w:type="pct"/>
          </w:tcPr>
          <w:p w:rsidR="0044613A" w:rsidRPr="009A509B" w:rsidRDefault="0044613A" w:rsidP="00257336">
            <w:pPr>
              <w:jc w:val="both"/>
              <w:rPr>
                <w:rFonts w:ascii="Times New Roman" w:hAnsi="Times New Roman" w:cs="Times New Roman"/>
                <w:b/>
                <w:bCs/>
                <w:sz w:val="24"/>
                <w:szCs w:val="24"/>
              </w:rPr>
            </w:pPr>
            <w:r w:rsidRPr="009A509B">
              <w:rPr>
                <w:rFonts w:ascii="Times New Roman" w:hAnsi="Times New Roman" w:cs="Times New Roman"/>
                <w:b/>
                <w:bCs/>
                <w:sz w:val="24"/>
                <w:szCs w:val="24"/>
              </w:rPr>
              <w:t>2018</w:t>
            </w:r>
          </w:p>
        </w:tc>
        <w:tc>
          <w:tcPr>
            <w:tcW w:w="424" w:type="pct"/>
          </w:tcPr>
          <w:p w:rsidR="0044613A" w:rsidRPr="009A509B" w:rsidRDefault="0044613A" w:rsidP="00257336">
            <w:pPr>
              <w:jc w:val="both"/>
              <w:rPr>
                <w:rFonts w:ascii="Times New Roman" w:hAnsi="Times New Roman" w:cs="Times New Roman"/>
                <w:b/>
                <w:bCs/>
                <w:sz w:val="24"/>
                <w:szCs w:val="24"/>
              </w:rPr>
            </w:pPr>
            <w:r w:rsidRPr="009A509B">
              <w:rPr>
                <w:rFonts w:ascii="Times New Roman" w:hAnsi="Times New Roman" w:cs="Times New Roman"/>
                <w:b/>
                <w:bCs/>
                <w:sz w:val="24"/>
                <w:szCs w:val="24"/>
              </w:rPr>
              <w:t>2019</w:t>
            </w:r>
          </w:p>
        </w:tc>
        <w:tc>
          <w:tcPr>
            <w:tcW w:w="382" w:type="pct"/>
          </w:tcPr>
          <w:p w:rsidR="0044613A" w:rsidRPr="009A509B" w:rsidRDefault="0044613A" w:rsidP="00257336">
            <w:pPr>
              <w:jc w:val="both"/>
              <w:rPr>
                <w:rFonts w:ascii="Times New Roman" w:hAnsi="Times New Roman" w:cs="Times New Roman"/>
                <w:b/>
                <w:bCs/>
                <w:sz w:val="24"/>
                <w:szCs w:val="24"/>
              </w:rPr>
            </w:pPr>
            <w:r w:rsidRPr="009A509B">
              <w:rPr>
                <w:rFonts w:ascii="Times New Roman" w:hAnsi="Times New Roman" w:cs="Times New Roman"/>
                <w:b/>
                <w:bCs/>
                <w:sz w:val="24"/>
                <w:szCs w:val="24"/>
              </w:rPr>
              <w:t>2020</w:t>
            </w:r>
          </w:p>
        </w:tc>
        <w:tc>
          <w:tcPr>
            <w:tcW w:w="424" w:type="pct"/>
          </w:tcPr>
          <w:p w:rsidR="0044613A" w:rsidRPr="009A509B" w:rsidRDefault="0044613A" w:rsidP="00257336">
            <w:pPr>
              <w:jc w:val="both"/>
              <w:rPr>
                <w:rFonts w:ascii="Times New Roman" w:hAnsi="Times New Roman" w:cs="Times New Roman"/>
                <w:b/>
                <w:bCs/>
                <w:sz w:val="24"/>
                <w:szCs w:val="24"/>
              </w:rPr>
            </w:pPr>
            <w:r w:rsidRPr="009A509B">
              <w:rPr>
                <w:rFonts w:ascii="Times New Roman" w:hAnsi="Times New Roman" w:cs="Times New Roman"/>
                <w:b/>
                <w:bCs/>
                <w:sz w:val="24"/>
                <w:szCs w:val="24"/>
              </w:rPr>
              <w:t>2022</w:t>
            </w:r>
          </w:p>
        </w:tc>
        <w:tc>
          <w:tcPr>
            <w:tcW w:w="433" w:type="pct"/>
          </w:tcPr>
          <w:p w:rsidR="0044613A" w:rsidRPr="009A509B" w:rsidRDefault="0044613A" w:rsidP="00257336">
            <w:pPr>
              <w:jc w:val="both"/>
              <w:rPr>
                <w:rFonts w:ascii="Times New Roman" w:hAnsi="Times New Roman" w:cs="Times New Roman"/>
                <w:b/>
                <w:bCs/>
                <w:sz w:val="24"/>
                <w:szCs w:val="24"/>
              </w:rPr>
            </w:pPr>
            <w:r w:rsidRPr="009A509B">
              <w:rPr>
                <w:rFonts w:ascii="Times New Roman" w:hAnsi="Times New Roman" w:cs="Times New Roman"/>
                <w:b/>
                <w:bCs/>
                <w:sz w:val="24"/>
                <w:szCs w:val="24"/>
              </w:rPr>
              <w:t>2023</w:t>
            </w:r>
          </w:p>
          <w:p w:rsidR="0044613A" w:rsidRPr="009A509B" w:rsidRDefault="0044613A" w:rsidP="00257336">
            <w:pPr>
              <w:jc w:val="both"/>
              <w:rPr>
                <w:rFonts w:ascii="Times New Roman" w:hAnsi="Times New Roman" w:cs="Times New Roman"/>
                <w:b/>
                <w:bCs/>
                <w:sz w:val="24"/>
                <w:szCs w:val="24"/>
              </w:rPr>
            </w:pPr>
            <w:r w:rsidRPr="009A509B">
              <w:rPr>
                <w:rFonts w:ascii="Times New Roman" w:hAnsi="Times New Roman" w:cs="Times New Roman"/>
                <w:b/>
                <w:bCs/>
                <w:sz w:val="24"/>
                <w:szCs w:val="24"/>
              </w:rPr>
              <w:t>TILL AUG</w:t>
            </w:r>
          </w:p>
        </w:tc>
        <w:tc>
          <w:tcPr>
            <w:tcW w:w="418" w:type="pct"/>
          </w:tcPr>
          <w:p w:rsidR="0044613A" w:rsidRPr="009A509B" w:rsidRDefault="0044613A" w:rsidP="00257336">
            <w:pPr>
              <w:jc w:val="both"/>
              <w:rPr>
                <w:rFonts w:ascii="Times New Roman" w:hAnsi="Times New Roman" w:cs="Times New Roman"/>
                <w:b/>
                <w:bCs/>
                <w:sz w:val="24"/>
                <w:szCs w:val="24"/>
              </w:rPr>
            </w:pPr>
            <w:r>
              <w:rPr>
                <w:rFonts w:ascii="Times New Roman" w:hAnsi="Times New Roman" w:cs="Times New Roman"/>
                <w:b/>
                <w:bCs/>
                <w:sz w:val="24"/>
                <w:szCs w:val="24"/>
              </w:rPr>
              <w:t>Total</w:t>
            </w:r>
          </w:p>
        </w:tc>
      </w:tr>
      <w:tr w:rsidR="0044613A" w:rsidRPr="009A509B" w:rsidTr="00257336">
        <w:tc>
          <w:tcPr>
            <w:tcW w:w="835" w:type="pct"/>
          </w:tcPr>
          <w:p w:rsidR="0044613A" w:rsidRPr="009A509B" w:rsidRDefault="0044613A" w:rsidP="00257336">
            <w:pPr>
              <w:jc w:val="both"/>
              <w:rPr>
                <w:rFonts w:ascii="Times New Roman" w:hAnsi="Times New Roman" w:cs="Times New Roman"/>
                <w:b/>
                <w:bCs/>
                <w:sz w:val="24"/>
                <w:szCs w:val="24"/>
              </w:rPr>
            </w:pPr>
            <w:r w:rsidRPr="009A509B">
              <w:rPr>
                <w:rFonts w:ascii="Times New Roman" w:hAnsi="Times New Roman" w:cs="Times New Roman"/>
                <w:b/>
                <w:bCs/>
                <w:sz w:val="24"/>
                <w:szCs w:val="24"/>
              </w:rPr>
              <w:t xml:space="preserve">Dept </w:t>
            </w:r>
            <w:proofErr w:type="spellStart"/>
            <w:r w:rsidRPr="009A509B">
              <w:rPr>
                <w:rFonts w:ascii="Times New Roman" w:hAnsi="Times New Roman" w:cs="Times New Roman"/>
                <w:b/>
                <w:bCs/>
                <w:sz w:val="24"/>
                <w:szCs w:val="24"/>
              </w:rPr>
              <w:t>Opd</w:t>
            </w:r>
            <w:proofErr w:type="spellEnd"/>
            <w:r w:rsidRPr="009A509B">
              <w:rPr>
                <w:rFonts w:ascii="Times New Roman" w:hAnsi="Times New Roman" w:cs="Times New Roman"/>
                <w:b/>
                <w:bCs/>
                <w:sz w:val="24"/>
                <w:szCs w:val="24"/>
              </w:rPr>
              <w:t xml:space="preserve"> </w:t>
            </w:r>
          </w:p>
          <w:p w:rsidR="0044613A" w:rsidRPr="009A509B" w:rsidRDefault="0044613A" w:rsidP="00257336">
            <w:pPr>
              <w:jc w:val="both"/>
              <w:rPr>
                <w:rFonts w:ascii="Times New Roman" w:hAnsi="Times New Roman" w:cs="Times New Roman"/>
                <w:b/>
                <w:bCs/>
                <w:sz w:val="24"/>
                <w:szCs w:val="24"/>
              </w:rPr>
            </w:pPr>
          </w:p>
        </w:tc>
        <w:tc>
          <w:tcPr>
            <w:tcW w:w="424" w:type="pct"/>
          </w:tcPr>
          <w:p w:rsidR="0044613A" w:rsidRPr="009A509B" w:rsidRDefault="0044613A" w:rsidP="00257336">
            <w:pPr>
              <w:jc w:val="both"/>
              <w:rPr>
                <w:rFonts w:ascii="Times New Roman" w:hAnsi="Times New Roman" w:cs="Times New Roman"/>
                <w:sz w:val="24"/>
                <w:szCs w:val="24"/>
              </w:rPr>
            </w:pPr>
            <w:r w:rsidRPr="009A509B">
              <w:rPr>
                <w:rFonts w:ascii="Times New Roman" w:hAnsi="Times New Roman" w:cs="Times New Roman"/>
                <w:sz w:val="24"/>
                <w:szCs w:val="24"/>
              </w:rPr>
              <w:t>1618</w:t>
            </w:r>
          </w:p>
        </w:tc>
        <w:tc>
          <w:tcPr>
            <w:tcW w:w="382" w:type="pct"/>
          </w:tcPr>
          <w:p w:rsidR="0044613A" w:rsidRPr="009A509B" w:rsidRDefault="0044613A" w:rsidP="00257336">
            <w:pPr>
              <w:jc w:val="both"/>
              <w:rPr>
                <w:rFonts w:ascii="Times New Roman" w:hAnsi="Times New Roman" w:cs="Times New Roman"/>
                <w:sz w:val="24"/>
                <w:szCs w:val="24"/>
              </w:rPr>
            </w:pPr>
            <w:r w:rsidRPr="009A509B">
              <w:rPr>
                <w:rFonts w:ascii="Times New Roman" w:hAnsi="Times New Roman" w:cs="Times New Roman"/>
                <w:sz w:val="24"/>
                <w:szCs w:val="24"/>
              </w:rPr>
              <w:t>1555</w:t>
            </w:r>
          </w:p>
        </w:tc>
        <w:tc>
          <w:tcPr>
            <w:tcW w:w="382" w:type="pct"/>
          </w:tcPr>
          <w:p w:rsidR="0044613A" w:rsidRPr="009A509B" w:rsidRDefault="0044613A" w:rsidP="00257336">
            <w:pPr>
              <w:jc w:val="both"/>
              <w:rPr>
                <w:rFonts w:ascii="Times New Roman" w:hAnsi="Times New Roman" w:cs="Times New Roman"/>
                <w:sz w:val="24"/>
                <w:szCs w:val="24"/>
              </w:rPr>
            </w:pPr>
            <w:r w:rsidRPr="009A509B">
              <w:rPr>
                <w:rFonts w:ascii="Times New Roman" w:hAnsi="Times New Roman" w:cs="Times New Roman"/>
                <w:sz w:val="24"/>
                <w:szCs w:val="24"/>
              </w:rPr>
              <w:t>1150</w:t>
            </w:r>
          </w:p>
        </w:tc>
        <w:tc>
          <w:tcPr>
            <w:tcW w:w="447" w:type="pct"/>
          </w:tcPr>
          <w:p w:rsidR="0044613A" w:rsidRPr="009A509B" w:rsidRDefault="0044613A" w:rsidP="00257336">
            <w:pPr>
              <w:jc w:val="both"/>
              <w:rPr>
                <w:rFonts w:ascii="Times New Roman" w:hAnsi="Times New Roman" w:cs="Times New Roman"/>
                <w:sz w:val="24"/>
                <w:szCs w:val="24"/>
              </w:rPr>
            </w:pPr>
            <w:r w:rsidRPr="009A509B">
              <w:rPr>
                <w:rFonts w:ascii="Times New Roman" w:hAnsi="Times New Roman" w:cs="Times New Roman"/>
                <w:sz w:val="24"/>
                <w:szCs w:val="24"/>
              </w:rPr>
              <w:t>817</w:t>
            </w:r>
          </w:p>
        </w:tc>
        <w:tc>
          <w:tcPr>
            <w:tcW w:w="447" w:type="pct"/>
          </w:tcPr>
          <w:p w:rsidR="0044613A" w:rsidRPr="009A509B" w:rsidRDefault="0044613A" w:rsidP="00257336">
            <w:pPr>
              <w:jc w:val="both"/>
              <w:rPr>
                <w:rFonts w:ascii="Times New Roman" w:hAnsi="Times New Roman" w:cs="Times New Roman"/>
                <w:sz w:val="24"/>
                <w:szCs w:val="24"/>
              </w:rPr>
            </w:pPr>
            <w:r w:rsidRPr="009A509B">
              <w:rPr>
                <w:rFonts w:ascii="Times New Roman" w:hAnsi="Times New Roman" w:cs="Times New Roman"/>
                <w:sz w:val="24"/>
                <w:szCs w:val="24"/>
              </w:rPr>
              <w:t>2164</w:t>
            </w:r>
          </w:p>
        </w:tc>
        <w:tc>
          <w:tcPr>
            <w:tcW w:w="424" w:type="pct"/>
          </w:tcPr>
          <w:p w:rsidR="0044613A" w:rsidRPr="009A509B" w:rsidRDefault="0044613A" w:rsidP="00257336">
            <w:pPr>
              <w:jc w:val="both"/>
              <w:rPr>
                <w:rFonts w:ascii="Times New Roman" w:hAnsi="Times New Roman" w:cs="Times New Roman"/>
                <w:sz w:val="24"/>
                <w:szCs w:val="24"/>
              </w:rPr>
            </w:pPr>
            <w:r w:rsidRPr="009A509B">
              <w:rPr>
                <w:rFonts w:ascii="Times New Roman" w:hAnsi="Times New Roman" w:cs="Times New Roman"/>
                <w:sz w:val="24"/>
                <w:szCs w:val="24"/>
              </w:rPr>
              <w:t>1875</w:t>
            </w:r>
          </w:p>
        </w:tc>
        <w:tc>
          <w:tcPr>
            <w:tcW w:w="382" w:type="pct"/>
          </w:tcPr>
          <w:p w:rsidR="0044613A" w:rsidRPr="009A509B" w:rsidRDefault="0044613A" w:rsidP="00257336">
            <w:pPr>
              <w:jc w:val="both"/>
              <w:rPr>
                <w:rFonts w:ascii="Times New Roman" w:hAnsi="Times New Roman" w:cs="Times New Roman"/>
                <w:sz w:val="24"/>
                <w:szCs w:val="24"/>
              </w:rPr>
            </w:pPr>
            <w:r w:rsidRPr="009A509B">
              <w:rPr>
                <w:rFonts w:ascii="Times New Roman" w:hAnsi="Times New Roman" w:cs="Times New Roman"/>
                <w:sz w:val="24"/>
                <w:szCs w:val="24"/>
              </w:rPr>
              <w:t>2059</w:t>
            </w:r>
          </w:p>
        </w:tc>
        <w:tc>
          <w:tcPr>
            <w:tcW w:w="424" w:type="pct"/>
          </w:tcPr>
          <w:p w:rsidR="0044613A" w:rsidRPr="009A509B" w:rsidRDefault="0044613A" w:rsidP="00257336">
            <w:pPr>
              <w:jc w:val="both"/>
              <w:rPr>
                <w:rFonts w:ascii="Times New Roman" w:hAnsi="Times New Roman" w:cs="Times New Roman"/>
                <w:sz w:val="24"/>
                <w:szCs w:val="24"/>
              </w:rPr>
            </w:pPr>
            <w:r w:rsidRPr="009A509B">
              <w:rPr>
                <w:rFonts w:ascii="Times New Roman" w:hAnsi="Times New Roman" w:cs="Times New Roman"/>
                <w:sz w:val="24"/>
                <w:szCs w:val="24"/>
              </w:rPr>
              <w:t>6937</w:t>
            </w:r>
          </w:p>
        </w:tc>
        <w:tc>
          <w:tcPr>
            <w:tcW w:w="433" w:type="pct"/>
          </w:tcPr>
          <w:p w:rsidR="0044613A" w:rsidRPr="009A509B" w:rsidRDefault="0044613A" w:rsidP="00257336">
            <w:pPr>
              <w:jc w:val="both"/>
              <w:rPr>
                <w:rFonts w:ascii="Times New Roman" w:hAnsi="Times New Roman" w:cs="Times New Roman"/>
                <w:sz w:val="24"/>
                <w:szCs w:val="24"/>
              </w:rPr>
            </w:pPr>
            <w:r w:rsidRPr="009A509B">
              <w:rPr>
                <w:rFonts w:ascii="Times New Roman" w:hAnsi="Times New Roman" w:cs="Times New Roman"/>
                <w:sz w:val="24"/>
                <w:szCs w:val="24"/>
              </w:rPr>
              <w:t>6237</w:t>
            </w:r>
          </w:p>
        </w:tc>
        <w:tc>
          <w:tcPr>
            <w:tcW w:w="418" w:type="pct"/>
            <w:vAlign w:val="bottom"/>
          </w:tcPr>
          <w:p w:rsidR="0044613A" w:rsidRDefault="0044613A" w:rsidP="00257336">
            <w:pPr>
              <w:jc w:val="right"/>
              <w:rPr>
                <w:rFonts w:ascii="Calibri" w:hAnsi="Calibri"/>
                <w:color w:val="000000"/>
              </w:rPr>
            </w:pPr>
            <w:r>
              <w:rPr>
                <w:rFonts w:ascii="Calibri" w:hAnsi="Calibri"/>
                <w:color w:val="000000"/>
              </w:rPr>
              <w:t>24412</w:t>
            </w:r>
          </w:p>
        </w:tc>
      </w:tr>
      <w:tr w:rsidR="0044613A" w:rsidRPr="009A509B" w:rsidTr="00257336">
        <w:tc>
          <w:tcPr>
            <w:tcW w:w="835" w:type="pct"/>
          </w:tcPr>
          <w:p w:rsidR="0044613A" w:rsidRPr="009A509B" w:rsidRDefault="0044613A" w:rsidP="00257336">
            <w:pPr>
              <w:jc w:val="both"/>
              <w:rPr>
                <w:rFonts w:ascii="Times New Roman" w:hAnsi="Times New Roman" w:cs="Times New Roman"/>
                <w:b/>
                <w:bCs/>
                <w:sz w:val="24"/>
                <w:szCs w:val="24"/>
              </w:rPr>
            </w:pPr>
            <w:r w:rsidRPr="009A509B">
              <w:rPr>
                <w:rFonts w:ascii="Times New Roman" w:hAnsi="Times New Roman" w:cs="Times New Roman"/>
                <w:b/>
                <w:bCs/>
                <w:sz w:val="24"/>
                <w:szCs w:val="24"/>
              </w:rPr>
              <w:t xml:space="preserve">Dept Camps </w:t>
            </w:r>
          </w:p>
          <w:p w:rsidR="0044613A" w:rsidRPr="009A509B" w:rsidRDefault="0044613A" w:rsidP="00257336">
            <w:pPr>
              <w:jc w:val="both"/>
              <w:rPr>
                <w:rFonts w:ascii="Times New Roman" w:hAnsi="Times New Roman" w:cs="Times New Roman"/>
                <w:b/>
                <w:bCs/>
                <w:sz w:val="24"/>
                <w:szCs w:val="24"/>
              </w:rPr>
            </w:pPr>
          </w:p>
        </w:tc>
        <w:tc>
          <w:tcPr>
            <w:tcW w:w="424" w:type="pct"/>
          </w:tcPr>
          <w:p w:rsidR="0044613A" w:rsidRPr="009A509B" w:rsidRDefault="0044613A" w:rsidP="00257336">
            <w:pPr>
              <w:jc w:val="both"/>
              <w:rPr>
                <w:rFonts w:ascii="Times New Roman" w:hAnsi="Times New Roman" w:cs="Times New Roman"/>
                <w:sz w:val="24"/>
                <w:szCs w:val="24"/>
              </w:rPr>
            </w:pPr>
            <w:r w:rsidRPr="009A509B">
              <w:rPr>
                <w:rFonts w:ascii="Times New Roman" w:hAnsi="Times New Roman" w:cs="Times New Roman"/>
                <w:sz w:val="24"/>
                <w:szCs w:val="24"/>
              </w:rPr>
              <w:t>8839</w:t>
            </w:r>
          </w:p>
        </w:tc>
        <w:tc>
          <w:tcPr>
            <w:tcW w:w="382" w:type="pct"/>
          </w:tcPr>
          <w:p w:rsidR="0044613A" w:rsidRPr="009A509B" w:rsidRDefault="0044613A" w:rsidP="00257336">
            <w:pPr>
              <w:jc w:val="both"/>
              <w:rPr>
                <w:rFonts w:ascii="Times New Roman" w:hAnsi="Times New Roman" w:cs="Times New Roman"/>
                <w:sz w:val="24"/>
                <w:szCs w:val="24"/>
              </w:rPr>
            </w:pPr>
            <w:r w:rsidRPr="009A509B">
              <w:rPr>
                <w:rFonts w:ascii="Times New Roman" w:hAnsi="Times New Roman" w:cs="Times New Roman"/>
                <w:sz w:val="24"/>
                <w:szCs w:val="24"/>
              </w:rPr>
              <w:t>4121</w:t>
            </w:r>
          </w:p>
        </w:tc>
        <w:tc>
          <w:tcPr>
            <w:tcW w:w="382" w:type="pct"/>
          </w:tcPr>
          <w:p w:rsidR="0044613A" w:rsidRPr="009A509B" w:rsidRDefault="0044613A" w:rsidP="00257336">
            <w:pPr>
              <w:jc w:val="both"/>
              <w:rPr>
                <w:rFonts w:ascii="Times New Roman" w:hAnsi="Times New Roman" w:cs="Times New Roman"/>
                <w:sz w:val="24"/>
                <w:szCs w:val="24"/>
              </w:rPr>
            </w:pPr>
            <w:r w:rsidRPr="009A509B">
              <w:rPr>
                <w:rFonts w:ascii="Times New Roman" w:hAnsi="Times New Roman" w:cs="Times New Roman"/>
                <w:sz w:val="24"/>
                <w:szCs w:val="24"/>
              </w:rPr>
              <w:t>6796</w:t>
            </w:r>
          </w:p>
        </w:tc>
        <w:tc>
          <w:tcPr>
            <w:tcW w:w="447" w:type="pct"/>
          </w:tcPr>
          <w:p w:rsidR="0044613A" w:rsidRPr="009A509B" w:rsidRDefault="0044613A" w:rsidP="00257336">
            <w:pPr>
              <w:jc w:val="both"/>
              <w:rPr>
                <w:rFonts w:ascii="Times New Roman" w:hAnsi="Times New Roman" w:cs="Times New Roman"/>
                <w:sz w:val="24"/>
                <w:szCs w:val="24"/>
              </w:rPr>
            </w:pPr>
            <w:r w:rsidRPr="009A509B">
              <w:rPr>
                <w:rFonts w:ascii="Times New Roman" w:hAnsi="Times New Roman" w:cs="Times New Roman"/>
                <w:sz w:val="24"/>
                <w:szCs w:val="24"/>
              </w:rPr>
              <w:t>30944</w:t>
            </w:r>
          </w:p>
        </w:tc>
        <w:tc>
          <w:tcPr>
            <w:tcW w:w="447" w:type="pct"/>
          </w:tcPr>
          <w:p w:rsidR="0044613A" w:rsidRPr="009A509B" w:rsidRDefault="0044613A" w:rsidP="00257336">
            <w:pPr>
              <w:jc w:val="both"/>
              <w:rPr>
                <w:rFonts w:ascii="Times New Roman" w:hAnsi="Times New Roman" w:cs="Times New Roman"/>
                <w:sz w:val="24"/>
                <w:szCs w:val="24"/>
              </w:rPr>
            </w:pPr>
            <w:r w:rsidRPr="009A509B">
              <w:rPr>
                <w:rFonts w:ascii="Times New Roman" w:hAnsi="Times New Roman" w:cs="Times New Roman"/>
                <w:sz w:val="24"/>
                <w:szCs w:val="24"/>
              </w:rPr>
              <w:t>3472</w:t>
            </w:r>
          </w:p>
        </w:tc>
        <w:tc>
          <w:tcPr>
            <w:tcW w:w="424" w:type="pct"/>
          </w:tcPr>
          <w:p w:rsidR="0044613A" w:rsidRPr="009A509B" w:rsidRDefault="0044613A" w:rsidP="00257336">
            <w:pPr>
              <w:jc w:val="both"/>
              <w:rPr>
                <w:rFonts w:ascii="Times New Roman" w:hAnsi="Times New Roman" w:cs="Times New Roman"/>
                <w:sz w:val="24"/>
                <w:szCs w:val="24"/>
              </w:rPr>
            </w:pPr>
            <w:r w:rsidRPr="009A509B">
              <w:rPr>
                <w:rFonts w:ascii="Times New Roman" w:hAnsi="Times New Roman" w:cs="Times New Roman"/>
                <w:sz w:val="24"/>
                <w:szCs w:val="24"/>
              </w:rPr>
              <w:t>7971</w:t>
            </w:r>
          </w:p>
        </w:tc>
        <w:tc>
          <w:tcPr>
            <w:tcW w:w="382" w:type="pct"/>
          </w:tcPr>
          <w:p w:rsidR="0044613A" w:rsidRPr="009A509B" w:rsidRDefault="0044613A" w:rsidP="00257336">
            <w:pPr>
              <w:jc w:val="both"/>
              <w:rPr>
                <w:rFonts w:ascii="Times New Roman" w:hAnsi="Times New Roman" w:cs="Times New Roman"/>
                <w:sz w:val="24"/>
                <w:szCs w:val="24"/>
              </w:rPr>
            </w:pPr>
            <w:r w:rsidRPr="009A509B">
              <w:rPr>
                <w:rFonts w:ascii="Times New Roman" w:hAnsi="Times New Roman" w:cs="Times New Roman"/>
                <w:sz w:val="24"/>
                <w:szCs w:val="24"/>
              </w:rPr>
              <w:t>129</w:t>
            </w:r>
          </w:p>
        </w:tc>
        <w:tc>
          <w:tcPr>
            <w:tcW w:w="424" w:type="pct"/>
          </w:tcPr>
          <w:p w:rsidR="0044613A" w:rsidRPr="009A509B" w:rsidRDefault="0044613A" w:rsidP="00257336">
            <w:pPr>
              <w:jc w:val="both"/>
              <w:rPr>
                <w:rFonts w:ascii="Times New Roman" w:hAnsi="Times New Roman" w:cs="Times New Roman"/>
                <w:sz w:val="24"/>
                <w:szCs w:val="24"/>
              </w:rPr>
            </w:pPr>
            <w:r w:rsidRPr="009A509B">
              <w:rPr>
                <w:rFonts w:ascii="Times New Roman" w:hAnsi="Times New Roman" w:cs="Times New Roman"/>
                <w:sz w:val="24"/>
                <w:szCs w:val="24"/>
              </w:rPr>
              <w:t>3230</w:t>
            </w:r>
          </w:p>
        </w:tc>
        <w:tc>
          <w:tcPr>
            <w:tcW w:w="433" w:type="pct"/>
          </w:tcPr>
          <w:p w:rsidR="0044613A" w:rsidRPr="009A509B" w:rsidRDefault="0044613A" w:rsidP="00257336">
            <w:pPr>
              <w:jc w:val="both"/>
              <w:rPr>
                <w:rFonts w:ascii="Times New Roman" w:hAnsi="Times New Roman" w:cs="Times New Roman"/>
                <w:sz w:val="24"/>
                <w:szCs w:val="24"/>
              </w:rPr>
            </w:pPr>
            <w:r w:rsidRPr="009A509B">
              <w:rPr>
                <w:rFonts w:ascii="Times New Roman" w:hAnsi="Times New Roman" w:cs="Times New Roman"/>
                <w:sz w:val="24"/>
                <w:szCs w:val="24"/>
              </w:rPr>
              <w:t>1762</w:t>
            </w:r>
          </w:p>
        </w:tc>
        <w:tc>
          <w:tcPr>
            <w:tcW w:w="418" w:type="pct"/>
            <w:vAlign w:val="bottom"/>
          </w:tcPr>
          <w:p w:rsidR="0044613A" w:rsidRDefault="0044613A" w:rsidP="00257336">
            <w:pPr>
              <w:jc w:val="right"/>
              <w:rPr>
                <w:rFonts w:ascii="Calibri" w:hAnsi="Calibri"/>
                <w:color w:val="000000"/>
              </w:rPr>
            </w:pPr>
            <w:r>
              <w:rPr>
                <w:rFonts w:ascii="Calibri" w:hAnsi="Calibri"/>
                <w:color w:val="000000"/>
              </w:rPr>
              <w:t>67264</w:t>
            </w:r>
          </w:p>
        </w:tc>
      </w:tr>
      <w:tr w:rsidR="0044613A" w:rsidRPr="009A509B" w:rsidTr="00257336">
        <w:tc>
          <w:tcPr>
            <w:tcW w:w="835" w:type="pct"/>
          </w:tcPr>
          <w:p w:rsidR="0044613A" w:rsidRPr="009A509B" w:rsidRDefault="0044613A" w:rsidP="00257336">
            <w:pPr>
              <w:jc w:val="both"/>
              <w:rPr>
                <w:rFonts w:ascii="Times New Roman" w:hAnsi="Times New Roman" w:cs="Times New Roman"/>
                <w:b/>
                <w:bCs/>
                <w:sz w:val="24"/>
                <w:szCs w:val="24"/>
              </w:rPr>
            </w:pPr>
            <w:r w:rsidRPr="009A509B">
              <w:rPr>
                <w:rFonts w:ascii="Times New Roman" w:hAnsi="Times New Roman" w:cs="Times New Roman"/>
                <w:b/>
                <w:bCs/>
                <w:sz w:val="24"/>
                <w:szCs w:val="24"/>
              </w:rPr>
              <w:t>Central Jail Camps</w:t>
            </w:r>
          </w:p>
          <w:p w:rsidR="0044613A" w:rsidRPr="009A509B" w:rsidRDefault="0044613A" w:rsidP="00257336">
            <w:pPr>
              <w:jc w:val="both"/>
              <w:rPr>
                <w:rFonts w:ascii="Times New Roman" w:hAnsi="Times New Roman" w:cs="Times New Roman"/>
                <w:b/>
                <w:bCs/>
                <w:sz w:val="24"/>
                <w:szCs w:val="24"/>
              </w:rPr>
            </w:pPr>
          </w:p>
        </w:tc>
        <w:tc>
          <w:tcPr>
            <w:tcW w:w="424" w:type="pct"/>
          </w:tcPr>
          <w:p w:rsidR="0044613A" w:rsidRPr="009A509B" w:rsidRDefault="0044613A" w:rsidP="00257336">
            <w:pPr>
              <w:jc w:val="both"/>
              <w:rPr>
                <w:rFonts w:ascii="Times New Roman" w:hAnsi="Times New Roman" w:cs="Times New Roman"/>
                <w:sz w:val="24"/>
                <w:szCs w:val="24"/>
              </w:rPr>
            </w:pPr>
            <w:r w:rsidRPr="009A509B">
              <w:rPr>
                <w:rFonts w:ascii="Times New Roman" w:hAnsi="Times New Roman" w:cs="Times New Roman"/>
                <w:sz w:val="24"/>
                <w:szCs w:val="24"/>
              </w:rPr>
              <w:t>--</w:t>
            </w:r>
          </w:p>
        </w:tc>
        <w:tc>
          <w:tcPr>
            <w:tcW w:w="382" w:type="pct"/>
          </w:tcPr>
          <w:p w:rsidR="0044613A" w:rsidRPr="009A509B" w:rsidRDefault="0044613A" w:rsidP="00257336">
            <w:pPr>
              <w:jc w:val="both"/>
              <w:rPr>
                <w:rFonts w:ascii="Times New Roman" w:hAnsi="Times New Roman" w:cs="Times New Roman"/>
                <w:sz w:val="24"/>
                <w:szCs w:val="24"/>
              </w:rPr>
            </w:pPr>
            <w:r w:rsidRPr="009A509B">
              <w:rPr>
                <w:rFonts w:ascii="Times New Roman" w:hAnsi="Times New Roman" w:cs="Times New Roman"/>
                <w:sz w:val="24"/>
                <w:szCs w:val="24"/>
              </w:rPr>
              <w:t>236</w:t>
            </w:r>
          </w:p>
        </w:tc>
        <w:tc>
          <w:tcPr>
            <w:tcW w:w="382" w:type="pct"/>
          </w:tcPr>
          <w:p w:rsidR="0044613A" w:rsidRPr="009A509B" w:rsidRDefault="0044613A" w:rsidP="00257336">
            <w:pPr>
              <w:jc w:val="both"/>
              <w:rPr>
                <w:rFonts w:ascii="Times New Roman" w:hAnsi="Times New Roman" w:cs="Times New Roman"/>
                <w:sz w:val="24"/>
                <w:szCs w:val="24"/>
              </w:rPr>
            </w:pPr>
            <w:r w:rsidRPr="009A509B">
              <w:rPr>
                <w:rFonts w:ascii="Times New Roman" w:hAnsi="Times New Roman" w:cs="Times New Roman"/>
                <w:sz w:val="24"/>
                <w:szCs w:val="24"/>
              </w:rPr>
              <w:t>68</w:t>
            </w:r>
          </w:p>
        </w:tc>
        <w:tc>
          <w:tcPr>
            <w:tcW w:w="447" w:type="pct"/>
          </w:tcPr>
          <w:p w:rsidR="0044613A" w:rsidRPr="009A509B" w:rsidRDefault="0044613A" w:rsidP="00257336">
            <w:pPr>
              <w:jc w:val="both"/>
              <w:rPr>
                <w:rFonts w:ascii="Times New Roman" w:hAnsi="Times New Roman" w:cs="Times New Roman"/>
                <w:sz w:val="24"/>
                <w:szCs w:val="24"/>
              </w:rPr>
            </w:pPr>
            <w:r w:rsidRPr="009A509B">
              <w:rPr>
                <w:rFonts w:ascii="Times New Roman" w:hAnsi="Times New Roman" w:cs="Times New Roman"/>
                <w:sz w:val="24"/>
                <w:szCs w:val="24"/>
              </w:rPr>
              <w:t>154</w:t>
            </w:r>
          </w:p>
        </w:tc>
        <w:tc>
          <w:tcPr>
            <w:tcW w:w="447" w:type="pct"/>
          </w:tcPr>
          <w:p w:rsidR="0044613A" w:rsidRPr="009A509B" w:rsidRDefault="0044613A" w:rsidP="00257336">
            <w:pPr>
              <w:jc w:val="both"/>
              <w:rPr>
                <w:rFonts w:ascii="Times New Roman" w:hAnsi="Times New Roman" w:cs="Times New Roman"/>
                <w:sz w:val="24"/>
                <w:szCs w:val="24"/>
              </w:rPr>
            </w:pPr>
            <w:r w:rsidRPr="009A509B">
              <w:rPr>
                <w:rFonts w:ascii="Times New Roman" w:hAnsi="Times New Roman" w:cs="Times New Roman"/>
                <w:sz w:val="24"/>
                <w:szCs w:val="24"/>
              </w:rPr>
              <w:t>176</w:t>
            </w:r>
          </w:p>
        </w:tc>
        <w:tc>
          <w:tcPr>
            <w:tcW w:w="424" w:type="pct"/>
          </w:tcPr>
          <w:p w:rsidR="0044613A" w:rsidRPr="009A509B" w:rsidRDefault="0044613A" w:rsidP="00257336">
            <w:pPr>
              <w:jc w:val="both"/>
              <w:rPr>
                <w:rFonts w:ascii="Times New Roman" w:hAnsi="Times New Roman" w:cs="Times New Roman"/>
                <w:sz w:val="24"/>
                <w:szCs w:val="24"/>
              </w:rPr>
            </w:pPr>
            <w:r w:rsidRPr="009A509B">
              <w:rPr>
                <w:rFonts w:ascii="Times New Roman" w:hAnsi="Times New Roman" w:cs="Times New Roman"/>
                <w:sz w:val="24"/>
                <w:szCs w:val="24"/>
              </w:rPr>
              <w:t>654</w:t>
            </w:r>
          </w:p>
        </w:tc>
        <w:tc>
          <w:tcPr>
            <w:tcW w:w="382" w:type="pct"/>
          </w:tcPr>
          <w:p w:rsidR="0044613A" w:rsidRPr="009A509B" w:rsidRDefault="0044613A" w:rsidP="00257336">
            <w:pPr>
              <w:jc w:val="both"/>
              <w:rPr>
                <w:rFonts w:ascii="Times New Roman" w:hAnsi="Times New Roman" w:cs="Times New Roman"/>
                <w:sz w:val="24"/>
                <w:szCs w:val="24"/>
              </w:rPr>
            </w:pPr>
            <w:r w:rsidRPr="009A509B">
              <w:rPr>
                <w:rFonts w:ascii="Times New Roman" w:hAnsi="Times New Roman" w:cs="Times New Roman"/>
                <w:sz w:val="24"/>
                <w:szCs w:val="24"/>
              </w:rPr>
              <w:t>129</w:t>
            </w:r>
          </w:p>
        </w:tc>
        <w:tc>
          <w:tcPr>
            <w:tcW w:w="424" w:type="pct"/>
          </w:tcPr>
          <w:p w:rsidR="0044613A" w:rsidRPr="009A509B" w:rsidRDefault="0044613A" w:rsidP="00257336">
            <w:pPr>
              <w:jc w:val="both"/>
              <w:rPr>
                <w:rFonts w:ascii="Times New Roman" w:hAnsi="Times New Roman" w:cs="Times New Roman"/>
                <w:sz w:val="24"/>
                <w:szCs w:val="24"/>
              </w:rPr>
            </w:pPr>
            <w:r w:rsidRPr="009A509B">
              <w:rPr>
                <w:rFonts w:ascii="Times New Roman" w:hAnsi="Times New Roman" w:cs="Times New Roman"/>
                <w:sz w:val="24"/>
                <w:szCs w:val="24"/>
              </w:rPr>
              <w:t>361</w:t>
            </w:r>
          </w:p>
        </w:tc>
        <w:tc>
          <w:tcPr>
            <w:tcW w:w="433" w:type="pct"/>
          </w:tcPr>
          <w:p w:rsidR="0044613A" w:rsidRPr="009A509B" w:rsidRDefault="0044613A" w:rsidP="00257336">
            <w:pPr>
              <w:jc w:val="both"/>
              <w:rPr>
                <w:rFonts w:ascii="Times New Roman" w:hAnsi="Times New Roman" w:cs="Times New Roman"/>
                <w:sz w:val="24"/>
                <w:szCs w:val="24"/>
              </w:rPr>
            </w:pPr>
            <w:r w:rsidRPr="009A509B">
              <w:rPr>
                <w:rFonts w:ascii="Times New Roman" w:hAnsi="Times New Roman" w:cs="Times New Roman"/>
                <w:sz w:val="24"/>
                <w:szCs w:val="24"/>
              </w:rPr>
              <w:t>152</w:t>
            </w:r>
          </w:p>
        </w:tc>
        <w:tc>
          <w:tcPr>
            <w:tcW w:w="418" w:type="pct"/>
            <w:vAlign w:val="bottom"/>
          </w:tcPr>
          <w:p w:rsidR="0044613A" w:rsidRDefault="0044613A" w:rsidP="00257336">
            <w:pPr>
              <w:jc w:val="right"/>
              <w:rPr>
                <w:rFonts w:ascii="Calibri" w:hAnsi="Calibri"/>
                <w:color w:val="000000"/>
              </w:rPr>
            </w:pPr>
            <w:r>
              <w:rPr>
                <w:rFonts w:ascii="Calibri" w:hAnsi="Calibri"/>
                <w:color w:val="000000"/>
              </w:rPr>
              <w:t>1930</w:t>
            </w:r>
          </w:p>
        </w:tc>
      </w:tr>
      <w:tr w:rsidR="0044613A" w:rsidRPr="009A509B" w:rsidTr="00257336">
        <w:tc>
          <w:tcPr>
            <w:tcW w:w="835" w:type="pct"/>
          </w:tcPr>
          <w:p w:rsidR="0044613A" w:rsidRPr="009A509B" w:rsidRDefault="0044613A" w:rsidP="00257336">
            <w:pPr>
              <w:jc w:val="both"/>
              <w:rPr>
                <w:rFonts w:ascii="Times New Roman" w:hAnsi="Times New Roman" w:cs="Times New Roman"/>
                <w:b/>
                <w:bCs/>
                <w:sz w:val="24"/>
                <w:szCs w:val="24"/>
              </w:rPr>
            </w:pPr>
            <w:proofErr w:type="spellStart"/>
            <w:r w:rsidRPr="009A509B">
              <w:rPr>
                <w:rFonts w:ascii="Times New Roman" w:hAnsi="Times New Roman" w:cs="Times New Roman"/>
                <w:b/>
                <w:bCs/>
                <w:sz w:val="24"/>
                <w:szCs w:val="24"/>
              </w:rPr>
              <w:t>Mahaarogya</w:t>
            </w:r>
            <w:proofErr w:type="spellEnd"/>
            <w:r w:rsidRPr="009A509B">
              <w:rPr>
                <w:rFonts w:ascii="Times New Roman" w:hAnsi="Times New Roman" w:cs="Times New Roman"/>
                <w:b/>
                <w:bCs/>
                <w:sz w:val="24"/>
                <w:szCs w:val="24"/>
              </w:rPr>
              <w:t xml:space="preserve"> </w:t>
            </w:r>
          </w:p>
          <w:p w:rsidR="0044613A" w:rsidRPr="009A509B" w:rsidRDefault="0044613A" w:rsidP="00257336">
            <w:pPr>
              <w:jc w:val="both"/>
              <w:rPr>
                <w:rFonts w:ascii="Times New Roman" w:hAnsi="Times New Roman" w:cs="Times New Roman"/>
                <w:b/>
                <w:bCs/>
                <w:sz w:val="24"/>
                <w:szCs w:val="24"/>
              </w:rPr>
            </w:pPr>
            <w:r w:rsidRPr="009A509B">
              <w:rPr>
                <w:rFonts w:ascii="Times New Roman" w:hAnsi="Times New Roman" w:cs="Times New Roman"/>
                <w:b/>
                <w:bCs/>
                <w:sz w:val="24"/>
                <w:szCs w:val="24"/>
              </w:rPr>
              <w:t xml:space="preserve">Camp </w:t>
            </w:r>
          </w:p>
          <w:p w:rsidR="0044613A" w:rsidRPr="009A509B" w:rsidRDefault="0044613A" w:rsidP="00257336">
            <w:pPr>
              <w:jc w:val="both"/>
              <w:rPr>
                <w:rFonts w:ascii="Times New Roman" w:hAnsi="Times New Roman" w:cs="Times New Roman"/>
                <w:b/>
                <w:bCs/>
                <w:sz w:val="24"/>
                <w:szCs w:val="24"/>
              </w:rPr>
            </w:pPr>
          </w:p>
        </w:tc>
        <w:tc>
          <w:tcPr>
            <w:tcW w:w="424" w:type="pct"/>
          </w:tcPr>
          <w:p w:rsidR="0044613A" w:rsidRPr="009A509B" w:rsidRDefault="0044613A" w:rsidP="00257336">
            <w:pPr>
              <w:jc w:val="both"/>
              <w:rPr>
                <w:rFonts w:ascii="Times New Roman" w:hAnsi="Times New Roman" w:cs="Times New Roman"/>
                <w:sz w:val="24"/>
                <w:szCs w:val="24"/>
              </w:rPr>
            </w:pPr>
            <w:r w:rsidRPr="009A509B">
              <w:rPr>
                <w:rFonts w:ascii="Times New Roman" w:hAnsi="Times New Roman" w:cs="Times New Roman"/>
                <w:sz w:val="24"/>
                <w:szCs w:val="24"/>
              </w:rPr>
              <w:t>--</w:t>
            </w:r>
          </w:p>
        </w:tc>
        <w:tc>
          <w:tcPr>
            <w:tcW w:w="382" w:type="pct"/>
          </w:tcPr>
          <w:p w:rsidR="0044613A" w:rsidRPr="009A509B" w:rsidRDefault="0044613A" w:rsidP="00257336">
            <w:pPr>
              <w:jc w:val="both"/>
              <w:rPr>
                <w:rFonts w:ascii="Times New Roman" w:hAnsi="Times New Roman" w:cs="Times New Roman"/>
                <w:sz w:val="24"/>
                <w:szCs w:val="24"/>
              </w:rPr>
            </w:pPr>
            <w:r w:rsidRPr="009A509B">
              <w:rPr>
                <w:rFonts w:ascii="Times New Roman" w:hAnsi="Times New Roman" w:cs="Times New Roman"/>
                <w:sz w:val="24"/>
                <w:szCs w:val="24"/>
              </w:rPr>
              <w:t>--</w:t>
            </w:r>
          </w:p>
        </w:tc>
        <w:tc>
          <w:tcPr>
            <w:tcW w:w="382" w:type="pct"/>
          </w:tcPr>
          <w:p w:rsidR="0044613A" w:rsidRPr="009A509B" w:rsidRDefault="0044613A" w:rsidP="00257336">
            <w:pPr>
              <w:jc w:val="both"/>
              <w:rPr>
                <w:rFonts w:ascii="Times New Roman" w:hAnsi="Times New Roman" w:cs="Times New Roman"/>
                <w:sz w:val="24"/>
                <w:szCs w:val="24"/>
              </w:rPr>
            </w:pPr>
            <w:r w:rsidRPr="009A509B">
              <w:rPr>
                <w:rFonts w:ascii="Times New Roman" w:hAnsi="Times New Roman" w:cs="Times New Roman"/>
                <w:sz w:val="24"/>
                <w:szCs w:val="24"/>
              </w:rPr>
              <w:t>--</w:t>
            </w:r>
          </w:p>
        </w:tc>
        <w:tc>
          <w:tcPr>
            <w:tcW w:w="447" w:type="pct"/>
          </w:tcPr>
          <w:p w:rsidR="0044613A" w:rsidRPr="009A509B" w:rsidRDefault="0044613A" w:rsidP="00257336">
            <w:pPr>
              <w:jc w:val="both"/>
              <w:rPr>
                <w:rFonts w:ascii="Times New Roman" w:hAnsi="Times New Roman" w:cs="Times New Roman"/>
                <w:sz w:val="24"/>
                <w:szCs w:val="24"/>
              </w:rPr>
            </w:pPr>
            <w:r w:rsidRPr="009A509B">
              <w:rPr>
                <w:rFonts w:ascii="Times New Roman" w:hAnsi="Times New Roman" w:cs="Times New Roman"/>
                <w:sz w:val="24"/>
                <w:szCs w:val="24"/>
              </w:rPr>
              <w:t>6599</w:t>
            </w:r>
          </w:p>
        </w:tc>
        <w:tc>
          <w:tcPr>
            <w:tcW w:w="447" w:type="pct"/>
          </w:tcPr>
          <w:p w:rsidR="0044613A" w:rsidRPr="009A509B" w:rsidRDefault="0044613A" w:rsidP="00257336">
            <w:pPr>
              <w:jc w:val="both"/>
              <w:rPr>
                <w:rFonts w:ascii="Times New Roman" w:hAnsi="Times New Roman" w:cs="Times New Roman"/>
                <w:sz w:val="24"/>
                <w:szCs w:val="24"/>
              </w:rPr>
            </w:pPr>
            <w:r w:rsidRPr="009A509B">
              <w:rPr>
                <w:rFonts w:ascii="Times New Roman" w:hAnsi="Times New Roman" w:cs="Times New Roman"/>
                <w:sz w:val="24"/>
                <w:szCs w:val="24"/>
              </w:rPr>
              <w:t>21424</w:t>
            </w:r>
          </w:p>
        </w:tc>
        <w:tc>
          <w:tcPr>
            <w:tcW w:w="424" w:type="pct"/>
          </w:tcPr>
          <w:p w:rsidR="0044613A" w:rsidRPr="009A509B" w:rsidRDefault="0044613A" w:rsidP="00257336">
            <w:pPr>
              <w:jc w:val="both"/>
              <w:rPr>
                <w:rFonts w:ascii="Times New Roman" w:hAnsi="Times New Roman" w:cs="Times New Roman"/>
                <w:sz w:val="24"/>
                <w:szCs w:val="24"/>
              </w:rPr>
            </w:pPr>
            <w:r w:rsidRPr="009A509B">
              <w:rPr>
                <w:rFonts w:ascii="Times New Roman" w:hAnsi="Times New Roman" w:cs="Times New Roman"/>
                <w:sz w:val="24"/>
                <w:szCs w:val="24"/>
              </w:rPr>
              <w:t>2234</w:t>
            </w:r>
          </w:p>
        </w:tc>
        <w:tc>
          <w:tcPr>
            <w:tcW w:w="382" w:type="pct"/>
          </w:tcPr>
          <w:p w:rsidR="0044613A" w:rsidRPr="009A509B" w:rsidRDefault="0044613A" w:rsidP="00257336">
            <w:pPr>
              <w:jc w:val="both"/>
              <w:rPr>
                <w:rFonts w:ascii="Times New Roman" w:hAnsi="Times New Roman" w:cs="Times New Roman"/>
                <w:sz w:val="24"/>
                <w:szCs w:val="24"/>
              </w:rPr>
            </w:pPr>
          </w:p>
        </w:tc>
        <w:tc>
          <w:tcPr>
            <w:tcW w:w="424" w:type="pct"/>
          </w:tcPr>
          <w:p w:rsidR="0044613A" w:rsidRPr="009A509B" w:rsidRDefault="0044613A" w:rsidP="00257336">
            <w:pPr>
              <w:jc w:val="both"/>
              <w:rPr>
                <w:rFonts w:ascii="Times New Roman" w:hAnsi="Times New Roman" w:cs="Times New Roman"/>
                <w:sz w:val="24"/>
                <w:szCs w:val="24"/>
              </w:rPr>
            </w:pPr>
            <w:r w:rsidRPr="009A509B">
              <w:rPr>
                <w:rFonts w:ascii="Times New Roman" w:hAnsi="Times New Roman" w:cs="Times New Roman"/>
                <w:sz w:val="24"/>
                <w:szCs w:val="24"/>
              </w:rPr>
              <w:t>135</w:t>
            </w:r>
          </w:p>
        </w:tc>
        <w:tc>
          <w:tcPr>
            <w:tcW w:w="433" w:type="pct"/>
          </w:tcPr>
          <w:p w:rsidR="0044613A" w:rsidRPr="009A509B" w:rsidRDefault="0044613A" w:rsidP="00257336">
            <w:pPr>
              <w:jc w:val="both"/>
              <w:rPr>
                <w:rFonts w:ascii="Times New Roman" w:hAnsi="Times New Roman" w:cs="Times New Roman"/>
                <w:sz w:val="24"/>
                <w:szCs w:val="24"/>
              </w:rPr>
            </w:pPr>
            <w:r w:rsidRPr="009A509B">
              <w:rPr>
                <w:rFonts w:ascii="Times New Roman" w:hAnsi="Times New Roman" w:cs="Times New Roman"/>
                <w:sz w:val="24"/>
                <w:szCs w:val="24"/>
              </w:rPr>
              <w:t>1529</w:t>
            </w:r>
          </w:p>
        </w:tc>
        <w:tc>
          <w:tcPr>
            <w:tcW w:w="418" w:type="pct"/>
            <w:vAlign w:val="bottom"/>
          </w:tcPr>
          <w:p w:rsidR="0044613A" w:rsidRDefault="0044613A" w:rsidP="00257336">
            <w:pPr>
              <w:jc w:val="right"/>
              <w:rPr>
                <w:rFonts w:ascii="Calibri" w:hAnsi="Calibri"/>
                <w:color w:val="000000"/>
              </w:rPr>
            </w:pPr>
            <w:r>
              <w:rPr>
                <w:rFonts w:ascii="Calibri" w:hAnsi="Calibri"/>
                <w:color w:val="000000"/>
              </w:rPr>
              <w:t>31921</w:t>
            </w:r>
          </w:p>
        </w:tc>
      </w:tr>
      <w:tr w:rsidR="0044613A" w:rsidRPr="009A509B" w:rsidTr="00257336">
        <w:tc>
          <w:tcPr>
            <w:tcW w:w="835" w:type="pct"/>
          </w:tcPr>
          <w:p w:rsidR="0044613A" w:rsidRPr="009A509B" w:rsidRDefault="0044613A" w:rsidP="00257336">
            <w:pPr>
              <w:jc w:val="both"/>
              <w:rPr>
                <w:rFonts w:ascii="Times New Roman" w:hAnsi="Times New Roman" w:cs="Times New Roman"/>
                <w:b/>
                <w:bCs/>
                <w:sz w:val="24"/>
                <w:szCs w:val="24"/>
              </w:rPr>
            </w:pPr>
            <w:r w:rsidRPr="009A509B">
              <w:rPr>
                <w:rFonts w:ascii="Times New Roman" w:hAnsi="Times New Roman" w:cs="Times New Roman"/>
                <w:b/>
                <w:bCs/>
                <w:sz w:val="24"/>
                <w:szCs w:val="24"/>
              </w:rPr>
              <w:t>Tobacco</w:t>
            </w:r>
          </w:p>
          <w:p w:rsidR="0044613A" w:rsidRPr="009A509B" w:rsidRDefault="0044613A" w:rsidP="00257336">
            <w:pPr>
              <w:jc w:val="both"/>
              <w:rPr>
                <w:rFonts w:ascii="Times New Roman" w:hAnsi="Times New Roman" w:cs="Times New Roman"/>
                <w:b/>
                <w:bCs/>
                <w:sz w:val="24"/>
                <w:szCs w:val="24"/>
              </w:rPr>
            </w:pPr>
            <w:r w:rsidRPr="009A509B">
              <w:rPr>
                <w:rFonts w:ascii="Times New Roman" w:hAnsi="Times New Roman" w:cs="Times New Roman"/>
                <w:b/>
                <w:bCs/>
                <w:sz w:val="24"/>
                <w:szCs w:val="24"/>
              </w:rPr>
              <w:t>Cessation</w:t>
            </w:r>
          </w:p>
          <w:p w:rsidR="0044613A" w:rsidRPr="009A509B" w:rsidRDefault="0044613A" w:rsidP="00257336">
            <w:pPr>
              <w:jc w:val="both"/>
              <w:rPr>
                <w:rFonts w:ascii="Times New Roman" w:hAnsi="Times New Roman" w:cs="Times New Roman"/>
                <w:b/>
                <w:bCs/>
                <w:sz w:val="24"/>
                <w:szCs w:val="24"/>
              </w:rPr>
            </w:pPr>
          </w:p>
        </w:tc>
        <w:tc>
          <w:tcPr>
            <w:tcW w:w="424" w:type="pct"/>
          </w:tcPr>
          <w:p w:rsidR="0044613A" w:rsidRPr="009A509B" w:rsidRDefault="0044613A" w:rsidP="00257336">
            <w:pPr>
              <w:jc w:val="both"/>
              <w:rPr>
                <w:rFonts w:ascii="Times New Roman" w:hAnsi="Times New Roman" w:cs="Times New Roman"/>
                <w:sz w:val="24"/>
                <w:szCs w:val="24"/>
              </w:rPr>
            </w:pPr>
            <w:r w:rsidRPr="009A509B">
              <w:rPr>
                <w:rFonts w:ascii="Times New Roman" w:hAnsi="Times New Roman" w:cs="Times New Roman"/>
                <w:sz w:val="24"/>
                <w:szCs w:val="24"/>
              </w:rPr>
              <w:t>--</w:t>
            </w:r>
          </w:p>
        </w:tc>
        <w:tc>
          <w:tcPr>
            <w:tcW w:w="382" w:type="pct"/>
          </w:tcPr>
          <w:p w:rsidR="0044613A" w:rsidRPr="009A509B" w:rsidRDefault="0044613A" w:rsidP="00257336">
            <w:pPr>
              <w:jc w:val="both"/>
              <w:rPr>
                <w:rFonts w:ascii="Times New Roman" w:hAnsi="Times New Roman" w:cs="Times New Roman"/>
                <w:sz w:val="24"/>
                <w:szCs w:val="24"/>
              </w:rPr>
            </w:pPr>
          </w:p>
        </w:tc>
        <w:tc>
          <w:tcPr>
            <w:tcW w:w="382" w:type="pct"/>
          </w:tcPr>
          <w:p w:rsidR="0044613A" w:rsidRPr="009A509B" w:rsidRDefault="0044613A" w:rsidP="00257336">
            <w:pPr>
              <w:jc w:val="both"/>
              <w:rPr>
                <w:rFonts w:ascii="Times New Roman" w:hAnsi="Times New Roman" w:cs="Times New Roman"/>
                <w:sz w:val="24"/>
                <w:szCs w:val="24"/>
              </w:rPr>
            </w:pPr>
          </w:p>
        </w:tc>
        <w:tc>
          <w:tcPr>
            <w:tcW w:w="447" w:type="pct"/>
          </w:tcPr>
          <w:p w:rsidR="0044613A" w:rsidRPr="009A509B" w:rsidRDefault="0044613A" w:rsidP="00257336">
            <w:pPr>
              <w:jc w:val="both"/>
              <w:rPr>
                <w:rFonts w:ascii="Times New Roman" w:hAnsi="Times New Roman" w:cs="Times New Roman"/>
                <w:sz w:val="24"/>
                <w:szCs w:val="24"/>
              </w:rPr>
            </w:pPr>
          </w:p>
        </w:tc>
        <w:tc>
          <w:tcPr>
            <w:tcW w:w="447" w:type="pct"/>
          </w:tcPr>
          <w:p w:rsidR="0044613A" w:rsidRPr="009A509B" w:rsidRDefault="0044613A" w:rsidP="00257336">
            <w:pPr>
              <w:jc w:val="both"/>
              <w:rPr>
                <w:rFonts w:ascii="Times New Roman" w:hAnsi="Times New Roman" w:cs="Times New Roman"/>
                <w:sz w:val="24"/>
                <w:szCs w:val="24"/>
              </w:rPr>
            </w:pPr>
          </w:p>
        </w:tc>
        <w:tc>
          <w:tcPr>
            <w:tcW w:w="424" w:type="pct"/>
          </w:tcPr>
          <w:p w:rsidR="0044613A" w:rsidRPr="009A509B" w:rsidRDefault="0044613A" w:rsidP="00257336">
            <w:pPr>
              <w:jc w:val="both"/>
              <w:rPr>
                <w:rFonts w:ascii="Times New Roman" w:hAnsi="Times New Roman" w:cs="Times New Roman"/>
                <w:sz w:val="24"/>
                <w:szCs w:val="24"/>
              </w:rPr>
            </w:pPr>
          </w:p>
        </w:tc>
        <w:tc>
          <w:tcPr>
            <w:tcW w:w="382" w:type="pct"/>
          </w:tcPr>
          <w:p w:rsidR="0044613A" w:rsidRPr="009A509B" w:rsidRDefault="0044613A" w:rsidP="00257336">
            <w:pPr>
              <w:jc w:val="both"/>
              <w:rPr>
                <w:rFonts w:ascii="Times New Roman" w:hAnsi="Times New Roman" w:cs="Times New Roman"/>
                <w:sz w:val="24"/>
                <w:szCs w:val="24"/>
              </w:rPr>
            </w:pPr>
          </w:p>
        </w:tc>
        <w:tc>
          <w:tcPr>
            <w:tcW w:w="424" w:type="pct"/>
          </w:tcPr>
          <w:p w:rsidR="0044613A" w:rsidRPr="009A509B" w:rsidRDefault="0044613A" w:rsidP="00257336">
            <w:pPr>
              <w:jc w:val="both"/>
              <w:rPr>
                <w:rFonts w:ascii="Times New Roman" w:hAnsi="Times New Roman" w:cs="Times New Roman"/>
                <w:sz w:val="24"/>
                <w:szCs w:val="24"/>
              </w:rPr>
            </w:pPr>
            <w:r w:rsidRPr="009A509B">
              <w:rPr>
                <w:rFonts w:ascii="Times New Roman" w:hAnsi="Times New Roman" w:cs="Times New Roman"/>
                <w:sz w:val="24"/>
                <w:szCs w:val="24"/>
              </w:rPr>
              <w:t>1789</w:t>
            </w:r>
          </w:p>
        </w:tc>
        <w:tc>
          <w:tcPr>
            <w:tcW w:w="433" w:type="pct"/>
          </w:tcPr>
          <w:p w:rsidR="0044613A" w:rsidRPr="009A509B" w:rsidRDefault="0044613A" w:rsidP="00257336">
            <w:pPr>
              <w:jc w:val="both"/>
              <w:rPr>
                <w:rFonts w:ascii="Times New Roman" w:hAnsi="Times New Roman" w:cs="Times New Roman"/>
                <w:sz w:val="24"/>
                <w:szCs w:val="24"/>
              </w:rPr>
            </w:pPr>
            <w:r w:rsidRPr="009A509B">
              <w:rPr>
                <w:rFonts w:ascii="Times New Roman" w:hAnsi="Times New Roman" w:cs="Times New Roman"/>
                <w:sz w:val="24"/>
                <w:szCs w:val="24"/>
              </w:rPr>
              <w:t>652</w:t>
            </w:r>
          </w:p>
        </w:tc>
        <w:tc>
          <w:tcPr>
            <w:tcW w:w="418" w:type="pct"/>
            <w:vAlign w:val="bottom"/>
          </w:tcPr>
          <w:p w:rsidR="0044613A" w:rsidRDefault="0044613A" w:rsidP="00257336">
            <w:pPr>
              <w:jc w:val="right"/>
              <w:rPr>
                <w:rFonts w:ascii="Calibri" w:hAnsi="Calibri"/>
                <w:color w:val="000000"/>
              </w:rPr>
            </w:pPr>
            <w:r>
              <w:rPr>
                <w:rFonts w:ascii="Calibri" w:hAnsi="Calibri"/>
                <w:color w:val="000000"/>
              </w:rPr>
              <w:t>2441</w:t>
            </w:r>
          </w:p>
        </w:tc>
      </w:tr>
      <w:tr w:rsidR="0044613A" w:rsidRPr="009A509B" w:rsidTr="00257336">
        <w:tc>
          <w:tcPr>
            <w:tcW w:w="835" w:type="pct"/>
          </w:tcPr>
          <w:p w:rsidR="0044613A" w:rsidRPr="009A509B" w:rsidRDefault="0044613A" w:rsidP="00257336">
            <w:pPr>
              <w:jc w:val="both"/>
              <w:rPr>
                <w:rFonts w:ascii="Times New Roman" w:hAnsi="Times New Roman" w:cs="Times New Roman"/>
                <w:b/>
                <w:bCs/>
                <w:sz w:val="24"/>
                <w:szCs w:val="24"/>
              </w:rPr>
            </w:pPr>
          </w:p>
          <w:p w:rsidR="0044613A" w:rsidRPr="009A509B" w:rsidRDefault="0044613A" w:rsidP="00257336">
            <w:pPr>
              <w:jc w:val="both"/>
              <w:rPr>
                <w:rFonts w:ascii="Times New Roman" w:hAnsi="Times New Roman" w:cs="Times New Roman"/>
                <w:b/>
                <w:bCs/>
                <w:sz w:val="24"/>
                <w:szCs w:val="24"/>
              </w:rPr>
            </w:pPr>
            <w:r w:rsidRPr="009A509B">
              <w:rPr>
                <w:rFonts w:ascii="Times New Roman" w:hAnsi="Times New Roman" w:cs="Times New Roman"/>
                <w:b/>
                <w:bCs/>
                <w:sz w:val="24"/>
                <w:szCs w:val="24"/>
              </w:rPr>
              <w:t xml:space="preserve">TOTAL </w:t>
            </w:r>
          </w:p>
          <w:p w:rsidR="0044613A" w:rsidRPr="009A509B" w:rsidRDefault="0044613A" w:rsidP="00257336">
            <w:pPr>
              <w:jc w:val="both"/>
              <w:rPr>
                <w:rFonts w:ascii="Times New Roman" w:hAnsi="Times New Roman" w:cs="Times New Roman"/>
                <w:b/>
                <w:bCs/>
                <w:sz w:val="24"/>
                <w:szCs w:val="24"/>
              </w:rPr>
            </w:pPr>
          </w:p>
          <w:p w:rsidR="0044613A" w:rsidRPr="009A509B" w:rsidRDefault="0044613A" w:rsidP="00257336">
            <w:pPr>
              <w:jc w:val="both"/>
              <w:rPr>
                <w:rFonts w:ascii="Times New Roman" w:hAnsi="Times New Roman" w:cs="Times New Roman"/>
                <w:b/>
                <w:bCs/>
                <w:sz w:val="24"/>
                <w:szCs w:val="24"/>
              </w:rPr>
            </w:pPr>
          </w:p>
        </w:tc>
        <w:tc>
          <w:tcPr>
            <w:tcW w:w="424" w:type="pct"/>
            <w:vAlign w:val="bottom"/>
          </w:tcPr>
          <w:p w:rsidR="0044613A" w:rsidRDefault="0044613A" w:rsidP="00257336">
            <w:pPr>
              <w:jc w:val="center"/>
              <w:rPr>
                <w:rFonts w:ascii="Calibri" w:hAnsi="Calibri"/>
                <w:color w:val="000000"/>
              </w:rPr>
            </w:pPr>
            <w:r>
              <w:rPr>
                <w:rFonts w:ascii="Calibri" w:hAnsi="Calibri"/>
                <w:color w:val="000000"/>
              </w:rPr>
              <w:t>10457</w:t>
            </w:r>
          </w:p>
        </w:tc>
        <w:tc>
          <w:tcPr>
            <w:tcW w:w="382" w:type="pct"/>
            <w:vAlign w:val="bottom"/>
          </w:tcPr>
          <w:p w:rsidR="0044613A" w:rsidRDefault="0044613A" w:rsidP="00257336">
            <w:pPr>
              <w:jc w:val="center"/>
              <w:rPr>
                <w:rFonts w:ascii="Calibri" w:hAnsi="Calibri"/>
                <w:color w:val="000000"/>
              </w:rPr>
            </w:pPr>
            <w:r>
              <w:rPr>
                <w:rFonts w:ascii="Calibri" w:hAnsi="Calibri"/>
                <w:color w:val="000000"/>
              </w:rPr>
              <w:t>5912</w:t>
            </w:r>
          </w:p>
        </w:tc>
        <w:tc>
          <w:tcPr>
            <w:tcW w:w="382" w:type="pct"/>
            <w:vAlign w:val="bottom"/>
          </w:tcPr>
          <w:p w:rsidR="0044613A" w:rsidRDefault="0044613A" w:rsidP="00257336">
            <w:pPr>
              <w:jc w:val="center"/>
              <w:rPr>
                <w:rFonts w:ascii="Calibri" w:hAnsi="Calibri"/>
                <w:color w:val="000000"/>
              </w:rPr>
            </w:pPr>
            <w:r>
              <w:rPr>
                <w:rFonts w:ascii="Calibri" w:hAnsi="Calibri"/>
                <w:color w:val="000000"/>
              </w:rPr>
              <w:t>8014</w:t>
            </w:r>
          </w:p>
        </w:tc>
        <w:tc>
          <w:tcPr>
            <w:tcW w:w="447" w:type="pct"/>
            <w:vAlign w:val="bottom"/>
          </w:tcPr>
          <w:p w:rsidR="0044613A" w:rsidRDefault="0044613A" w:rsidP="00257336">
            <w:pPr>
              <w:jc w:val="center"/>
              <w:rPr>
                <w:rFonts w:ascii="Calibri" w:hAnsi="Calibri"/>
                <w:color w:val="000000"/>
              </w:rPr>
            </w:pPr>
            <w:r>
              <w:rPr>
                <w:rFonts w:ascii="Calibri" w:hAnsi="Calibri"/>
                <w:color w:val="000000"/>
              </w:rPr>
              <w:t>38514</w:t>
            </w:r>
          </w:p>
        </w:tc>
        <w:tc>
          <w:tcPr>
            <w:tcW w:w="447" w:type="pct"/>
            <w:vAlign w:val="bottom"/>
          </w:tcPr>
          <w:p w:rsidR="0044613A" w:rsidRDefault="0044613A" w:rsidP="00257336">
            <w:pPr>
              <w:jc w:val="center"/>
              <w:rPr>
                <w:rFonts w:ascii="Calibri" w:hAnsi="Calibri"/>
                <w:color w:val="000000"/>
              </w:rPr>
            </w:pPr>
            <w:r>
              <w:rPr>
                <w:rFonts w:ascii="Calibri" w:hAnsi="Calibri"/>
                <w:color w:val="000000"/>
              </w:rPr>
              <w:t>27236</w:t>
            </w:r>
          </w:p>
        </w:tc>
        <w:tc>
          <w:tcPr>
            <w:tcW w:w="424" w:type="pct"/>
            <w:vAlign w:val="bottom"/>
          </w:tcPr>
          <w:p w:rsidR="0044613A" w:rsidRDefault="0044613A" w:rsidP="00257336">
            <w:pPr>
              <w:jc w:val="center"/>
              <w:rPr>
                <w:rFonts w:ascii="Calibri" w:hAnsi="Calibri"/>
                <w:color w:val="000000"/>
              </w:rPr>
            </w:pPr>
            <w:r>
              <w:rPr>
                <w:rFonts w:ascii="Calibri" w:hAnsi="Calibri"/>
                <w:color w:val="000000"/>
              </w:rPr>
              <w:t>12734</w:t>
            </w:r>
          </w:p>
        </w:tc>
        <w:tc>
          <w:tcPr>
            <w:tcW w:w="382" w:type="pct"/>
            <w:vAlign w:val="bottom"/>
          </w:tcPr>
          <w:p w:rsidR="0044613A" w:rsidRDefault="0044613A" w:rsidP="00257336">
            <w:pPr>
              <w:jc w:val="center"/>
              <w:rPr>
                <w:rFonts w:ascii="Calibri" w:hAnsi="Calibri"/>
                <w:color w:val="000000"/>
              </w:rPr>
            </w:pPr>
            <w:r>
              <w:rPr>
                <w:rFonts w:ascii="Calibri" w:hAnsi="Calibri"/>
                <w:color w:val="000000"/>
              </w:rPr>
              <w:t>2317</w:t>
            </w:r>
          </w:p>
        </w:tc>
        <w:tc>
          <w:tcPr>
            <w:tcW w:w="424" w:type="pct"/>
            <w:vAlign w:val="bottom"/>
          </w:tcPr>
          <w:p w:rsidR="0044613A" w:rsidRDefault="0044613A" w:rsidP="00257336">
            <w:pPr>
              <w:jc w:val="center"/>
              <w:rPr>
                <w:rFonts w:ascii="Calibri" w:hAnsi="Calibri"/>
                <w:color w:val="000000"/>
              </w:rPr>
            </w:pPr>
            <w:r>
              <w:rPr>
                <w:rFonts w:ascii="Calibri" w:hAnsi="Calibri"/>
                <w:color w:val="000000"/>
              </w:rPr>
              <w:t>12452</w:t>
            </w:r>
          </w:p>
        </w:tc>
        <w:tc>
          <w:tcPr>
            <w:tcW w:w="433" w:type="pct"/>
            <w:vAlign w:val="bottom"/>
          </w:tcPr>
          <w:p w:rsidR="0044613A" w:rsidRDefault="0044613A" w:rsidP="00257336">
            <w:pPr>
              <w:jc w:val="center"/>
              <w:rPr>
                <w:rFonts w:ascii="Calibri" w:hAnsi="Calibri"/>
                <w:color w:val="000000"/>
              </w:rPr>
            </w:pPr>
            <w:r>
              <w:rPr>
                <w:rFonts w:ascii="Calibri" w:hAnsi="Calibri"/>
                <w:color w:val="000000"/>
              </w:rPr>
              <w:t>10332</w:t>
            </w:r>
          </w:p>
        </w:tc>
        <w:tc>
          <w:tcPr>
            <w:tcW w:w="418" w:type="pct"/>
            <w:vAlign w:val="bottom"/>
          </w:tcPr>
          <w:p w:rsidR="0044613A" w:rsidRDefault="0044613A" w:rsidP="00257336">
            <w:pPr>
              <w:jc w:val="right"/>
              <w:rPr>
                <w:rFonts w:ascii="Calibri" w:hAnsi="Calibri"/>
                <w:color w:val="000000"/>
              </w:rPr>
            </w:pPr>
            <w:r>
              <w:rPr>
                <w:rFonts w:ascii="Calibri" w:hAnsi="Calibri"/>
                <w:color w:val="000000"/>
              </w:rPr>
              <w:t>127968</w:t>
            </w:r>
          </w:p>
        </w:tc>
      </w:tr>
    </w:tbl>
    <w:p w:rsidR="000439C0" w:rsidRDefault="000439C0" w:rsidP="00226589">
      <w:pPr>
        <w:spacing w:after="0" w:line="240" w:lineRule="auto"/>
        <w:jc w:val="center"/>
        <w:rPr>
          <w:rFonts w:ascii="Times New Roman" w:hAnsi="Times New Roman" w:cs="Sakal Marathi"/>
          <w:b/>
          <w:bCs/>
          <w:noProof/>
          <w:sz w:val="24"/>
          <w:szCs w:val="24"/>
          <w:lang w:bidi="hi-IN"/>
        </w:rPr>
      </w:pPr>
    </w:p>
    <w:p w:rsidR="000439C0" w:rsidRDefault="000439C0" w:rsidP="00226589">
      <w:pPr>
        <w:spacing w:after="0" w:line="240" w:lineRule="auto"/>
        <w:jc w:val="center"/>
        <w:rPr>
          <w:rFonts w:ascii="Times New Roman" w:hAnsi="Times New Roman" w:cs="Sakal Marathi"/>
          <w:b/>
          <w:bCs/>
          <w:noProof/>
          <w:sz w:val="24"/>
          <w:szCs w:val="24"/>
          <w:lang w:bidi="hi-IN"/>
        </w:rPr>
      </w:pPr>
    </w:p>
    <w:p w:rsidR="000439C0" w:rsidRDefault="000439C0" w:rsidP="00226589">
      <w:pPr>
        <w:spacing w:after="0" w:line="240" w:lineRule="auto"/>
        <w:jc w:val="center"/>
        <w:rPr>
          <w:rFonts w:ascii="Times New Roman" w:hAnsi="Times New Roman" w:cs="Sakal Marathi"/>
          <w:b/>
          <w:bCs/>
          <w:noProof/>
          <w:sz w:val="24"/>
          <w:szCs w:val="24"/>
          <w:lang w:bidi="hi-IN"/>
        </w:rPr>
      </w:pPr>
    </w:p>
    <w:p w:rsidR="000439C0" w:rsidRDefault="000439C0" w:rsidP="00226589">
      <w:pPr>
        <w:spacing w:after="0" w:line="240" w:lineRule="auto"/>
        <w:jc w:val="center"/>
        <w:rPr>
          <w:rFonts w:ascii="Times New Roman" w:hAnsi="Times New Roman" w:cs="Sakal Marathi"/>
          <w:b/>
          <w:bCs/>
          <w:noProof/>
          <w:sz w:val="24"/>
          <w:szCs w:val="24"/>
          <w:lang w:bidi="hi-IN"/>
        </w:rPr>
      </w:pPr>
    </w:p>
    <w:p w:rsidR="000439C0" w:rsidRDefault="000439C0" w:rsidP="00226589">
      <w:pPr>
        <w:spacing w:after="0" w:line="240" w:lineRule="auto"/>
        <w:jc w:val="center"/>
        <w:rPr>
          <w:rFonts w:ascii="Times New Roman" w:hAnsi="Times New Roman" w:cs="Sakal Marathi"/>
          <w:b/>
          <w:bCs/>
          <w:noProof/>
          <w:sz w:val="24"/>
          <w:szCs w:val="24"/>
          <w:lang w:bidi="hi-IN"/>
        </w:rPr>
      </w:pPr>
    </w:p>
    <w:p w:rsidR="000439C0" w:rsidRDefault="000439C0" w:rsidP="00226589">
      <w:pPr>
        <w:spacing w:after="0" w:line="240" w:lineRule="auto"/>
        <w:jc w:val="center"/>
        <w:rPr>
          <w:rFonts w:ascii="Times New Roman" w:hAnsi="Times New Roman" w:cs="Sakal Marathi"/>
          <w:b/>
          <w:bCs/>
          <w:noProof/>
          <w:sz w:val="24"/>
          <w:szCs w:val="24"/>
          <w:lang w:bidi="hi-IN"/>
        </w:rPr>
      </w:pPr>
    </w:p>
    <w:p w:rsidR="000439C0" w:rsidRDefault="000439C0" w:rsidP="00226589">
      <w:pPr>
        <w:spacing w:after="0" w:line="240" w:lineRule="auto"/>
        <w:jc w:val="center"/>
        <w:rPr>
          <w:rFonts w:ascii="Times New Roman" w:hAnsi="Times New Roman" w:cs="Sakal Marathi"/>
          <w:b/>
          <w:bCs/>
          <w:noProof/>
          <w:sz w:val="24"/>
          <w:szCs w:val="24"/>
          <w:lang w:bidi="hi-IN"/>
        </w:rPr>
      </w:pPr>
    </w:p>
    <w:p w:rsidR="000439C0" w:rsidRDefault="000439C0" w:rsidP="00226589">
      <w:pPr>
        <w:spacing w:after="0" w:line="240" w:lineRule="auto"/>
        <w:jc w:val="center"/>
        <w:rPr>
          <w:rFonts w:ascii="Times New Roman" w:hAnsi="Times New Roman" w:cs="Sakal Marathi"/>
          <w:b/>
          <w:bCs/>
          <w:noProof/>
          <w:sz w:val="24"/>
          <w:szCs w:val="24"/>
          <w:lang w:bidi="hi-IN"/>
        </w:rPr>
      </w:pPr>
    </w:p>
    <w:p w:rsidR="000439C0" w:rsidRDefault="000439C0" w:rsidP="00226589">
      <w:pPr>
        <w:spacing w:after="0" w:line="240" w:lineRule="auto"/>
        <w:jc w:val="center"/>
        <w:rPr>
          <w:rFonts w:ascii="Times New Roman" w:hAnsi="Times New Roman" w:cs="Sakal Marathi"/>
          <w:b/>
          <w:bCs/>
          <w:noProof/>
          <w:sz w:val="24"/>
          <w:szCs w:val="24"/>
          <w:lang w:bidi="hi-IN"/>
        </w:rPr>
      </w:pPr>
    </w:p>
    <w:p w:rsidR="000439C0" w:rsidRDefault="000439C0" w:rsidP="00226589">
      <w:pPr>
        <w:spacing w:after="0" w:line="240" w:lineRule="auto"/>
        <w:jc w:val="center"/>
        <w:rPr>
          <w:rFonts w:ascii="Times New Roman" w:hAnsi="Times New Roman" w:cs="Sakal Marathi"/>
          <w:b/>
          <w:bCs/>
          <w:noProof/>
          <w:sz w:val="24"/>
          <w:szCs w:val="24"/>
          <w:lang w:bidi="hi-IN"/>
        </w:rPr>
      </w:pPr>
    </w:p>
    <w:p w:rsidR="000439C0" w:rsidRDefault="000439C0" w:rsidP="00226589">
      <w:pPr>
        <w:spacing w:after="0" w:line="240" w:lineRule="auto"/>
        <w:jc w:val="center"/>
        <w:rPr>
          <w:rFonts w:ascii="Times New Roman" w:hAnsi="Times New Roman" w:cs="Sakal Marathi"/>
          <w:b/>
          <w:bCs/>
          <w:noProof/>
          <w:sz w:val="24"/>
          <w:szCs w:val="24"/>
          <w:lang w:bidi="hi-IN"/>
        </w:rPr>
      </w:pPr>
    </w:p>
    <w:p w:rsidR="000439C0" w:rsidRDefault="000439C0" w:rsidP="00226589">
      <w:pPr>
        <w:spacing w:after="0" w:line="240" w:lineRule="auto"/>
        <w:jc w:val="center"/>
        <w:rPr>
          <w:rFonts w:ascii="Times New Roman" w:hAnsi="Times New Roman" w:cs="Sakal Marathi"/>
          <w:b/>
          <w:bCs/>
          <w:noProof/>
          <w:sz w:val="24"/>
          <w:szCs w:val="24"/>
          <w:lang w:bidi="hi-IN"/>
        </w:rPr>
      </w:pPr>
    </w:p>
    <w:p w:rsidR="000439C0" w:rsidRDefault="000439C0" w:rsidP="00226589">
      <w:pPr>
        <w:spacing w:after="0" w:line="240" w:lineRule="auto"/>
        <w:jc w:val="center"/>
        <w:rPr>
          <w:rFonts w:ascii="Times New Roman" w:hAnsi="Times New Roman" w:cs="Sakal Marathi"/>
          <w:b/>
          <w:bCs/>
          <w:noProof/>
          <w:sz w:val="24"/>
          <w:szCs w:val="24"/>
          <w:lang w:bidi="hi-IN"/>
        </w:rPr>
      </w:pPr>
    </w:p>
    <w:p w:rsidR="000439C0" w:rsidRDefault="000439C0" w:rsidP="00226589">
      <w:pPr>
        <w:spacing w:after="0" w:line="240" w:lineRule="auto"/>
        <w:jc w:val="center"/>
        <w:rPr>
          <w:rFonts w:ascii="Times New Roman" w:hAnsi="Times New Roman" w:cs="Sakal Marathi"/>
          <w:b/>
          <w:bCs/>
          <w:noProof/>
          <w:sz w:val="24"/>
          <w:szCs w:val="24"/>
          <w:lang w:bidi="hi-IN"/>
        </w:rPr>
      </w:pPr>
    </w:p>
    <w:p w:rsidR="000439C0" w:rsidRDefault="000439C0" w:rsidP="00226589">
      <w:pPr>
        <w:spacing w:after="0" w:line="240" w:lineRule="auto"/>
        <w:jc w:val="center"/>
        <w:rPr>
          <w:rFonts w:ascii="Times New Roman" w:hAnsi="Times New Roman" w:cs="Sakal Marathi"/>
          <w:b/>
          <w:bCs/>
          <w:noProof/>
          <w:sz w:val="24"/>
          <w:szCs w:val="24"/>
          <w:lang w:bidi="hi-IN"/>
        </w:rPr>
      </w:pPr>
    </w:p>
    <w:p w:rsidR="000439C0" w:rsidRDefault="000439C0" w:rsidP="00226589">
      <w:pPr>
        <w:spacing w:after="0" w:line="240" w:lineRule="auto"/>
        <w:jc w:val="center"/>
        <w:rPr>
          <w:rFonts w:ascii="Times New Roman" w:hAnsi="Times New Roman" w:cs="Sakal Marathi"/>
          <w:b/>
          <w:bCs/>
          <w:noProof/>
          <w:sz w:val="24"/>
          <w:szCs w:val="24"/>
          <w:lang w:bidi="hi-IN"/>
        </w:rPr>
      </w:pPr>
    </w:p>
    <w:p w:rsidR="000439C0" w:rsidRDefault="000439C0" w:rsidP="00226589">
      <w:pPr>
        <w:spacing w:after="0" w:line="240" w:lineRule="auto"/>
        <w:jc w:val="center"/>
        <w:rPr>
          <w:rFonts w:ascii="Times New Roman" w:hAnsi="Times New Roman" w:cs="Sakal Marathi"/>
          <w:b/>
          <w:bCs/>
          <w:noProof/>
          <w:sz w:val="24"/>
          <w:szCs w:val="24"/>
          <w:lang w:bidi="hi-IN"/>
        </w:rPr>
      </w:pPr>
    </w:p>
    <w:p w:rsidR="000439C0" w:rsidRDefault="000439C0" w:rsidP="00226589">
      <w:pPr>
        <w:spacing w:after="0" w:line="240" w:lineRule="auto"/>
        <w:jc w:val="center"/>
        <w:rPr>
          <w:rFonts w:ascii="Times New Roman" w:hAnsi="Times New Roman" w:cs="Sakal Marathi"/>
          <w:b/>
          <w:bCs/>
          <w:noProof/>
          <w:sz w:val="24"/>
          <w:szCs w:val="24"/>
          <w:lang w:bidi="hi-IN"/>
        </w:rPr>
      </w:pPr>
    </w:p>
    <w:p w:rsidR="003B47F4" w:rsidRDefault="003B47F4" w:rsidP="00226589">
      <w:pPr>
        <w:spacing w:after="0" w:line="240" w:lineRule="auto"/>
        <w:jc w:val="center"/>
        <w:rPr>
          <w:rFonts w:ascii="Times New Roman" w:hAnsi="Times New Roman" w:cs="Sakal Marathi"/>
          <w:b/>
          <w:bCs/>
          <w:noProof/>
          <w:sz w:val="24"/>
          <w:szCs w:val="24"/>
          <w:lang w:bidi="hi-IN"/>
        </w:rPr>
      </w:pPr>
    </w:p>
    <w:p w:rsidR="003B47F4" w:rsidRDefault="003B47F4" w:rsidP="00226589">
      <w:pPr>
        <w:spacing w:after="0" w:line="240" w:lineRule="auto"/>
        <w:jc w:val="center"/>
        <w:rPr>
          <w:rFonts w:ascii="Times New Roman" w:hAnsi="Times New Roman" w:cs="Sakal Marathi"/>
          <w:b/>
          <w:bCs/>
          <w:noProof/>
          <w:sz w:val="24"/>
          <w:szCs w:val="24"/>
          <w:lang w:bidi="hi-IN"/>
        </w:rPr>
      </w:pPr>
    </w:p>
    <w:sectPr w:rsidR="003B47F4" w:rsidSect="009A509B">
      <w:pgSz w:w="12240" w:h="15840"/>
      <w:pgMar w:top="1440" w:right="1890" w:bottom="1440" w:left="153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39D7" w:rsidRDefault="00C539D7" w:rsidP="00016054">
      <w:pPr>
        <w:spacing w:after="0" w:line="240" w:lineRule="auto"/>
      </w:pPr>
      <w:r>
        <w:separator/>
      </w:r>
    </w:p>
  </w:endnote>
  <w:endnote w:type="continuationSeparator" w:id="1">
    <w:p w:rsidR="00C539D7" w:rsidRDefault="00C539D7" w:rsidP="000160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akal Marathi">
    <w:altName w:val="Mangal"/>
    <w:charset w:val="00"/>
    <w:family w:val="auto"/>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39D7" w:rsidRDefault="00C539D7" w:rsidP="00016054">
      <w:pPr>
        <w:spacing w:after="0" w:line="240" w:lineRule="auto"/>
      </w:pPr>
      <w:r>
        <w:separator/>
      </w:r>
    </w:p>
  </w:footnote>
  <w:footnote w:type="continuationSeparator" w:id="1">
    <w:p w:rsidR="00C539D7" w:rsidRDefault="00C539D7" w:rsidP="0001605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73AAF"/>
    <w:multiLevelType w:val="hybridMultilevel"/>
    <w:tmpl w:val="1D3A85D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2B9955C5"/>
    <w:multiLevelType w:val="hybridMultilevel"/>
    <w:tmpl w:val="46AA69D4"/>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2D78012D"/>
    <w:multiLevelType w:val="hybridMultilevel"/>
    <w:tmpl w:val="798E9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815F83"/>
    <w:multiLevelType w:val="hybridMultilevel"/>
    <w:tmpl w:val="13B2DFDA"/>
    <w:lvl w:ilvl="0" w:tplc="95A0B1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310408"/>
    <w:multiLevelType w:val="hybridMultilevel"/>
    <w:tmpl w:val="D15648E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6BB300B9"/>
    <w:multiLevelType w:val="hybridMultilevel"/>
    <w:tmpl w:val="BEC05682"/>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useFELayout/>
  </w:compat>
  <w:rsids>
    <w:rsidRoot w:val="00F17C02"/>
    <w:rsid w:val="00003FCD"/>
    <w:rsid w:val="00007260"/>
    <w:rsid w:val="000074EA"/>
    <w:rsid w:val="00016054"/>
    <w:rsid w:val="000439C0"/>
    <w:rsid w:val="00072EFF"/>
    <w:rsid w:val="00172985"/>
    <w:rsid w:val="001B61F8"/>
    <w:rsid w:val="00226589"/>
    <w:rsid w:val="00242E63"/>
    <w:rsid w:val="00292794"/>
    <w:rsid w:val="00386565"/>
    <w:rsid w:val="003B15BA"/>
    <w:rsid w:val="003B47F4"/>
    <w:rsid w:val="0044613A"/>
    <w:rsid w:val="00460090"/>
    <w:rsid w:val="00487276"/>
    <w:rsid w:val="004A42A4"/>
    <w:rsid w:val="004D0218"/>
    <w:rsid w:val="005308A6"/>
    <w:rsid w:val="005A6F39"/>
    <w:rsid w:val="00614DBC"/>
    <w:rsid w:val="00673350"/>
    <w:rsid w:val="00711F0C"/>
    <w:rsid w:val="00864D36"/>
    <w:rsid w:val="0093103B"/>
    <w:rsid w:val="00986F45"/>
    <w:rsid w:val="009A509B"/>
    <w:rsid w:val="00A647B2"/>
    <w:rsid w:val="00A76F4E"/>
    <w:rsid w:val="00B43F65"/>
    <w:rsid w:val="00B5696E"/>
    <w:rsid w:val="00C311DB"/>
    <w:rsid w:val="00C539D7"/>
    <w:rsid w:val="00CB16F3"/>
    <w:rsid w:val="00DC64BE"/>
    <w:rsid w:val="00E67F20"/>
    <w:rsid w:val="00F17C02"/>
    <w:rsid w:val="00F72AAB"/>
    <w:rsid w:val="00F83921"/>
    <w:rsid w:val="00FF112F"/>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F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7C02"/>
    <w:pPr>
      <w:spacing w:after="0" w:line="240" w:lineRule="auto"/>
    </w:pPr>
    <w:rPr>
      <w:szCs w:val="22"/>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17C02"/>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F17C02"/>
    <w:rPr>
      <w:rFonts w:ascii="Tahoma" w:hAnsi="Tahoma" w:cs="Tahoma"/>
      <w:sz w:val="16"/>
      <w:szCs w:val="14"/>
    </w:rPr>
  </w:style>
  <w:style w:type="paragraph" w:styleId="Header">
    <w:name w:val="header"/>
    <w:basedOn w:val="Normal"/>
    <w:link w:val="HeaderChar"/>
    <w:uiPriority w:val="99"/>
    <w:semiHidden/>
    <w:unhideWhenUsed/>
    <w:rsid w:val="000160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6054"/>
  </w:style>
  <w:style w:type="paragraph" w:styleId="Footer">
    <w:name w:val="footer"/>
    <w:basedOn w:val="Normal"/>
    <w:link w:val="FooterChar"/>
    <w:uiPriority w:val="99"/>
    <w:semiHidden/>
    <w:unhideWhenUsed/>
    <w:rsid w:val="000160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6054"/>
  </w:style>
  <w:style w:type="paragraph" w:styleId="ListParagraph">
    <w:name w:val="List Paragraph"/>
    <w:basedOn w:val="Normal"/>
    <w:uiPriority w:val="34"/>
    <w:qFormat/>
    <w:rsid w:val="000074EA"/>
    <w:pPr>
      <w:ind w:left="720"/>
      <w:contextualSpacing/>
    </w:pPr>
  </w:style>
</w:styles>
</file>

<file path=word/webSettings.xml><?xml version="1.0" encoding="utf-8"?>
<w:webSettings xmlns:r="http://schemas.openxmlformats.org/officeDocument/2006/relationships" xmlns:w="http://schemas.openxmlformats.org/wordprocessingml/2006/main">
  <w:divs>
    <w:div w:id="192822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866A59-F76D-4197-B7D9-6DF5B184B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4</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bafnaharshalg@gmail.com</cp:lastModifiedBy>
  <cp:revision>26</cp:revision>
  <cp:lastPrinted>2023-09-07T04:39:00Z</cp:lastPrinted>
  <dcterms:created xsi:type="dcterms:W3CDTF">2023-09-07T04:20:00Z</dcterms:created>
  <dcterms:modified xsi:type="dcterms:W3CDTF">2023-10-25T05:40:00Z</dcterms:modified>
</cp:coreProperties>
</file>