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9A1C4" w14:textId="6B48E62E" w:rsidR="002D5040" w:rsidRPr="00916C07" w:rsidRDefault="00916C07">
      <w:pPr>
        <w:rPr>
          <w:b/>
          <w:bCs/>
          <w:sz w:val="32"/>
          <w:szCs w:val="28"/>
        </w:rPr>
      </w:pPr>
      <w:r w:rsidRPr="00916C07">
        <w:rPr>
          <w:b/>
          <w:bCs/>
          <w:sz w:val="32"/>
          <w:szCs w:val="28"/>
        </w:rPr>
        <w:t>MÔ HÌNH THIẾT KẾ TỔNG QUAN HỆ THỐNG (HLD) – HỆ THỐNG QUẢN LÝ CHI TIÊU CÁ NHÂN HELPEX</w:t>
      </w:r>
    </w:p>
    <w:p w14:paraId="08DFBFB6" w14:textId="1326442D" w:rsidR="00916C07" w:rsidRDefault="00916C07">
      <w:r>
        <w:rPr>
          <w:noProof/>
        </w:rPr>
        <w:drawing>
          <wp:inline distT="0" distB="0" distL="0" distR="0" wp14:anchorId="3E121E8E" wp14:editId="0B136D0E">
            <wp:extent cx="5760720" cy="3796030"/>
            <wp:effectExtent l="0" t="0" r="0" b="0"/>
            <wp:docPr id="1051932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932806" name="Picture 1051932806"/>
                    <pic:cNvPicPr/>
                  </pic:nvPicPr>
                  <pic:blipFill>
                    <a:blip r:embed="rId5">
                      <a:extLst>
                        <a:ext uri="{28A0092B-C50C-407E-A947-70E740481C1C}">
                          <a14:useLocalDpi xmlns:a14="http://schemas.microsoft.com/office/drawing/2010/main" val="0"/>
                        </a:ext>
                      </a:extLst>
                    </a:blip>
                    <a:stretch>
                      <a:fillRect/>
                    </a:stretch>
                  </pic:blipFill>
                  <pic:spPr>
                    <a:xfrm>
                      <a:off x="0" y="0"/>
                      <a:ext cx="5760720" cy="3796030"/>
                    </a:xfrm>
                    <a:prstGeom prst="rect">
                      <a:avLst/>
                    </a:prstGeom>
                  </pic:spPr>
                </pic:pic>
              </a:graphicData>
            </a:graphic>
          </wp:inline>
        </w:drawing>
      </w:r>
    </w:p>
    <w:p w14:paraId="6173A157" w14:textId="15A1A821" w:rsidR="00916C07" w:rsidRPr="00916C07" w:rsidRDefault="00916C07" w:rsidP="00916C07">
      <w:pPr>
        <w:rPr>
          <w:b/>
          <w:bCs/>
        </w:rPr>
      </w:pPr>
      <w:r w:rsidRPr="00916C07">
        <w:rPr>
          <w:b/>
          <w:bCs/>
        </w:rPr>
        <w:t>Tác nhân chính</w:t>
      </w:r>
    </w:p>
    <w:p w14:paraId="2C0177C0" w14:textId="77777777" w:rsidR="00916C07" w:rsidRDefault="00916C07" w:rsidP="00916C07">
      <w:pPr>
        <w:pStyle w:val="ListParagraph"/>
        <w:numPr>
          <w:ilvl w:val="0"/>
          <w:numId w:val="10"/>
        </w:numPr>
      </w:pPr>
      <w:r w:rsidRPr="00916C07">
        <w:rPr>
          <w:b/>
          <w:bCs/>
        </w:rPr>
        <w:t>Người dùng</w:t>
      </w:r>
      <w:r>
        <w:t xml:space="preserve"> - Tương tác với hệ thống thông qua giao diện web/mobile</w:t>
      </w:r>
    </w:p>
    <w:p w14:paraId="4F5BBEDD" w14:textId="77777777" w:rsidR="00916C07" w:rsidRDefault="00916C07" w:rsidP="00916C07">
      <w:pPr>
        <w:pStyle w:val="ListParagraph"/>
        <w:numPr>
          <w:ilvl w:val="0"/>
          <w:numId w:val="10"/>
        </w:numPr>
      </w:pPr>
      <w:r w:rsidRPr="00916C07">
        <w:rPr>
          <w:b/>
          <w:bCs/>
        </w:rPr>
        <w:t>Thành viên gia đình</w:t>
      </w:r>
      <w:r>
        <w:t xml:space="preserve"> - Tham gia family plan để theo dõi chi tiêu chung</w:t>
      </w:r>
    </w:p>
    <w:p w14:paraId="0DB61462" w14:textId="77777777" w:rsidR="00916C07" w:rsidRDefault="00916C07" w:rsidP="00916C07">
      <w:pPr>
        <w:pStyle w:val="ListParagraph"/>
        <w:numPr>
          <w:ilvl w:val="0"/>
          <w:numId w:val="10"/>
        </w:numPr>
      </w:pPr>
      <w:r w:rsidRPr="00916C07">
        <w:rPr>
          <w:b/>
          <w:bCs/>
        </w:rPr>
        <w:t>Quản trị viên</w:t>
      </w:r>
      <w:r>
        <w:t xml:space="preserve"> - Quản lý hệ thống, cấu hình, hỗ trợ</w:t>
      </w:r>
    </w:p>
    <w:p w14:paraId="1D389CE4" w14:textId="77777777" w:rsidR="00916C07" w:rsidRDefault="00916C07" w:rsidP="00916C07"/>
    <w:p w14:paraId="112D3E73" w14:textId="19704C4C" w:rsidR="00916C07" w:rsidRPr="00916C07" w:rsidRDefault="00916C07" w:rsidP="00916C07">
      <w:pPr>
        <w:rPr>
          <w:b/>
          <w:bCs/>
        </w:rPr>
      </w:pPr>
      <w:r w:rsidRPr="00916C07">
        <w:rPr>
          <w:b/>
          <w:bCs/>
        </w:rPr>
        <w:t>Các module chức năng chính</w:t>
      </w:r>
    </w:p>
    <w:p w14:paraId="0FC1836B" w14:textId="77777777" w:rsidR="00916C07" w:rsidRDefault="00916C07" w:rsidP="00916C07">
      <w:pPr>
        <w:pStyle w:val="ListParagraph"/>
        <w:numPr>
          <w:ilvl w:val="0"/>
          <w:numId w:val="11"/>
        </w:numPr>
      </w:pPr>
      <w:r w:rsidRPr="00916C07">
        <w:rPr>
          <w:b/>
          <w:bCs/>
        </w:rPr>
        <w:t>Quản lý tài chính:</w:t>
      </w:r>
      <w:r>
        <w:t xml:space="preserve"> Theo dõi thu nhập, chi tiêu và số dư</w:t>
      </w:r>
    </w:p>
    <w:p w14:paraId="0DDB57D9" w14:textId="77777777" w:rsidR="00916C07" w:rsidRDefault="00916C07" w:rsidP="00916C07">
      <w:pPr>
        <w:pStyle w:val="ListParagraph"/>
        <w:numPr>
          <w:ilvl w:val="0"/>
          <w:numId w:val="11"/>
        </w:numPr>
      </w:pPr>
      <w:r w:rsidRPr="00916C07">
        <w:rPr>
          <w:b/>
          <w:bCs/>
        </w:rPr>
        <w:t>Mục tiêu tài chính:</w:t>
      </w:r>
      <w:r>
        <w:t xml:space="preserve"> Thiết lập và theo dõi mục tiêu ngắn hạn/dài hạn</w:t>
      </w:r>
    </w:p>
    <w:p w14:paraId="32C5C73F" w14:textId="77777777" w:rsidR="00916C07" w:rsidRDefault="00916C07" w:rsidP="00916C07">
      <w:pPr>
        <w:pStyle w:val="ListParagraph"/>
        <w:numPr>
          <w:ilvl w:val="0"/>
          <w:numId w:val="11"/>
        </w:numPr>
      </w:pPr>
      <w:r w:rsidRPr="00916C07">
        <w:rPr>
          <w:b/>
          <w:bCs/>
        </w:rPr>
        <w:t>Công nợ:</w:t>
      </w:r>
      <w:r>
        <w:t xml:space="preserve"> Quản lý khoản vay mượn và tính toán lãi suất</w:t>
      </w:r>
    </w:p>
    <w:p w14:paraId="68798431" w14:textId="77777777" w:rsidR="00916C07" w:rsidRDefault="00916C07" w:rsidP="00916C07">
      <w:pPr>
        <w:pStyle w:val="ListParagraph"/>
        <w:numPr>
          <w:ilvl w:val="0"/>
          <w:numId w:val="11"/>
        </w:numPr>
      </w:pPr>
      <w:r w:rsidRPr="00916C07">
        <w:rPr>
          <w:b/>
          <w:bCs/>
        </w:rPr>
        <w:t>Chi tiêu định kỳ:</w:t>
      </w:r>
      <w:r>
        <w:t xml:space="preserve"> Quản lý và nhắc nhở các khoản thanh toán định kỳ</w:t>
      </w:r>
    </w:p>
    <w:p w14:paraId="18D13082" w14:textId="77777777" w:rsidR="00916C07" w:rsidRDefault="00916C07" w:rsidP="00916C07">
      <w:pPr>
        <w:pStyle w:val="ListParagraph"/>
        <w:numPr>
          <w:ilvl w:val="0"/>
          <w:numId w:val="11"/>
        </w:numPr>
      </w:pPr>
      <w:r w:rsidRPr="00916C07">
        <w:rPr>
          <w:b/>
          <w:bCs/>
        </w:rPr>
        <w:t>Phân tích dữ liệu:</w:t>
      </w:r>
      <w:r>
        <w:t xml:space="preserve"> Tạo báo cáo, thống kê và phân tích xu hướng chi tiêu</w:t>
      </w:r>
    </w:p>
    <w:p w14:paraId="2C3EA380" w14:textId="77777777" w:rsidR="00916C07" w:rsidRDefault="00916C07" w:rsidP="00916C07">
      <w:pPr>
        <w:pStyle w:val="ListParagraph"/>
        <w:numPr>
          <w:ilvl w:val="0"/>
          <w:numId w:val="11"/>
        </w:numPr>
      </w:pPr>
      <w:r w:rsidRPr="00916C07">
        <w:rPr>
          <w:b/>
          <w:bCs/>
        </w:rPr>
        <w:t>Gợi ý chi tiêu:</w:t>
      </w:r>
      <w:r>
        <w:t xml:space="preserve"> Sử dụng AI/Machine Learning để đề xuất kế hoạch chi tiêu tối ưu</w:t>
      </w:r>
    </w:p>
    <w:p w14:paraId="7A1328C8" w14:textId="77777777" w:rsidR="00916C07" w:rsidRDefault="00916C07" w:rsidP="00916C07"/>
    <w:p w14:paraId="30D3022B" w14:textId="151253DB" w:rsidR="00916C07" w:rsidRPr="00916C07" w:rsidRDefault="00916C07" w:rsidP="00916C07">
      <w:pPr>
        <w:rPr>
          <w:b/>
          <w:bCs/>
        </w:rPr>
      </w:pPr>
      <w:r w:rsidRPr="00916C07">
        <w:rPr>
          <w:b/>
          <w:bCs/>
        </w:rPr>
        <w:lastRenderedPageBreak/>
        <w:t>Kết nối với hệ thống bên ngoài</w:t>
      </w:r>
    </w:p>
    <w:p w14:paraId="6A10358C" w14:textId="7B27AA15" w:rsidR="00916C07" w:rsidRPr="00916C07" w:rsidRDefault="00916C07" w:rsidP="00916C07">
      <w:pPr>
        <w:pStyle w:val="ListParagraph"/>
        <w:numPr>
          <w:ilvl w:val="0"/>
          <w:numId w:val="12"/>
        </w:numPr>
        <w:rPr>
          <w:b/>
          <w:bCs/>
        </w:rPr>
      </w:pPr>
      <w:r w:rsidRPr="00916C07">
        <w:rPr>
          <w:b/>
          <w:bCs/>
        </w:rPr>
        <w:t>API Ngân hàng</w:t>
      </w:r>
    </w:p>
    <w:p w14:paraId="0AE321EA" w14:textId="77777777" w:rsidR="00916C07" w:rsidRDefault="00916C07" w:rsidP="00916C07">
      <w:pPr>
        <w:pStyle w:val="ListParagraph"/>
        <w:numPr>
          <w:ilvl w:val="1"/>
          <w:numId w:val="13"/>
        </w:numPr>
      </w:pPr>
      <w:r>
        <w:t>Mục đích: Đồng bộ giao dịch tự động, xác thực thông tin tài khoản</w:t>
      </w:r>
    </w:p>
    <w:p w14:paraId="55B09125" w14:textId="6AF9BF10" w:rsidR="00916C07" w:rsidRDefault="00916C07" w:rsidP="00916C07">
      <w:pPr>
        <w:pStyle w:val="ListParagraph"/>
        <w:numPr>
          <w:ilvl w:val="1"/>
          <w:numId w:val="13"/>
        </w:numPr>
      </w:pPr>
      <w:r>
        <w:t>Tương tác: API calls, OAuth 2.0 để xác thực và truy cập dữ liệu</w:t>
      </w:r>
    </w:p>
    <w:p w14:paraId="014FF958" w14:textId="43E332EE" w:rsidR="00916C07" w:rsidRPr="00916C07" w:rsidRDefault="00916C07" w:rsidP="00916C07">
      <w:pPr>
        <w:pStyle w:val="ListParagraph"/>
        <w:numPr>
          <w:ilvl w:val="0"/>
          <w:numId w:val="12"/>
        </w:numPr>
        <w:rPr>
          <w:b/>
          <w:bCs/>
        </w:rPr>
      </w:pPr>
      <w:r w:rsidRPr="00916C07">
        <w:rPr>
          <w:b/>
          <w:bCs/>
        </w:rPr>
        <w:t>Dịch vụ thông báo</w:t>
      </w:r>
    </w:p>
    <w:p w14:paraId="741D59F1" w14:textId="77777777" w:rsidR="00916C07" w:rsidRDefault="00916C07" w:rsidP="00916C07">
      <w:pPr>
        <w:pStyle w:val="ListParagraph"/>
        <w:numPr>
          <w:ilvl w:val="0"/>
          <w:numId w:val="14"/>
        </w:numPr>
      </w:pPr>
      <w:r>
        <w:t>Mục đích: Gửi cảnh báo khi số dư gần mức tối thiểu, nhắc nhở thanh toán định kỳ</w:t>
      </w:r>
    </w:p>
    <w:p w14:paraId="097FF5F8" w14:textId="7E25B99C" w:rsidR="00916C07" w:rsidRDefault="00916C07" w:rsidP="00916C07">
      <w:pPr>
        <w:pStyle w:val="ListParagraph"/>
        <w:numPr>
          <w:ilvl w:val="0"/>
          <w:numId w:val="14"/>
        </w:numPr>
      </w:pPr>
      <w:r>
        <w:t>Tương tác: API để gửi email và SMS</w:t>
      </w:r>
    </w:p>
    <w:p w14:paraId="1CE1C7A4" w14:textId="084E9E1F" w:rsidR="00916C07" w:rsidRPr="00916C07" w:rsidRDefault="00916C07" w:rsidP="00916C07">
      <w:pPr>
        <w:pStyle w:val="ListParagraph"/>
        <w:numPr>
          <w:ilvl w:val="0"/>
          <w:numId w:val="12"/>
        </w:numPr>
        <w:rPr>
          <w:b/>
          <w:bCs/>
        </w:rPr>
      </w:pPr>
      <w:r w:rsidRPr="00916C07">
        <w:rPr>
          <w:b/>
          <w:bCs/>
        </w:rPr>
        <w:t>Công cụ phân tích</w:t>
      </w:r>
    </w:p>
    <w:p w14:paraId="1CB4B114" w14:textId="77777777" w:rsidR="00916C07" w:rsidRDefault="00916C07" w:rsidP="00916C07">
      <w:pPr>
        <w:pStyle w:val="ListParagraph"/>
        <w:numPr>
          <w:ilvl w:val="0"/>
          <w:numId w:val="15"/>
        </w:numPr>
      </w:pPr>
      <w:r>
        <w:t>Mục đích: Phân tích nâng cao về hành vi chi tiêu, vận hành recommendation system</w:t>
      </w:r>
    </w:p>
    <w:p w14:paraId="56C2B9D1" w14:textId="64A2FD69" w:rsidR="00916C07" w:rsidRDefault="00916C07" w:rsidP="00916C07">
      <w:pPr>
        <w:pStyle w:val="ListParagraph"/>
        <w:numPr>
          <w:ilvl w:val="0"/>
          <w:numId w:val="15"/>
        </w:numPr>
      </w:pPr>
      <w:r>
        <w:t>Tương tác: Tích hợp qua API, xử lý dữ liệu và trả về kết quả phân tích</w:t>
      </w:r>
    </w:p>
    <w:p w14:paraId="74ADA73B" w14:textId="2D07B429" w:rsidR="00916C07" w:rsidRPr="00916C07" w:rsidRDefault="00916C07" w:rsidP="00916C07">
      <w:pPr>
        <w:pStyle w:val="ListParagraph"/>
        <w:numPr>
          <w:ilvl w:val="0"/>
          <w:numId w:val="12"/>
        </w:numPr>
        <w:rPr>
          <w:b/>
          <w:bCs/>
        </w:rPr>
      </w:pPr>
      <w:r w:rsidRPr="00916C07">
        <w:rPr>
          <w:b/>
          <w:bCs/>
        </w:rPr>
        <w:t>Lưu trữ đám mây</w:t>
      </w:r>
    </w:p>
    <w:p w14:paraId="44F56B8F" w14:textId="77777777" w:rsidR="00916C07" w:rsidRDefault="00916C07" w:rsidP="00916C07">
      <w:pPr>
        <w:pStyle w:val="ListParagraph"/>
        <w:numPr>
          <w:ilvl w:val="0"/>
          <w:numId w:val="16"/>
        </w:numPr>
      </w:pPr>
      <w:r>
        <w:t>Mục đích: Sao lưu dữ liệu, đồng bộ giữa các thiết bị</w:t>
      </w:r>
    </w:p>
    <w:p w14:paraId="162C20CC" w14:textId="77777777" w:rsidR="00916C07" w:rsidRDefault="00916C07" w:rsidP="00916C07">
      <w:pPr>
        <w:pStyle w:val="ListParagraph"/>
        <w:numPr>
          <w:ilvl w:val="0"/>
          <w:numId w:val="16"/>
        </w:numPr>
      </w:pPr>
      <w:r>
        <w:t>Tương tác: API đồng bộ, mã hóa dữ liệu</w:t>
      </w:r>
    </w:p>
    <w:p w14:paraId="2BFCBD53" w14:textId="77777777" w:rsidR="00916C07" w:rsidRDefault="00916C07" w:rsidP="00916C07"/>
    <w:p w14:paraId="19F7F218" w14:textId="77777777" w:rsidR="00916C07" w:rsidRPr="00916C07" w:rsidRDefault="00916C07" w:rsidP="00916C07">
      <w:pPr>
        <w:rPr>
          <w:b/>
          <w:bCs/>
        </w:rPr>
      </w:pPr>
      <w:r w:rsidRPr="00916C07">
        <w:rPr>
          <w:b/>
          <w:bCs/>
        </w:rPr>
        <w:t>Cơ sở dữ liệu</w:t>
      </w:r>
    </w:p>
    <w:p w14:paraId="471DE1FA" w14:textId="00A0658E" w:rsidR="00916C07" w:rsidRDefault="00916C07" w:rsidP="00916C07">
      <w:r>
        <w:t>Hệ thống sử dụng cơ sở dữ liệu trung tâm để lưu trữ tất cả thông tin tài chính của người dùng, bao gồm dữ liệu giao dịch, mục tiêu tài chính, công nợ, chi tiêu định kỳ, và dữ liệu phân tích.</w:t>
      </w:r>
    </w:p>
    <w:p w14:paraId="45A26E0E" w14:textId="77777777" w:rsidR="00916C07" w:rsidRDefault="00916C07" w:rsidP="00916C07"/>
    <w:p w14:paraId="2510C787" w14:textId="77777777" w:rsidR="00916C07" w:rsidRDefault="00916C07" w:rsidP="00916C07"/>
    <w:p w14:paraId="50516BAD" w14:textId="77777777" w:rsidR="00916C07" w:rsidRDefault="00916C07" w:rsidP="00916C07"/>
    <w:p w14:paraId="3C02D1CC" w14:textId="77777777" w:rsidR="00916C07" w:rsidRDefault="00916C07" w:rsidP="00916C07"/>
    <w:p w14:paraId="0D7EB267" w14:textId="77777777" w:rsidR="00916C07" w:rsidRDefault="00916C07" w:rsidP="00916C07"/>
    <w:p w14:paraId="0F9C92C8" w14:textId="77777777" w:rsidR="00916C07" w:rsidRDefault="00916C07" w:rsidP="00916C07"/>
    <w:p w14:paraId="19E0E4D9" w14:textId="77777777" w:rsidR="00916C07" w:rsidRDefault="00916C07" w:rsidP="00916C07"/>
    <w:p w14:paraId="2B29916B" w14:textId="77777777" w:rsidR="00916C07" w:rsidRDefault="00916C07" w:rsidP="00916C07"/>
    <w:p w14:paraId="7EF3A108" w14:textId="77777777" w:rsidR="00916C07" w:rsidRDefault="00916C07" w:rsidP="00916C07"/>
    <w:p w14:paraId="4FFF7C9D" w14:textId="74BC82D2" w:rsidR="00916C07" w:rsidRPr="00916C07" w:rsidRDefault="00916C07" w:rsidP="00916C07">
      <w:pPr>
        <w:rPr>
          <w:b/>
          <w:bCs/>
        </w:rPr>
      </w:pPr>
      <w:r w:rsidRPr="00916C07">
        <w:rPr>
          <w:b/>
          <w:bCs/>
        </w:rPr>
        <w:lastRenderedPageBreak/>
        <w:t>MÔ HÌNH HLĐ THAM KHẢO THÊM:</w:t>
      </w:r>
    </w:p>
    <w:p w14:paraId="35DA85C2" w14:textId="28E40276" w:rsidR="00916C07" w:rsidRDefault="00916C07" w:rsidP="00916C07">
      <w:r w:rsidRPr="00916C07">
        <w:drawing>
          <wp:inline distT="0" distB="0" distL="0" distR="0" wp14:anchorId="4E3F40D5" wp14:editId="18AB304E">
            <wp:extent cx="5760720" cy="4686935"/>
            <wp:effectExtent l="0" t="0" r="0" b="0"/>
            <wp:docPr id="175122745" name="Picture 1" descr="A diagram with text and imag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22745" name="Picture 1" descr="A diagram with text and images&#10;&#10;AI-generated content may be incorrect."/>
                    <pic:cNvPicPr/>
                  </pic:nvPicPr>
                  <pic:blipFill>
                    <a:blip r:embed="rId6"/>
                    <a:stretch>
                      <a:fillRect/>
                    </a:stretch>
                  </pic:blipFill>
                  <pic:spPr>
                    <a:xfrm>
                      <a:off x="0" y="0"/>
                      <a:ext cx="5760720" cy="4686935"/>
                    </a:xfrm>
                    <a:prstGeom prst="rect">
                      <a:avLst/>
                    </a:prstGeom>
                  </pic:spPr>
                </pic:pic>
              </a:graphicData>
            </a:graphic>
          </wp:inline>
        </w:drawing>
      </w:r>
    </w:p>
    <w:sectPr w:rsidR="00916C07" w:rsidSect="003953A2">
      <w:pgSz w:w="11907" w:h="16840" w:code="9"/>
      <w:pgMar w:top="1418" w:right="1134" w:bottom="1418" w:left="1701" w:header="720" w:footer="720"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Bold">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52A4A"/>
    <w:multiLevelType w:val="multilevel"/>
    <w:tmpl w:val="0CE8A016"/>
    <w:lvl w:ilvl="0">
      <w:start w:val="1"/>
      <w:numFmt w:val="decimal"/>
      <w:pStyle w:val="Heading1"/>
      <w:suff w:val="space"/>
      <w:lvlText w:val="Chương %1"/>
      <w:lvlJc w:val="left"/>
      <w:pPr>
        <w:ind w:left="0" w:firstLine="0"/>
      </w:pPr>
      <w:rPr>
        <w:rFonts w:ascii="Times New Roman Bold" w:hAnsi="Times New Roman Bold" w:cs="Times New Roman" w:hint="default"/>
        <w:b/>
        <w:i w:val="0"/>
        <w:caps w:val="0"/>
        <w:smallCaps w:val="0"/>
        <w:strike w:val="0"/>
        <w:dstrike w:val="0"/>
        <w:vanish w:val="0"/>
        <w:color w:val="000000"/>
        <w:spacing w:val="0"/>
        <w:kern w:val="0"/>
        <w:position w:val="0"/>
        <w:sz w:val="28"/>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suff w:val="space"/>
      <w:lvlText w:val="%1.%2. "/>
      <w:lvlJc w:val="left"/>
      <w:pPr>
        <w:ind w:left="0" w:firstLine="0"/>
      </w:pPr>
      <w:rPr>
        <w:rFonts w:ascii="Times New Roman Bold" w:hAnsi="Times New Roman Bold" w:hint="default"/>
        <w:b/>
        <w:i w:val="0"/>
        <w:color w:val="000000" w:themeColor="text1"/>
        <w:sz w:val="26"/>
      </w:rPr>
    </w:lvl>
    <w:lvl w:ilvl="2">
      <w:start w:val="1"/>
      <w:numFmt w:val="decimal"/>
      <w:pStyle w:val="Heading3"/>
      <w:suff w:val="space"/>
      <w:lvlText w:val="%1.%2.%3. "/>
      <w:lvlJc w:val="left"/>
      <w:pPr>
        <w:ind w:left="0" w:firstLine="0"/>
      </w:pPr>
      <w:rPr>
        <w:rFonts w:ascii="Times New Roman" w:hAnsi="Times New Roman" w:hint="default"/>
        <w:b w:val="0"/>
        <w:i w:val="0"/>
        <w:color w:val="000000" w:themeColor="text1"/>
        <w:sz w:val="26"/>
      </w:rPr>
    </w:lvl>
    <w:lvl w:ilvl="3">
      <w:start w:val="1"/>
      <w:numFmt w:val="decimal"/>
      <w:pStyle w:val="Heading4"/>
      <w:suff w:val="space"/>
      <w:lvlText w:val="%1.%2.%3.%4. "/>
      <w:lvlJc w:val="left"/>
      <w:pPr>
        <w:ind w:left="2250" w:hanging="2250"/>
      </w:pPr>
      <w:rPr>
        <w:rFonts w:ascii="Times New Roman" w:hAnsi="Times New Roman" w:hint="default"/>
        <w:b w:val="0"/>
        <w:bCs w:val="0"/>
        <w:i w:val="0"/>
        <w:iCs/>
        <w:sz w:val="26"/>
      </w:rPr>
    </w:lvl>
    <w:lvl w:ilvl="4">
      <w:start w:val="1"/>
      <w:numFmt w:val="decimal"/>
      <w:pStyle w:val="Heading5"/>
      <w:suff w:val="space"/>
      <w:lvlText w:val="%1.%2.%3.%4.%5."/>
      <w:lvlJc w:val="left"/>
      <w:pPr>
        <w:ind w:left="0" w:firstLine="0"/>
      </w:pPr>
      <w:rPr>
        <w:rFonts w:ascii="Times New Roman" w:hAnsi="Times New Roman" w:hint="default"/>
        <w:b w:val="0"/>
        <w:i w:val="0"/>
        <w:sz w:val="26"/>
      </w:rPr>
    </w:lvl>
    <w:lvl w:ilvl="5">
      <w:start w:val="1"/>
      <w:numFmt w:val="decimal"/>
      <w:lvlRestart w:val="1"/>
      <w:pStyle w:val="Heading6"/>
      <w:suff w:val="space"/>
      <w:lvlText w:val="Hình %1.%6:"/>
      <w:lvlJc w:val="left"/>
      <w:pPr>
        <w:ind w:left="0" w:firstLine="0"/>
      </w:pPr>
      <w:rPr>
        <w:rFonts w:hint="default"/>
        <w:b w:val="0"/>
        <w:i w:val="0"/>
      </w:rPr>
    </w:lvl>
    <w:lvl w:ilvl="6">
      <w:start w:val="1"/>
      <w:numFmt w:val="decimal"/>
      <w:lvlRestart w:val="1"/>
      <w:pStyle w:val="Heading7"/>
      <w:suff w:val="space"/>
      <w:lvlText w:val="Bảng %1.%7:"/>
      <w:lvlJc w:val="left"/>
      <w:pPr>
        <w:ind w:left="0" w:firstLine="0"/>
      </w:pPr>
      <w:rPr>
        <w:rFonts w:ascii="Times New Roman" w:hAnsi="Times New Roman" w:hint="default"/>
        <w:b w:val="0"/>
        <w:i w:val="0"/>
        <w:sz w:val="26"/>
      </w:rPr>
    </w:lvl>
    <w:lvl w:ilvl="7">
      <w:start w:val="1"/>
      <w:numFmt w:val="decimal"/>
      <w:pStyle w:val="Heading8"/>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8292FD8"/>
    <w:multiLevelType w:val="hybridMultilevel"/>
    <w:tmpl w:val="5DDC4A50"/>
    <w:lvl w:ilvl="0" w:tplc="FFFFFFFF">
      <w:start w:val="1"/>
      <w:numFmt w:val="bullet"/>
      <w:lvlText w:val="-"/>
      <w:lvlJc w:val="left"/>
      <w:pPr>
        <w:ind w:left="720" w:hanging="360"/>
      </w:pPr>
      <w:rPr>
        <w:rFonts w:ascii="Times New Roman" w:hAnsi="Times New Roman" w:hint="default"/>
        <w:sz w:val="28"/>
      </w:rPr>
    </w:lvl>
    <w:lvl w:ilvl="1" w:tplc="1A1A9B5C">
      <w:start w:val="1"/>
      <w:numFmt w:val="bullet"/>
      <w:lvlText w:val="•"/>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F822A97"/>
    <w:multiLevelType w:val="hybridMultilevel"/>
    <w:tmpl w:val="7C56521C"/>
    <w:lvl w:ilvl="0" w:tplc="5DD2CAA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F01CED"/>
    <w:multiLevelType w:val="hybridMultilevel"/>
    <w:tmpl w:val="D4A0A004"/>
    <w:lvl w:ilvl="0" w:tplc="9280B924">
      <w:start w:val="1"/>
      <w:numFmt w:val="decimal"/>
      <w:pStyle w:val="BngStht"/>
      <w:lvlText w:val="%1."/>
      <w:lvlJc w:val="left"/>
      <w:pPr>
        <w:ind w:left="720" w:hanging="360"/>
      </w:pPr>
      <w:rPr>
        <w:rFonts w:ascii="Times New Roman" w:hAnsi="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793C97"/>
    <w:multiLevelType w:val="hybridMultilevel"/>
    <w:tmpl w:val="6B984500"/>
    <w:lvl w:ilvl="0" w:tplc="05A01506">
      <w:start w:val="1"/>
      <w:numFmt w:val="bullet"/>
      <w:lvlText w:val="-"/>
      <w:lvlJc w:val="left"/>
      <w:pPr>
        <w:ind w:left="720" w:hanging="360"/>
      </w:pPr>
      <w:rPr>
        <w:rFonts w:ascii="Times New Roman" w:hAnsi="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F301D6"/>
    <w:multiLevelType w:val="hybridMultilevel"/>
    <w:tmpl w:val="2D6047BC"/>
    <w:lvl w:ilvl="0" w:tplc="05A01506">
      <w:start w:val="1"/>
      <w:numFmt w:val="bullet"/>
      <w:lvlText w:val="-"/>
      <w:lvlJc w:val="left"/>
      <w:pPr>
        <w:ind w:left="720" w:hanging="360"/>
      </w:pPr>
      <w:rPr>
        <w:rFonts w:ascii="Times New Roman" w:hAnsi="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4F67C7"/>
    <w:multiLevelType w:val="hybridMultilevel"/>
    <w:tmpl w:val="F50EAE12"/>
    <w:lvl w:ilvl="0" w:tplc="1A1A9B5C">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CD861CE"/>
    <w:multiLevelType w:val="hybridMultilevel"/>
    <w:tmpl w:val="6750ED56"/>
    <w:lvl w:ilvl="0" w:tplc="05A01506">
      <w:start w:val="1"/>
      <w:numFmt w:val="bullet"/>
      <w:lvlText w:val="-"/>
      <w:lvlJc w:val="left"/>
      <w:pPr>
        <w:ind w:left="720" w:hanging="360"/>
      </w:pPr>
      <w:rPr>
        <w:rFonts w:ascii="Times New Roman" w:hAnsi="Times New Roman" w:hint="default"/>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5E69AE"/>
    <w:multiLevelType w:val="hybridMultilevel"/>
    <w:tmpl w:val="2A6AA60C"/>
    <w:lvl w:ilvl="0" w:tplc="1A1A9B5C">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CB646A2"/>
    <w:multiLevelType w:val="hybridMultilevel"/>
    <w:tmpl w:val="005882E6"/>
    <w:lvl w:ilvl="0" w:tplc="1A1A9B5C">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10021655">
    <w:abstractNumId w:val="3"/>
  </w:num>
  <w:num w:numId="2" w16cid:durableId="1244266637">
    <w:abstractNumId w:val="0"/>
  </w:num>
  <w:num w:numId="3" w16cid:durableId="695539050">
    <w:abstractNumId w:val="0"/>
  </w:num>
  <w:num w:numId="4" w16cid:durableId="910432562">
    <w:abstractNumId w:val="0"/>
  </w:num>
  <w:num w:numId="5" w16cid:durableId="1143036189">
    <w:abstractNumId w:val="0"/>
  </w:num>
  <w:num w:numId="6" w16cid:durableId="526257708">
    <w:abstractNumId w:val="0"/>
  </w:num>
  <w:num w:numId="7" w16cid:durableId="1450931135">
    <w:abstractNumId w:val="0"/>
  </w:num>
  <w:num w:numId="8" w16cid:durableId="445388235">
    <w:abstractNumId w:val="0"/>
  </w:num>
  <w:num w:numId="9" w16cid:durableId="1470055345">
    <w:abstractNumId w:val="2"/>
  </w:num>
  <w:num w:numId="10" w16cid:durableId="939066992">
    <w:abstractNumId w:val="5"/>
  </w:num>
  <w:num w:numId="11" w16cid:durableId="915476204">
    <w:abstractNumId w:val="4"/>
  </w:num>
  <w:num w:numId="12" w16cid:durableId="1930115493">
    <w:abstractNumId w:val="7"/>
  </w:num>
  <w:num w:numId="13" w16cid:durableId="664549190">
    <w:abstractNumId w:val="1"/>
  </w:num>
  <w:num w:numId="14" w16cid:durableId="1729914187">
    <w:abstractNumId w:val="8"/>
  </w:num>
  <w:num w:numId="15" w16cid:durableId="1007555776">
    <w:abstractNumId w:val="6"/>
  </w:num>
  <w:num w:numId="16" w16cid:durableId="1564603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71A"/>
    <w:rsid w:val="000E271A"/>
    <w:rsid w:val="002077C7"/>
    <w:rsid w:val="00234E5F"/>
    <w:rsid w:val="0023566C"/>
    <w:rsid w:val="00285584"/>
    <w:rsid w:val="002D5040"/>
    <w:rsid w:val="003953A2"/>
    <w:rsid w:val="003D38F5"/>
    <w:rsid w:val="003F1AD1"/>
    <w:rsid w:val="00680B9B"/>
    <w:rsid w:val="006B376C"/>
    <w:rsid w:val="00916C07"/>
    <w:rsid w:val="009F0B5E"/>
    <w:rsid w:val="00AF221B"/>
    <w:rsid w:val="00B62930"/>
    <w:rsid w:val="00D057FE"/>
    <w:rsid w:val="00E66D25"/>
    <w:rsid w:val="00E95708"/>
    <w:rsid w:val="00EB7AA8"/>
    <w:rsid w:val="00F43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CB6B1"/>
  <w15:chartTrackingRefBased/>
  <w15:docId w15:val="{234D19B4-A5D1-4AED-AC32-53F5E1185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8"/>
        <w:szCs w:val="24"/>
        <w:lang w:val="en-US" w:eastAsia="en-US" w:bidi="ar-SA"/>
        <w14:ligatures w14:val="standardContextual"/>
      </w:rPr>
    </w:rPrDefault>
    <w:pPrDefault>
      <w:pPr>
        <w:spacing w:before="120" w:after="120" w:line="31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57FE"/>
    <w:pPr>
      <w:keepNext/>
      <w:keepLines/>
      <w:numPr>
        <w:numId w:val="8"/>
      </w:numPr>
      <w:spacing w:before="360" w:after="80"/>
      <w:outlineLvl w:val="0"/>
    </w:pPr>
    <w:rPr>
      <w:rFonts w:eastAsiaTheme="majorEastAsia" w:cstheme="majorBidi"/>
      <w:szCs w:val="40"/>
    </w:rPr>
  </w:style>
  <w:style w:type="paragraph" w:styleId="Heading2">
    <w:name w:val="heading 2"/>
    <w:basedOn w:val="Normal"/>
    <w:next w:val="Normal"/>
    <w:link w:val="Heading2Char"/>
    <w:unhideWhenUsed/>
    <w:qFormat/>
    <w:rsid w:val="00D057FE"/>
    <w:pPr>
      <w:keepNext/>
      <w:numPr>
        <w:ilvl w:val="1"/>
        <w:numId w:val="8"/>
      </w:numPr>
      <w:outlineLvl w:val="1"/>
    </w:pPr>
    <w:rPr>
      <w:rFonts w:eastAsia="Times New Roman" w:cs="Times New Roman"/>
      <w:b/>
      <w:bCs/>
      <w:iCs/>
      <w:kern w:val="0"/>
      <w:szCs w:val="28"/>
      <w14:ligatures w14:val="none"/>
    </w:rPr>
  </w:style>
  <w:style w:type="paragraph" w:styleId="Heading3">
    <w:name w:val="heading 3"/>
    <w:basedOn w:val="Normal"/>
    <w:next w:val="Normal"/>
    <w:link w:val="Heading3Char"/>
    <w:unhideWhenUsed/>
    <w:qFormat/>
    <w:rsid w:val="00D057FE"/>
    <w:pPr>
      <w:keepNext/>
      <w:numPr>
        <w:ilvl w:val="2"/>
        <w:numId w:val="8"/>
      </w:numPr>
      <w:outlineLvl w:val="2"/>
    </w:pPr>
    <w:rPr>
      <w:rFonts w:eastAsia="Times New Roman" w:cs="Times New Roman"/>
      <w:bCs/>
      <w:kern w:val="0"/>
      <w:szCs w:val="26"/>
      <w14:ligatures w14:val="none"/>
    </w:rPr>
  </w:style>
  <w:style w:type="paragraph" w:styleId="Heading4">
    <w:name w:val="heading 4"/>
    <w:basedOn w:val="Normal"/>
    <w:next w:val="Normal"/>
    <w:link w:val="Heading4Char"/>
    <w:unhideWhenUsed/>
    <w:qFormat/>
    <w:rsid w:val="00D057FE"/>
    <w:pPr>
      <w:keepNext/>
      <w:numPr>
        <w:ilvl w:val="3"/>
        <w:numId w:val="8"/>
      </w:numPr>
      <w:outlineLvl w:val="3"/>
    </w:pPr>
    <w:rPr>
      <w:rFonts w:eastAsia="Times New Roman" w:cs="Times New Roman"/>
      <w:bCs/>
      <w:kern w:val="0"/>
      <w:szCs w:val="28"/>
      <w14:ligatures w14:val="none"/>
    </w:rPr>
  </w:style>
  <w:style w:type="paragraph" w:styleId="Heading5">
    <w:name w:val="heading 5"/>
    <w:basedOn w:val="Normal"/>
    <w:next w:val="Normal"/>
    <w:link w:val="Heading5Char"/>
    <w:unhideWhenUsed/>
    <w:qFormat/>
    <w:rsid w:val="00D057FE"/>
    <w:pPr>
      <w:numPr>
        <w:ilvl w:val="4"/>
        <w:numId w:val="8"/>
      </w:numPr>
      <w:jc w:val="left"/>
      <w:outlineLvl w:val="4"/>
    </w:pPr>
    <w:rPr>
      <w:rFonts w:eastAsia="Times New Roman" w:cs="Times New Roman"/>
      <w:bCs/>
      <w:iCs/>
      <w:kern w:val="0"/>
      <w:szCs w:val="26"/>
      <w14:ligatures w14:val="none"/>
    </w:rPr>
  </w:style>
  <w:style w:type="paragraph" w:styleId="Heading6">
    <w:name w:val="heading 6"/>
    <w:basedOn w:val="Normal"/>
    <w:next w:val="Normal"/>
    <w:link w:val="Heading6Char"/>
    <w:unhideWhenUsed/>
    <w:qFormat/>
    <w:rsid w:val="00D057FE"/>
    <w:pPr>
      <w:numPr>
        <w:ilvl w:val="5"/>
        <w:numId w:val="8"/>
      </w:numPr>
      <w:spacing w:after="60"/>
      <w:jc w:val="center"/>
      <w:outlineLvl w:val="5"/>
    </w:pPr>
    <w:rPr>
      <w:rFonts w:eastAsia="Times New Roman" w:cs="Times New Roman"/>
      <w:bCs/>
      <w:i/>
      <w:kern w:val="0"/>
      <w:sz w:val="26"/>
      <w:szCs w:val="22"/>
      <w14:ligatures w14:val="none"/>
    </w:rPr>
  </w:style>
  <w:style w:type="paragraph" w:styleId="Heading7">
    <w:name w:val="heading 7"/>
    <w:next w:val="Normal"/>
    <w:link w:val="Heading7Char"/>
    <w:unhideWhenUsed/>
    <w:qFormat/>
    <w:rsid w:val="00D057FE"/>
    <w:pPr>
      <w:numPr>
        <w:ilvl w:val="6"/>
        <w:numId w:val="8"/>
      </w:numPr>
      <w:spacing w:before="80" w:after="40"/>
      <w:jc w:val="center"/>
      <w:outlineLvl w:val="6"/>
    </w:pPr>
    <w:rPr>
      <w:rFonts w:eastAsia="Times New Roman" w:cs="Times New Roman"/>
      <w:i/>
      <w:kern w:val="0"/>
      <w:sz w:val="26"/>
      <w14:ligatures w14:val="none"/>
    </w:rPr>
  </w:style>
  <w:style w:type="paragraph" w:styleId="Heading8">
    <w:name w:val="heading 8"/>
    <w:basedOn w:val="Normal"/>
    <w:next w:val="Normal"/>
    <w:link w:val="Heading8Char"/>
    <w:semiHidden/>
    <w:unhideWhenUsed/>
    <w:qFormat/>
    <w:rsid w:val="00D057FE"/>
    <w:pPr>
      <w:numPr>
        <w:ilvl w:val="7"/>
        <w:numId w:val="2"/>
      </w:numPr>
      <w:spacing w:before="240" w:after="60"/>
      <w:outlineLvl w:val="7"/>
    </w:pPr>
    <w:rPr>
      <w:rFonts w:ascii="Calibri" w:eastAsia="Times New Roman" w:hAnsi="Calibri" w:cs="Times New Roman"/>
      <w:i/>
      <w:iCs/>
      <w:kern w:val="0"/>
      <w:sz w:val="24"/>
      <w14:ligatures w14:val="none"/>
    </w:rPr>
  </w:style>
  <w:style w:type="paragraph" w:styleId="Heading9">
    <w:name w:val="heading 9"/>
    <w:basedOn w:val="Normal"/>
    <w:next w:val="Normal"/>
    <w:link w:val="Heading9Char"/>
    <w:uiPriority w:val="9"/>
    <w:semiHidden/>
    <w:unhideWhenUsed/>
    <w:qFormat/>
    <w:rsid w:val="000E271A"/>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E5F"/>
    <w:rPr>
      <w:rFonts w:eastAsiaTheme="majorEastAsia" w:cstheme="majorBidi"/>
      <w:szCs w:val="40"/>
    </w:rPr>
  </w:style>
  <w:style w:type="paragraph" w:customStyle="1" w:styleId="BngStht">
    <w:name w:val="Bảng &amp; Số thứ tự"/>
    <w:basedOn w:val="Normal"/>
    <w:qFormat/>
    <w:rsid w:val="00D057FE"/>
    <w:pPr>
      <w:numPr>
        <w:numId w:val="1"/>
      </w:numPr>
      <w:spacing w:before="40" w:after="20"/>
    </w:pPr>
    <w:rPr>
      <w:rFonts w:eastAsia="Times New Roman" w:cs="Times New Roman"/>
      <w:kern w:val="0"/>
      <w:sz w:val="26"/>
      <w:lang w:val="vi-VN"/>
      <w14:ligatures w14:val="none"/>
    </w:rPr>
  </w:style>
  <w:style w:type="paragraph" w:customStyle="1" w:styleId="Ba-HN">
    <w:name w:val="Bìa - ĐHĐN"/>
    <w:basedOn w:val="Normal"/>
    <w:qFormat/>
    <w:rsid w:val="00D057FE"/>
    <w:pPr>
      <w:spacing w:before="40" w:line="240" w:lineRule="auto"/>
      <w:jc w:val="center"/>
    </w:pPr>
    <w:rPr>
      <w:rFonts w:eastAsia="Times New Roman" w:cs="Times New Roman"/>
      <w:b/>
      <w:color w:val="000000"/>
      <w:kern w:val="0"/>
      <w:szCs w:val="28"/>
      <w14:ligatures w14:val="none"/>
    </w:rPr>
  </w:style>
  <w:style w:type="paragraph" w:customStyle="1" w:styleId="Ba-Gy">
    <w:name w:val="Bìa - Gáy"/>
    <w:basedOn w:val="Normal"/>
    <w:qFormat/>
    <w:rsid w:val="00D057FE"/>
    <w:rPr>
      <w:rFonts w:eastAsia="Times New Roman" w:cs="Times New Roman"/>
      <w:b/>
      <w:w w:val="90"/>
      <w:kern w:val="0"/>
      <w:sz w:val="21"/>
      <w:szCs w:val="21"/>
      <w14:ligatures w14:val="none"/>
    </w:rPr>
  </w:style>
  <w:style w:type="character" w:customStyle="1" w:styleId="Heading2Char">
    <w:name w:val="Heading 2 Char"/>
    <w:link w:val="Heading2"/>
    <w:rsid w:val="00D057FE"/>
    <w:rPr>
      <w:rFonts w:eastAsia="Times New Roman" w:cs="Times New Roman"/>
      <w:b/>
      <w:bCs/>
      <w:iCs/>
      <w:kern w:val="0"/>
      <w:szCs w:val="28"/>
      <w14:ligatures w14:val="none"/>
    </w:rPr>
  </w:style>
  <w:style w:type="character" w:customStyle="1" w:styleId="Heading3Char">
    <w:name w:val="Heading 3 Char"/>
    <w:link w:val="Heading3"/>
    <w:rsid w:val="00D057FE"/>
    <w:rPr>
      <w:rFonts w:eastAsia="Times New Roman" w:cs="Times New Roman"/>
      <w:bCs/>
      <w:kern w:val="0"/>
      <w:szCs w:val="26"/>
      <w14:ligatures w14:val="none"/>
    </w:rPr>
  </w:style>
  <w:style w:type="character" w:customStyle="1" w:styleId="Heading4Char">
    <w:name w:val="Heading 4 Char"/>
    <w:link w:val="Heading4"/>
    <w:rsid w:val="00D057FE"/>
    <w:rPr>
      <w:rFonts w:eastAsia="Times New Roman" w:cs="Times New Roman"/>
      <w:bCs/>
      <w:kern w:val="0"/>
      <w:szCs w:val="28"/>
      <w14:ligatures w14:val="none"/>
    </w:rPr>
  </w:style>
  <w:style w:type="character" w:customStyle="1" w:styleId="Heading5Char">
    <w:name w:val="Heading 5 Char"/>
    <w:link w:val="Heading5"/>
    <w:rsid w:val="00D057FE"/>
    <w:rPr>
      <w:rFonts w:eastAsia="Times New Roman" w:cs="Times New Roman"/>
      <w:bCs/>
      <w:iCs/>
      <w:kern w:val="0"/>
      <w:szCs w:val="26"/>
      <w14:ligatures w14:val="none"/>
    </w:rPr>
  </w:style>
  <w:style w:type="character" w:customStyle="1" w:styleId="Heading6Char">
    <w:name w:val="Heading 6 Char"/>
    <w:link w:val="Heading6"/>
    <w:rsid w:val="00D057FE"/>
    <w:rPr>
      <w:rFonts w:eastAsia="Times New Roman" w:cs="Times New Roman"/>
      <w:bCs/>
      <w:i/>
      <w:kern w:val="0"/>
      <w:sz w:val="26"/>
      <w:szCs w:val="22"/>
      <w14:ligatures w14:val="none"/>
    </w:rPr>
  </w:style>
  <w:style w:type="character" w:customStyle="1" w:styleId="Heading7Char">
    <w:name w:val="Heading 7 Char"/>
    <w:link w:val="Heading7"/>
    <w:rsid w:val="00D057FE"/>
    <w:rPr>
      <w:rFonts w:eastAsia="Times New Roman" w:cs="Times New Roman"/>
      <w:i/>
      <w:kern w:val="0"/>
      <w:sz w:val="26"/>
      <w14:ligatures w14:val="none"/>
    </w:rPr>
  </w:style>
  <w:style w:type="character" w:customStyle="1" w:styleId="Heading8Char">
    <w:name w:val="Heading 8 Char"/>
    <w:link w:val="Heading8"/>
    <w:semiHidden/>
    <w:rsid w:val="00D057FE"/>
    <w:rPr>
      <w:rFonts w:ascii="Calibri" w:eastAsia="Times New Roman" w:hAnsi="Calibri" w:cs="Times New Roman"/>
      <w:i/>
      <w:iCs/>
      <w:kern w:val="0"/>
      <w:sz w:val="24"/>
      <w14:ligatures w14:val="none"/>
    </w:rPr>
  </w:style>
  <w:style w:type="character" w:customStyle="1" w:styleId="Heading9Char">
    <w:name w:val="Heading 9 Char"/>
    <w:basedOn w:val="DefaultParagraphFont"/>
    <w:link w:val="Heading9"/>
    <w:uiPriority w:val="9"/>
    <w:semiHidden/>
    <w:rsid w:val="000E271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E271A"/>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7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271A"/>
    <w:pPr>
      <w:numPr>
        <w:ilvl w:val="1"/>
      </w:numPr>
      <w:spacing w:after="160"/>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0E271A"/>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0E271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E271A"/>
    <w:rPr>
      <w:i/>
      <w:iCs/>
      <w:color w:val="404040" w:themeColor="text1" w:themeTint="BF"/>
    </w:rPr>
  </w:style>
  <w:style w:type="paragraph" w:styleId="ListParagraph">
    <w:name w:val="List Paragraph"/>
    <w:basedOn w:val="Normal"/>
    <w:uiPriority w:val="34"/>
    <w:qFormat/>
    <w:rsid w:val="000E271A"/>
    <w:pPr>
      <w:ind w:left="720"/>
      <w:contextualSpacing/>
    </w:pPr>
  </w:style>
  <w:style w:type="character" w:styleId="IntenseEmphasis">
    <w:name w:val="Intense Emphasis"/>
    <w:basedOn w:val="DefaultParagraphFont"/>
    <w:uiPriority w:val="21"/>
    <w:qFormat/>
    <w:rsid w:val="000E271A"/>
    <w:rPr>
      <w:i/>
      <w:iCs/>
      <w:color w:val="0F4761" w:themeColor="accent1" w:themeShade="BF"/>
    </w:rPr>
  </w:style>
  <w:style w:type="paragraph" w:styleId="IntenseQuote">
    <w:name w:val="Intense Quote"/>
    <w:basedOn w:val="Normal"/>
    <w:next w:val="Normal"/>
    <w:link w:val="IntenseQuoteChar"/>
    <w:uiPriority w:val="30"/>
    <w:qFormat/>
    <w:rsid w:val="000E27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271A"/>
    <w:rPr>
      <w:i/>
      <w:iCs/>
      <w:color w:val="0F4761" w:themeColor="accent1" w:themeShade="BF"/>
    </w:rPr>
  </w:style>
  <w:style w:type="character" w:styleId="IntenseReference">
    <w:name w:val="Intense Reference"/>
    <w:basedOn w:val="DefaultParagraphFont"/>
    <w:uiPriority w:val="32"/>
    <w:qFormat/>
    <w:rsid w:val="000E27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230</Words>
  <Characters>1317</Characters>
  <Application>Microsoft Office Word</Application>
  <DocSecurity>0</DocSecurity>
  <Lines>10</Lines>
  <Paragraphs>3</Paragraphs>
  <ScaleCrop>false</ScaleCrop>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nguyễn</dc:creator>
  <cp:keywords/>
  <dc:description/>
  <cp:lastModifiedBy>phong nguyễn</cp:lastModifiedBy>
  <cp:revision>2</cp:revision>
  <dcterms:created xsi:type="dcterms:W3CDTF">2025-04-09T10:54:00Z</dcterms:created>
  <dcterms:modified xsi:type="dcterms:W3CDTF">2025-04-09T11:03:00Z</dcterms:modified>
</cp:coreProperties>
</file>