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BEDAB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389906A" w14:textId="77777777" w:rsidR="007F422C" w:rsidRDefault="007F422C" w:rsidP="007F42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75FD70" w14:textId="77777777" w:rsidR="007F422C" w:rsidRDefault="007F422C" w:rsidP="007F42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887DBE" w14:textId="77777777" w:rsidR="007F422C" w:rsidRPr="00927355" w:rsidRDefault="007F422C" w:rsidP="007F422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0B4CA384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629A8FE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5744C7ED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B6BD05" w14:textId="77777777" w:rsidR="007F422C" w:rsidRPr="00927355" w:rsidRDefault="007F422C" w:rsidP="007F422C">
      <w:pPr>
        <w:rPr>
          <w:rFonts w:ascii="Times New Roman" w:hAnsi="Times New Roman" w:cs="Times New Roman"/>
          <w:sz w:val="28"/>
          <w:szCs w:val="28"/>
        </w:rPr>
      </w:pPr>
    </w:p>
    <w:p w14:paraId="717E2E33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BF3C03" w14:textId="77777777" w:rsidR="007F422C" w:rsidRPr="00927355" w:rsidRDefault="007F422C" w:rsidP="007F422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36DFEB5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DD12165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FB1002" w14:textId="77777777" w:rsidR="007F422C" w:rsidRPr="00927355" w:rsidRDefault="007F422C" w:rsidP="007F422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6CA2015A" w14:textId="478DB4A6" w:rsidR="007F422C" w:rsidRPr="00147821" w:rsidRDefault="007F422C" w:rsidP="007F42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67441B">
        <w:rPr>
          <w:rFonts w:ascii="Times New Roman" w:hAnsi="Times New Roman" w:cs="Times New Roman"/>
          <w:sz w:val="28"/>
          <w:szCs w:val="28"/>
        </w:rPr>
        <w:t>3</w:t>
      </w:r>
    </w:p>
    <w:p w14:paraId="0C19F691" w14:textId="2B9828DE" w:rsidR="00EF6B62" w:rsidRPr="0067441B" w:rsidRDefault="0067441B" w:rsidP="00EF6B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-запросов для создания базы данных</w:t>
      </w:r>
    </w:p>
    <w:p w14:paraId="06D2C221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E6E315F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468EAFE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80BF82E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4E3CB163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096DF10B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59C4F0D0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73572FC7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72D0EBC9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6025FC9" w14:textId="7D206AB4" w:rsidR="006F73DB" w:rsidRDefault="00897D06" w:rsidP="007F422C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="00175D39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F422C">
        <w:rPr>
          <w:rFonts w:ascii="Times New Roman" w:hAnsi="Times New Roman" w:cs="Times New Roman"/>
          <w:color w:val="000000"/>
          <w:sz w:val="28"/>
          <w:szCs w:val="28"/>
        </w:rPr>
        <w:t xml:space="preserve">Горбачевский </w:t>
      </w:r>
    </w:p>
    <w:p w14:paraId="53F28005" w14:textId="2E1AC59C" w:rsidR="007F422C" w:rsidRPr="00927355" w:rsidRDefault="00897D06" w:rsidP="007F422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</w:t>
      </w:r>
      <w:r w:rsidR="00EF6B62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ватель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9261F5A" w14:textId="77777777" w:rsidR="007F422C" w:rsidRPr="00927355" w:rsidRDefault="007F422C" w:rsidP="007F422C">
      <w:pPr>
        <w:pStyle w:val="1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8D89DF" w14:textId="77777777" w:rsidR="007F422C" w:rsidRPr="00927355" w:rsidRDefault="007F422C" w:rsidP="007F422C">
      <w:pPr>
        <w:pStyle w:val="1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EEF2978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1816CB4B" w14:textId="77777777" w:rsidR="007F422C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3D81C8E6" w14:textId="77777777" w:rsidR="007F422C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3704F26D" w14:textId="77777777" w:rsidR="007F422C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53D51564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30A27658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63A2DFB7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7A6D4FD6" w14:textId="5F201A80" w:rsidR="007F422C" w:rsidRDefault="007F422C" w:rsidP="007F422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527EBA">
        <w:rPr>
          <w:rFonts w:ascii="Times New Roman" w:hAnsi="Times New Roman" w:cs="Times New Roman"/>
          <w:sz w:val="28"/>
        </w:rPr>
        <w:t>ИНСК</w:t>
      </w:r>
      <w:r>
        <w:rPr>
          <w:rFonts w:ascii="Times New Roman" w:hAnsi="Times New Roman" w:cs="Times New Roman"/>
          <w:sz w:val="28"/>
        </w:rPr>
        <w:t xml:space="preserve"> 2024</w:t>
      </w:r>
    </w:p>
    <w:p w14:paraId="28361C4D" w14:textId="77777777" w:rsidR="004E5B70" w:rsidRDefault="00924F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0" w:name="_heading=h.30j0zll" w:colFirst="0" w:colLast="0" w:displacedByCustomXml="next"/>
    <w:bookmarkEnd w:id="0" w:displacedByCustomXml="next"/>
    <w:sdt>
      <w:sdtPr>
        <w:rPr>
          <w:rFonts w:ascii="Calibri" w:eastAsia="Calibri" w:hAnsi="Calibri" w:cs="Calibri"/>
          <w:b w:val="0"/>
          <w:sz w:val="22"/>
          <w:szCs w:val="22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E86BB2" w14:textId="77777777" w:rsidR="004E3E3E" w:rsidRPr="00897D06" w:rsidRDefault="004E3E3E" w:rsidP="004E3E3E">
          <w:pPr>
            <w:pStyle w:val="TOCHeading"/>
            <w:jc w:val="left"/>
          </w:pPr>
        </w:p>
        <w:p w14:paraId="24CDF38D" w14:textId="66008658" w:rsidR="00A4725C" w:rsidRPr="00A4725C" w:rsidRDefault="004E3E3E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r w:rsidRPr="00A4725C">
            <w:rPr>
              <w:sz w:val="28"/>
              <w:szCs w:val="28"/>
            </w:rPr>
            <w:fldChar w:fldCharType="begin"/>
          </w:r>
          <w:r w:rsidRPr="00A4725C">
            <w:rPr>
              <w:sz w:val="28"/>
              <w:szCs w:val="28"/>
            </w:rPr>
            <w:instrText xml:space="preserve"> TOC \o "1-3" \h \z \u </w:instrText>
          </w:r>
          <w:r w:rsidRPr="00A4725C">
            <w:rPr>
              <w:sz w:val="28"/>
              <w:szCs w:val="28"/>
            </w:rPr>
            <w:fldChar w:fldCharType="separate"/>
          </w:r>
          <w:hyperlink w:anchor="_Toc159241763" w:history="1">
            <w:r w:rsidR="00A4725C" w:rsidRPr="00A4725C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A4725C" w:rsidRPr="00A4725C">
              <w:rPr>
                <w:noProof/>
                <w:webHidden/>
                <w:sz w:val="28"/>
                <w:szCs w:val="28"/>
              </w:rPr>
              <w:tab/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begin"/>
            </w:r>
            <w:r w:rsidR="00A4725C" w:rsidRPr="00A4725C">
              <w:rPr>
                <w:noProof/>
                <w:webHidden/>
                <w:sz w:val="28"/>
                <w:szCs w:val="28"/>
              </w:rPr>
              <w:instrText xml:space="preserve"> PAGEREF _Toc159241763 \h </w:instrText>
            </w:r>
            <w:r w:rsidR="00A4725C" w:rsidRPr="00A4725C">
              <w:rPr>
                <w:noProof/>
                <w:webHidden/>
                <w:sz w:val="28"/>
                <w:szCs w:val="28"/>
              </w:rPr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F6E63">
              <w:rPr>
                <w:noProof/>
                <w:webHidden/>
                <w:sz w:val="28"/>
                <w:szCs w:val="28"/>
              </w:rPr>
              <w:t>4</w:t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051F73" w14:textId="3DC56027" w:rsidR="00A4725C" w:rsidRPr="00A4725C" w:rsidRDefault="00DA6270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9241764" w:history="1">
            <w:r w:rsidR="00A4725C" w:rsidRPr="00A4725C">
              <w:rPr>
                <w:rStyle w:val="Hyperlink"/>
                <w:noProof/>
                <w:sz w:val="28"/>
                <w:szCs w:val="28"/>
              </w:rPr>
              <w:t>1</w:t>
            </w:r>
            <w:r w:rsidR="00A4725C" w:rsidRPr="00A4725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A4725C" w:rsidRPr="00A4725C">
              <w:rPr>
                <w:rStyle w:val="Hyperlink"/>
                <w:noProof/>
                <w:sz w:val="28"/>
                <w:szCs w:val="28"/>
                <w:lang w:val="en-US"/>
              </w:rPr>
              <w:t>ER-</w:t>
            </w:r>
            <w:r w:rsidR="00A4725C" w:rsidRPr="00A4725C">
              <w:rPr>
                <w:rStyle w:val="Hyperlink"/>
                <w:noProof/>
                <w:sz w:val="28"/>
                <w:szCs w:val="28"/>
              </w:rPr>
              <w:t>ДИАГРАММА</w:t>
            </w:r>
            <w:r w:rsidR="00A4725C" w:rsidRPr="00A4725C">
              <w:rPr>
                <w:noProof/>
                <w:webHidden/>
                <w:sz w:val="28"/>
                <w:szCs w:val="28"/>
              </w:rPr>
              <w:tab/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begin"/>
            </w:r>
            <w:r w:rsidR="00A4725C" w:rsidRPr="00A4725C">
              <w:rPr>
                <w:noProof/>
                <w:webHidden/>
                <w:sz w:val="28"/>
                <w:szCs w:val="28"/>
              </w:rPr>
              <w:instrText xml:space="preserve"> PAGEREF _Toc159241764 \h </w:instrText>
            </w:r>
            <w:r w:rsidR="00A4725C" w:rsidRPr="00A4725C">
              <w:rPr>
                <w:noProof/>
                <w:webHidden/>
                <w:sz w:val="28"/>
                <w:szCs w:val="28"/>
              </w:rPr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F6E63">
              <w:rPr>
                <w:noProof/>
                <w:webHidden/>
                <w:sz w:val="28"/>
                <w:szCs w:val="28"/>
              </w:rPr>
              <w:t>5</w:t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42D3C" w14:textId="0E67108D" w:rsidR="00A4725C" w:rsidRPr="00A4725C" w:rsidRDefault="00DA6270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9241765" w:history="1">
            <w:r w:rsidR="00A4725C" w:rsidRPr="00A4725C">
              <w:rPr>
                <w:rStyle w:val="Hyperlink"/>
                <w:noProof/>
                <w:sz w:val="28"/>
                <w:szCs w:val="28"/>
              </w:rPr>
              <w:t>2</w:t>
            </w:r>
            <w:r w:rsidR="00A4725C" w:rsidRPr="00A4725C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A4725C" w:rsidRPr="00A4725C">
              <w:rPr>
                <w:rStyle w:val="Hyperlink"/>
                <w:noProof/>
                <w:sz w:val="28"/>
                <w:szCs w:val="28"/>
              </w:rPr>
              <w:t>ВИД «БУМАЖНОГО» ПРЕОБРАЗОВАНИЯ</w:t>
            </w:r>
            <w:r w:rsidR="00A4725C" w:rsidRPr="00A4725C">
              <w:rPr>
                <w:noProof/>
                <w:webHidden/>
                <w:sz w:val="28"/>
                <w:szCs w:val="28"/>
              </w:rPr>
              <w:tab/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begin"/>
            </w:r>
            <w:r w:rsidR="00A4725C" w:rsidRPr="00A4725C">
              <w:rPr>
                <w:noProof/>
                <w:webHidden/>
                <w:sz w:val="28"/>
                <w:szCs w:val="28"/>
              </w:rPr>
              <w:instrText xml:space="preserve"> PAGEREF _Toc159241765 \h </w:instrText>
            </w:r>
            <w:r w:rsidR="00A4725C" w:rsidRPr="00A4725C">
              <w:rPr>
                <w:noProof/>
                <w:webHidden/>
                <w:sz w:val="28"/>
                <w:szCs w:val="28"/>
              </w:rPr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F6E63">
              <w:rPr>
                <w:noProof/>
                <w:webHidden/>
                <w:sz w:val="28"/>
                <w:szCs w:val="28"/>
              </w:rPr>
              <w:t>6</w:t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821F3" w14:textId="503DE8DD" w:rsidR="00A4725C" w:rsidRPr="00A4725C" w:rsidRDefault="00DA6270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9241766" w:history="1">
            <w:r w:rsidR="00A4725C" w:rsidRPr="00A4725C">
              <w:rPr>
                <w:rStyle w:val="Hyperlink"/>
                <w:noProof/>
                <w:sz w:val="28"/>
                <w:szCs w:val="28"/>
              </w:rPr>
              <w:t>3  ВИД «АВТОМАТИЧЕСКОГО» ПРЕОБРАЗОВАНИЯ</w:t>
            </w:r>
            <w:r w:rsidR="00A4725C" w:rsidRPr="00A4725C">
              <w:rPr>
                <w:noProof/>
                <w:webHidden/>
                <w:sz w:val="28"/>
                <w:szCs w:val="28"/>
              </w:rPr>
              <w:tab/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begin"/>
            </w:r>
            <w:r w:rsidR="00A4725C" w:rsidRPr="00A4725C">
              <w:rPr>
                <w:noProof/>
                <w:webHidden/>
                <w:sz w:val="28"/>
                <w:szCs w:val="28"/>
              </w:rPr>
              <w:instrText xml:space="preserve"> PAGEREF _Toc159241766 \h </w:instrText>
            </w:r>
            <w:r w:rsidR="00A4725C" w:rsidRPr="00A4725C">
              <w:rPr>
                <w:noProof/>
                <w:webHidden/>
                <w:sz w:val="28"/>
                <w:szCs w:val="28"/>
              </w:rPr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F6E63">
              <w:rPr>
                <w:noProof/>
                <w:webHidden/>
                <w:sz w:val="28"/>
                <w:szCs w:val="28"/>
              </w:rPr>
              <w:t>9</w:t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B483B" w14:textId="1CDC21C1" w:rsidR="00A4725C" w:rsidRPr="00A4725C" w:rsidRDefault="00DA6270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59241767" w:history="1">
            <w:r w:rsidR="00A4725C" w:rsidRPr="00A4725C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="00A4725C" w:rsidRPr="00A4725C">
              <w:rPr>
                <w:noProof/>
                <w:webHidden/>
                <w:sz w:val="28"/>
                <w:szCs w:val="28"/>
              </w:rPr>
              <w:tab/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begin"/>
            </w:r>
            <w:r w:rsidR="00A4725C" w:rsidRPr="00A4725C">
              <w:rPr>
                <w:noProof/>
                <w:webHidden/>
                <w:sz w:val="28"/>
                <w:szCs w:val="28"/>
              </w:rPr>
              <w:instrText xml:space="preserve"> PAGEREF _Toc159241767 \h </w:instrText>
            </w:r>
            <w:r w:rsidR="00A4725C" w:rsidRPr="00A4725C">
              <w:rPr>
                <w:noProof/>
                <w:webHidden/>
                <w:sz w:val="28"/>
                <w:szCs w:val="28"/>
              </w:rPr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F6E63">
              <w:rPr>
                <w:noProof/>
                <w:webHidden/>
                <w:sz w:val="28"/>
                <w:szCs w:val="28"/>
              </w:rPr>
              <w:t>13</w:t>
            </w:r>
            <w:r w:rsidR="00A4725C" w:rsidRPr="00A472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1B25C" w14:textId="61EF0148" w:rsidR="004E3E3E" w:rsidRDefault="004E3E3E">
          <w:r w:rsidRPr="00A4725C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FE435E1" w14:textId="77777777" w:rsidR="004E5B70" w:rsidRDefault="00924F4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0F3FD5D" w14:textId="0236D222" w:rsidR="004E5B70" w:rsidRDefault="00924F4D">
      <w:pPr>
        <w:pStyle w:val="Heading1"/>
        <w:spacing w:line="240" w:lineRule="auto"/>
        <w:jc w:val="center"/>
        <w:rPr>
          <w:color w:val="000000"/>
        </w:rPr>
      </w:pPr>
      <w:bookmarkStart w:id="1" w:name="_Toc159241763"/>
      <w:r>
        <w:rPr>
          <w:color w:val="000000"/>
        </w:rPr>
        <w:lastRenderedPageBreak/>
        <w:t>ВВЕДЕНИЕ</w:t>
      </w:r>
      <w:bookmarkEnd w:id="1"/>
    </w:p>
    <w:p w14:paraId="3F66B95C" w14:textId="62E1CD9F" w:rsidR="0092080D" w:rsidRDefault="0092080D" w:rsidP="0092080D">
      <w:pPr>
        <w:spacing w:after="0" w:line="240" w:lineRule="auto"/>
        <w:ind w:right="1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30249E3" w14:textId="77777777" w:rsidR="0092080D" w:rsidRPr="0092080D" w:rsidRDefault="0092080D" w:rsidP="0092080D">
      <w:pPr>
        <w:spacing w:after="0" w:line="240" w:lineRule="auto"/>
        <w:ind w:left="119" w:right="114" w:firstLine="706"/>
        <w:jc w:val="both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2080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 лабораторной работе выполняется реализация схемы базы данных по ранее построенной реляционной схеме данных (см. лабораторную работу</w:t>
      </w:r>
    </w:p>
    <w:p w14:paraId="0B9A2661" w14:textId="59D93872" w:rsidR="0092080D" w:rsidRDefault="0092080D" w:rsidP="0092080D">
      <w:pPr>
        <w:spacing w:after="0" w:line="240" w:lineRule="auto"/>
        <w:ind w:right="108" w:firstLine="706"/>
        <w:jc w:val="both"/>
        <w:rPr>
          <w:rFonts w:ascii="Times New Roman" w:eastAsiaTheme="minorHAnsi" w:hAnsi="Times New Roman" w:cs="Times New Roman"/>
          <w:color w:val="000000"/>
          <w:sz w:val="28"/>
          <w:szCs w:val="28"/>
        </w:rPr>
      </w:pPr>
      <w:r w:rsidRPr="0092080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№2). Требуется сформировать SQL-запросы для создания таблиц базы данных и выполнить их в СУБД. Требуется заполнить таблицы данными с помощью оператора </w:t>
      </w:r>
      <w:r w:rsidRPr="0092080D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INSERT</w:t>
      </w:r>
      <w:r w:rsidRPr="0092080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.</w:t>
      </w:r>
    </w:p>
    <w:p w14:paraId="1E56A1F0" w14:textId="079278EA" w:rsidR="004E5B70" w:rsidRDefault="00677935">
      <w:r>
        <w:br w:type="page"/>
      </w:r>
    </w:p>
    <w:p w14:paraId="4208497C" w14:textId="6853A600" w:rsidR="007F422C" w:rsidRDefault="000013C6" w:rsidP="007F422C">
      <w:pPr>
        <w:pStyle w:val="Heading1"/>
        <w:numPr>
          <w:ilvl w:val="0"/>
          <w:numId w:val="1"/>
        </w:numPr>
        <w:spacing w:before="0" w:line="240" w:lineRule="auto"/>
        <w:ind w:left="993" w:hanging="283"/>
      </w:pPr>
      <w:r>
        <w:lastRenderedPageBreak/>
        <w:t>СОЗДАНИЕ ТАБЛИЦ</w:t>
      </w:r>
    </w:p>
    <w:p w14:paraId="75225667" w14:textId="7764A43D" w:rsidR="007F422C" w:rsidRPr="00272F92" w:rsidRDefault="007F422C" w:rsidP="007F422C">
      <w:pPr>
        <w:rPr>
          <w:rFonts w:ascii="Courier New" w:hAnsi="Courier New" w:cs="Courier New"/>
          <w:sz w:val="24"/>
          <w:szCs w:val="24"/>
          <w:lang w:val="en-US"/>
        </w:rPr>
      </w:pPr>
    </w:p>
    <w:p w14:paraId="593DB1FB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CREATE TABLE IF NOT EXISTS "Sound-</w:t>
      </w:r>
      <w:proofErr w:type="spellStart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Studio"."Instrument</w:t>
      </w:r>
      <w:proofErr w:type="spellEnd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"</w:t>
      </w:r>
    </w:p>
    <w:p w14:paraId="2EE1DC87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</w:p>
    <w:p w14:paraId="29D5E190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id integer NOT NULL GENERATED ALWAYS AS IDENTITY,</w:t>
      </w:r>
    </w:p>
    <w:p w14:paraId="0D3B25D6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name "char"[] NOT NULL,</w:t>
      </w:r>
    </w:p>
    <w:p w14:paraId="31273206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type "char"[] NOT NULL,</w:t>
      </w:r>
    </w:p>
    <w:p w14:paraId="47B6DB42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rent integer NOT NULL,</w:t>
      </w:r>
    </w:p>
    <w:p w14:paraId="4D064CF7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PRIMARY KEY (id)</w:t>
      </w:r>
    </w:p>
    <w:p w14:paraId="05C37F58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37F8FDC1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62BA416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CREATE TABLE IF NOT EXISTS "Sound-</w:t>
      </w:r>
      <w:proofErr w:type="spellStart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Studio"."Room</w:t>
      </w:r>
      <w:proofErr w:type="spellEnd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"</w:t>
      </w:r>
    </w:p>
    <w:p w14:paraId="3342CB11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</w:p>
    <w:p w14:paraId="2475144F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id integer NOT NULL,</w:t>
      </w:r>
    </w:p>
    <w:p w14:paraId="3A98D8F7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square integer NOT NULL,</w:t>
      </w:r>
    </w:p>
    <w:p w14:paraId="14C85366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rent integer NOT NULL,</w:t>
      </w:r>
    </w:p>
    <w:p w14:paraId="64343776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"</w:t>
      </w:r>
      <w:proofErr w:type="spellStart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personsCount</w:t>
      </w:r>
      <w:proofErr w:type="spellEnd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" integer NOT NULL,</w:t>
      </w:r>
    </w:p>
    <w:p w14:paraId="424087AD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PRIMARY KEY (id)</w:t>
      </w:r>
    </w:p>
    <w:p w14:paraId="40A1E192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D578332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150D0E2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CREATE TABLE IF NOT EXISTS "Sound-</w:t>
      </w:r>
      <w:proofErr w:type="spellStart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Studio"."Record</w:t>
      </w:r>
      <w:proofErr w:type="spellEnd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Type"</w:t>
      </w:r>
    </w:p>
    <w:p w14:paraId="546A3F06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</w:p>
    <w:p w14:paraId="0B00A99E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id integer NOT NULL,</w:t>
      </w:r>
    </w:p>
    <w:p w14:paraId="3377BD1C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type "char"[] NOT NULL,</w:t>
      </w:r>
    </w:p>
    <w:p w14:paraId="139EA32E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genre "char"[],</w:t>
      </w:r>
    </w:p>
    <w:p w14:paraId="47E6E48B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"stereo/mono" "char"[] NOT NULL,</w:t>
      </w:r>
    </w:p>
    <w:p w14:paraId="7FDA713F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PRIMARY KEY (id)</w:t>
      </w:r>
    </w:p>
    <w:p w14:paraId="7A378C66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012117A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03548DE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CREATE TABLE IF NOT EXISTS "Sound-</w:t>
      </w:r>
      <w:proofErr w:type="spellStart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Studio"."Artist</w:t>
      </w:r>
      <w:proofErr w:type="spellEnd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"</w:t>
      </w:r>
    </w:p>
    <w:p w14:paraId="6739346D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</w:p>
    <w:p w14:paraId="189D3A41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id integer NOT NULL,</w:t>
      </w:r>
    </w:p>
    <w:p w14:paraId="62D07E5E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name "char"[] NOT NULL,</w:t>
      </w:r>
    </w:p>
    <w:p w14:paraId="738CC32C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genre "char"[] NOT NULL,</w:t>
      </w:r>
    </w:p>
    <w:p w14:paraId="7A2865D1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"</w:t>
      </w:r>
      <w:proofErr w:type="spellStart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personsCount</w:t>
      </w:r>
      <w:proofErr w:type="spellEnd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" integer NOT NULL,</w:t>
      </w:r>
    </w:p>
    <w:p w14:paraId="7AD7066C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PRIMARY KEY (id)</w:t>
      </w:r>
    </w:p>
    <w:p w14:paraId="261E550C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4B171EA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66C25ED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CREATE TABLE IF NOT EXISTS "Sound-</w:t>
      </w:r>
      <w:proofErr w:type="spellStart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Studio"."Employee</w:t>
      </w:r>
      <w:proofErr w:type="spellEnd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"</w:t>
      </w:r>
    </w:p>
    <w:p w14:paraId="0DF7E21F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</w:p>
    <w:p w14:paraId="79AA7DC0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id integer NOT NULL,</w:t>
      </w:r>
    </w:p>
    <w:p w14:paraId="1CA71B53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job "char"[] NOT NULL,</w:t>
      </w:r>
    </w:p>
    <w:p w14:paraId="51CFFA45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"</w:t>
      </w:r>
      <w:proofErr w:type="spellStart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workShift</w:t>
      </w:r>
      <w:proofErr w:type="spellEnd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" integer NOT NULL,</w:t>
      </w:r>
    </w:p>
    <w:p w14:paraId="32C10EF8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name "char"[] NOT NULL,</w:t>
      </w:r>
    </w:p>
    <w:p w14:paraId="33681B22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PRIMARY KEY (id)</w:t>
      </w:r>
    </w:p>
    <w:p w14:paraId="3BE5B56D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66DFAC6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43A7882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CREATE TABLE IF NOT EXISTS "Sound-</w:t>
      </w:r>
      <w:proofErr w:type="spellStart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Studio"."Record</w:t>
      </w:r>
      <w:proofErr w:type="spellEnd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"</w:t>
      </w:r>
    </w:p>
    <w:p w14:paraId="022E19BA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</w:p>
    <w:p w14:paraId="3D9DA9D8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id integer NOT NULL GENERATED ALWAYS AS IDENTITY,</w:t>
      </w:r>
    </w:p>
    <w:p w14:paraId="6489A2EE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"</w:t>
      </w:r>
      <w:proofErr w:type="spellStart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totalPrice</w:t>
      </w:r>
      <w:proofErr w:type="spellEnd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" integer NOT NULL,</w:t>
      </w:r>
    </w:p>
    <w:p w14:paraId="0F3C5EAE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"</w:t>
      </w:r>
      <w:proofErr w:type="spellStart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hoursCount</w:t>
      </w:r>
      <w:proofErr w:type="spellEnd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" integer NOT NULL,</w:t>
      </w:r>
    </w:p>
    <w:p w14:paraId="1A08E100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date </w:t>
      </w:r>
      <w:proofErr w:type="spellStart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date</w:t>
      </w:r>
      <w:proofErr w:type="spellEnd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NOT NULL,</w:t>
      </w:r>
    </w:p>
    <w:p w14:paraId="61AC81C8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"</w:t>
      </w:r>
      <w:proofErr w:type="spellStart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recordTypeId</w:t>
      </w:r>
      <w:proofErr w:type="spellEnd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" integer NOT NULL,</w:t>
      </w:r>
    </w:p>
    <w:p w14:paraId="31FBCC1E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"</w:t>
      </w:r>
      <w:proofErr w:type="spellStart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employeeId</w:t>
      </w:r>
      <w:proofErr w:type="spellEnd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" integer NOT NULL,</w:t>
      </w:r>
    </w:p>
    <w:p w14:paraId="23D27B68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"</w:t>
      </w:r>
      <w:proofErr w:type="spellStart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roomId</w:t>
      </w:r>
      <w:proofErr w:type="spellEnd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" integer NOT NULL,</w:t>
      </w:r>
    </w:p>
    <w:p w14:paraId="5CD51CD2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"</w:t>
      </w:r>
      <w:proofErr w:type="spellStart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artistId</w:t>
      </w:r>
      <w:proofErr w:type="spellEnd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" integer NOT NULL,</w:t>
      </w:r>
    </w:p>
    <w:p w14:paraId="76BF8E89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PRIMARY KEY (id)</w:t>
      </w:r>
    </w:p>
    <w:p w14:paraId="2DCC0D57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82887EB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5F2F686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CREATE TABLE IF NOT EXISTS "Sound-Studio"."</w:t>
      </w:r>
      <w:proofErr w:type="spellStart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Instrument_Record</w:t>
      </w:r>
      <w:proofErr w:type="spellEnd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"</w:t>
      </w:r>
    </w:p>
    <w:p w14:paraId="24E83658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</w:p>
    <w:p w14:paraId="7B798244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id integer NOT NULL GENERATED ALWAYS AS IDENTITY,</w:t>
      </w:r>
    </w:p>
    <w:p w14:paraId="7F8762A9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"</w:t>
      </w:r>
      <w:proofErr w:type="spellStart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Instruments_id</w:t>
      </w:r>
      <w:proofErr w:type="spellEnd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" integer NOT NULL,</w:t>
      </w:r>
    </w:p>
    <w:p w14:paraId="07E0E642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"</w:t>
      </w:r>
      <w:proofErr w:type="spellStart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Record_id</w:t>
      </w:r>
      <w:proofErr w:type="spellEnd"/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>" integer NOT NULL,</w:t>
      </w:r>
    </w:p>
    <w:p w14:paraId="59EE2500" w14:textId="77777777" w:rsidR="00BD536C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272F9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272F92">
        <w:rPr>
          <w:rFonts w:ascii="Courier New" w:hAnsi="Courier New" w:cs="Courier New"/>
          <w:color w:val="000000"/>
          <w:sz w:val="24"/>
          <w:szCs w:val="24"/>
        </w:rPr>
        <w:t>PRIMARY KEY (id)</w:t>
      </w:r>
    </w:p>
    <w:p w14:paraId="6DFFDD2B" w14:textId="5FE8B5A6" w:rsidR="006F73DB" w:rsidRPr="00272F92" w:rsidRDefault="00BD536C" w:rsidP="00BD536C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272F92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36A88D3B" w14:textId="7B3EF296" w:rsidR="0064731A" w:rsidRPr="00272F92" w:rsidRDefault="0064731A" w:rsidP="0064731A">
      <w:pPr>
        <w:rPr>
          <w:rFonts w:ascii="Courier New" w:hAnsi="Courier New" w:cs="Courier New"/>
          <w:sz w:val="24"/>
          <w:szCs w:val="24"/>
        </w:rPr>
      </w:pPr>
    </w:p>
    <w:p w14:paraId="38ED62BF" w14:textId="0D973C86" w:rsidR="0064731A" w:rsidRPr="0064731A" w:rsidRDefault="0064731A" w:rsidP="0064731A"/>
    <w:p w14:paraId="77254248" w14:textId="77777777" w:rsidR="004E5B70" w:rsidRDefault="004E5B70">
      <w:pPr>
        <w:spacing w:after="0" w:line="240" w:lineRule="auto"/>
      </w:pPr>
    </w:p>
    <w:p w14:paraId="79FE3655" w14:textId="4AA9FE90" w:rsidR="004E5B70" w:rsidRDefault="00924F4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8775923" w14:textId="63E338E2" w:rsidR="004E5B70" w:rsidRPr="00677935" w:rsidRDefault="00EF6B62" w:rsidP="00EF6B62">
      <w:pPr>
        <w:pStyle w:val="Heading1"/>
        <w:numPr>
          <w:ilvl w:val="0"/>
          <w:numId w:val="1"/>
        </w:numPr>
        <w:spacing w:before="0" w:line="240" w:lineRule="auto"/>
      </w:pPr>
      <w:bookmarkStart w:id="2" w:name="_Toc159241765"/>
      <w:r w:rsidRPr="00EF6B62">
        <w:lastRenderedPageBreak/>
        <w:t xml:space="preserve">ВИД </w:t>
      </w:r>
      <w:r w:rsidRPr="00EF6B62">
        <w:rPr>
          <w:rFonts w:cs="Times New Roman"/>
          <w:color w:val="000000"/>
        </w:rPr>
        <w:t>«</w:t>
      </w:r>
      <w:r w:rsidRPr="00EF6B62">
        <w:t>БУМАЖНОГО» ПРЕОБРАЗОВАНИЯ</w:t>
      </w:r>
      <w:bookmarkEnd w:id="2"/>
    </w:p>
    <w:p w14:paraId="5E72DFD8" w14:textId="77777777" w:rsidR="00EF6B62" w:rsidRDefault="00EF6B62" w:rsidP="00950D40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B2A4403" w14:textId="77777777" w:rsidR="00DB0170" w:rsidRPr="00DB0170" w:rsidRDefault="00DB0170" w:rsidP="00DB0170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Порядок перевода ER-модели в реляционную модель выполняется с</w:t>
      </w:r>
    </w:p>
    <w:p w14:paraId="4F800726" w14:textId="77777777" w:rsidR="00DB0170" w:rsidRPr="00DB017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помощью алгоритма, состоящего из пяти шагов:</w:t>
      </w:r>
    </w:p>
    <w:p w14:paraId="7D9F118C" w14:textId="77777777" w:rsidR="00DB0170" w:rsidRPr="00DB0170" w:rsidRDefault="00DB0170" w:rsidP="00DB0170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Шаг 1.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Каждый объект на ER-диаграмме превращается в реляционное</w:t>
      </w:r>
    </w:p>
    <w:p w14:paraId="5A711268" w14:textId="77777777" w:rsidR="00DB0170" w:rsidRPr="00DB017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отношение (далее для краткости – таблицу), имя объекта становится именем</w:t>
      </w:r>
    </w:p>
    <w:p w14:paraId="3EDC0503" w14:textId="77777777" w:rsidR="00DB0170" w:rsidRPr="00DB017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таблицы. Можно выделить шесть таблиц со следующими именами:</w:t>
      </w:r>
    </w:p>
    <w:p w14:paraId="20B5CC3E" w14:textId="3BB1F3F0" w:rsidR="00782D63" w:rsidRPr="00DB017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«Инструмент», «Комната», «Артист», «Сотрудник», «Тип записи», «Запись».</w:t>
      </w:r>
      <w:r w:rsidR="00782D6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A45CD18" w14:textId="77777777" w:rsidR="00DB0170" w:rsidRPr="00DB0170" w:rsidRDefault="00DB0170" w:rsidP="00DB0170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Шаг 2.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Каждый атрибут объекта становится столбцом с тем же именем.</w:t>
      </w:r>
    </w:p>
    <w:p w14:paraId="12D9F287" w14:textId="77777777" w:rsidR="00DB0170" w:rsidRPr="00DB0170" w:rsidRDefault="00DB0170" w:rsidP="00DB0170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Шаг 3.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Уникальные атрибуты объекта превращаются в первичный ключ</w:t>
      </w:r>
    </w:p>
    <w:p w14:paraId="4E39F298" w14:textId="77777777" w:rsidR="00DB0170" w:rsidRPr="00DB017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таблицы. Таким образом были добавлены следующие первичные ключи: id</w:t>
      </w:r>
    </w:p>
    <w:p w14:paraId="7B3FB1B0" w14:textId="74D5053F" w:rsidR="00782D63" w:rsidRDefault="00DB0170" w:rsidP="00782D6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инструмента, id комнаты, id артиста, id типа записи, id записи</w:t>
      </w:r>
      <w:r w:rsidR="00782D63">
        <w:rPr>
          <w:rFonts w:ascii="Times New Roman" w:hAnsi="Times New Roman" w:cs="Times New Roman"/>
          <w:color w:val="000000"/>
          <w:sz w:val="28"/>
          <w:szCs w:val="28"/>
        </w:rPr>
        <w:t>. (рис. 2.1)</w:t>
      </w:r>
    </w:p>
    <w:p w14:paraId="5590B442" w14:textId="77777777" w:rsidR="00782D63" w:rsidRDefault="00782D63" w:rsidP="00782D6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B60239E" w14:textId="77777777" w:rsidR="00782D63" w:rsidRDefault="00782D63" w:rsidP="00782D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782D63">
        <w:rPr>
          <w:rFonts w:ascii="Times New Roman" w:eastAsia="Times New Roman" w:hAnsi="Times New Roman" w:cs="Times New Roman"/>
          <w:noProof/>
          <w:sz w:val="24"/>
          <w:szCs w:val="24"/>
          <w:lang w:val="ru-BY" w:eastAsia="ru-BY"/>
        </w:rPr>
        <w:drawing>
          <wp:inline distT="0" distB="0" distL="0" distR="0" wp14:anchorId="03CF545A" wp14:editId="43E3B18C">
            <wp:extent cx="5940425" cy="25082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31D7F" w14:textId="6E13C01F" w:rsidR="00782D63" w:rsidRPr="00692A94" w:rsidRDefault="00782D63" w:rsidP="00782D63">
      <w:pPr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82D63">
        <w:rPr>
          <w:rFonts w:ascii="Times New Roman" w:hAnsi="Times New Roman" w:cs="Times New Roman"/>
          <w:color w:val="000000"/>
          <w:sz w:val="28"/>
          <w:szCs w:val="28"/>
        </w:rPr>
        <w:t>Рисунок 2.1</w:t>
      </w:r>
      <w:r w:rsidR="00692A94">
        <w:rPr>
          <w:rFonts w:ascii="Times New Roman" w:hAnsi="Times New Roman" w:cs="Times New Roman"/>
          <w:color w:val="000000"/>
          <w:sz w:val="28"/>
          <w:szCs w:val="28"/>
        </w:rPr>
        <w:t xml:space="preserve"> – сопоставление объектов </w:t>
      </w:r>
      <w:r w:rsidR="00692A94">
        <w:rPr>
          <w:rFonts w:ascii="Times New Roman" w:hAnsi="Times New Roman" w:cs="Times New Roman"/>
          <w:color w:val="000000"/>
          <w:sz w:val="28"/>
          <w:szCs w:val="28"/>
          <w:lang w:val="en-US"/>
        </w:rPr>
        <w:t>URD</w:t>
      </w:r>
      <w:r w:rsidR="00692A94" w:rsidRPr="00DC0C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92A94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692A94"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  <w:r w:rsidR="00692A9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F05C411" w14:textId="77777777" w:rsidR="00782D63" w:rsidRPr="00DB0170" w:rsidRDefault="00782D63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20CB041" w14:textId="77777777" w:rsidR="00DB0170" w:rsidRPr="00DB0170" w:rsidRDefault="00DB0170" w:rsidP="00DB0170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Шаг 4.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Связи «один-ко-многим» становятся ссылками в уже</w:t>
      </w:r>
    </w:p>
    <w:p w14:paraId="3BD264C3" w14:textId="77777777" w:rsidR="00DB0170" w:rsidRPr="00DB017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существующих таблицах, при этом внешний ключ добавляется в виде столбца</w:t>
      </w:r>
    </w:p>
    <w:p w14:paraId="11705AB2" w14:textId="77777777" w:rsidR="00DB0170" w:rsidRPr="00DB017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в таблицу, соответствующую объекту со стороны «многие» связи. Внешние</w:t>
      </w:r>
    </w:p>
    <w:p w14:paraId="18994E8D" w14:textId="7113F865" w:rsidR="00C43375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ключи ссылаются на первичные ключи целевых таблиц.</w:t>
      </w:r>
      <w:r w:rsidR="00C43375">
        <w:rPr>
          <w:rFonts w:ascii="Times New Roman" w:hAnsi="Times New Roman" w:cs="Times New Roman"/>
          <w:color w:val="000000"/>
          <w:sz w:val="28"/>
          <w:szCs w:val="28"/>
        </w:rPr>
        <w:t xml:space="preserve"> (рис. 2.2)</w:t>
      </w:r>
    </w:p>
    <w:p w14:paraId="2B12F876" w14:textId="77777777" w:rsidR="00C43375" w:rsidRDefault="00C43375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EBDA699" w14:textId="6B44A907" w:rsidR="00C43375" w:rsidRDefault="00C43375" w:rsidP="00C4337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A1409E7" wp14:editId="1D710634">
            <wp:extent cx="4073525" cy="3357229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253" cy="336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D48B" w14:textId="57FCDF0B" w:rsidR="00C43375" w:rsidRPr="00782D63" w:rsidRDefault="00C43375" w:rsidP="00C43375">
      <w:pPr>
        <w:spacing w:after="0" w:line="24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82D63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341C0A">
        <w:rPr>
          <w:rFonts w:ascii="Times New Roman" w:hAnsi="Times New Roman" w:cs="Times New Roman"/>
          <w:color w:val="000000"/>
          <w:sz w:val="28"/>
          <w:szCs w:val="28"/>
        </w:rPr>
        <w:t xml:space="preserve"> – Связь </w:t>
      </w:r>
      <w:r w:rsidR="00341C0A" w:rsidRPr="00DB0170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341C0A">
        <w:rPr>
          <w:rFonts w:ascii="Times New Roman" w:hAnsi="Times New Roman" w:cs="Times New Roman"/>
          <w:color w:val="000000"/>
          <w:sz w:val="28"/>
          <w:szCs w:val="28"/>
        </w:rPr>
        <w:t>один</w:t>
      </w:r>
      <w:r w:rsidR="00341C0A" w:rsidRPr="00DB0170">
        <w:rPr>
          <w:rFonts w:ascii="Times New Roman" w:hAnsi="Times New Roman" w:cs="Times New Roman"/>
          <w:color w:val="000000"/>
          <w:sz w:val="28"/>
          <w:szCs w:val="28"/>
        </w:rPr>
        <w:t>-ко-многим»</w:t>
      </w:r>
    </w:p>
    <w:p w14:paraId="44155F9D" w14:textId="77777777" w:rsidR="00C43375" w:rsidRPr="00DB0170" w:rsidRDefault="00C43375" w:rsidP="00C4337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C25EB49" w14:textId="77777777" w:rsidR="00DB0170" w:rsidRPr="00DB0170" w:rsidRDefault="00DB0170" w:rsidP="00DB0170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Шаг 5.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Связи «многие-ко-многим» реализуются через отдельную</w:t>
      </w:r>
    </w:p>
    <w:p w14:paraId="75C008FD" w14:textId="77777777" w:rsidR="00DB0170" w:rsidRPr="00DB017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промежуточную таблицу. Была создана таблица «Инструменты-записи», в</w:t>
      </w:r>
    </w:p>
    <w:p w14:paraId="6325B7F6" w14:textId="77777777" w:rsidR="00DB0170" w:rsidRPr="00DB017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которой находятся два поля внешних ключей: «id записи» и «id инструмента».</w:t>
      </w:r>
    </w:p>
    <w:p w14:paraId="625162A5" w14:textId="1F45695C" w:rsidR="00950D40" w:rsidRDefault="00DB0170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Первичный ключ в отношении «Инструменты-записи» построен как простой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на основе суррогатного поля (PK).</w:t>
      </w:r>
    </w:p>
    <w:p w14:paraId="44E7A81E" w14:textId="77777777" w:rsidR="00A42C7E" w:rsidRDefault="00A42C7E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698EDBA" w14:textId="36E3837C" w:rsidR="00A42C7E" w:rsidRPr="00A42C7E" w:rsidRDefault="00A42C7E" w:rsidP="00A42C7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A42C7E">
        <w:rPr>
          <w:rFonts w:ascii="Times New Roman" w:eastAsia="Times New Roman" w:hAnsi="Times New Roman" w:cs="Times New Roman"/>
          <w:noProof/>
          <w:sz w:val="24"/>
          <w:szCs w:val="24"/>
          <w:lang w:val="ru-BY" w:eastAsia="ru-BY"/>
        </w:rPr>
        <w:drawing>
          <wp:inline distT="0" distB="0" distL="0" distR="0" wp14:anchorId="526E900C" wp14:editId="3955EE8D">
            <wp:extent cx="3609975" cy="338731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678" cy="339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A606" w14:textId="0F0D9EF1" w:rsidR="00950D40" w:rsidRPr="00341C0A" w:rsidRDefault="00A42C7E" w:rsidP="00A42C7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82D63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341C0A" w:rsidRPr="00341C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41C0A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341C0A" w:rsidRPr="00341C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41C0A">
        <w:rPr>
          <w:rFonts w:ascii="Times New Roman" w:hAnsi="Times New Roman" w:cs="Times New Roman"/>
          <w:color w:val="000000"/>
          <w:sz w:val="28"/>
          <w:szCs w:val="28"/>
        </w:rPr>
        <w:t>Связь</w:t>
      </w:r>
      <w:r w:rsidR="00341C0A" w:rsidRPr="00341C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41C0A" w:rsidRPr="00DB0170">
        <w:rPr>
          <w:rFonts w:ascii="Times New Roman" w:hAnsi="Times New Roman" w:cs="Times New Roman"/>
          <w:color w:val="000000"/>
          <w:sz w:val="28"/>
          <w:szCs w:val="28"/>
        </w:rPr>
        <w:t>«многие-ко-многим»</w:t>
      </w:r>
    </w:p>
    <w:p w14:paraId="4560E0B1" w14:textId="17B5153C" w:rsidR="00950D40" w:rsidRDefault="00950D40" w:rsidP="00950D40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UML-диаграмма реляционной схемы данных «бумажного» преобразования представлена на рисунке 2.</w:t>
      </w:r>
      <w:r w:rsidR="00A42C7E">
        <w:rPr>
          <w:rFonts w:ascii="Times New Roman" w:hAnsi="Times New Roman" w:cs="Times New Roman"/>
          <w:color w:val="000000"/>
          <w:sz w:val="28"/>
          <w:szCs w:val="28"/>
        </w:rPr>
        <w:t>4.</w:t>
      </w:r>
    </w:p>
    <w:p w14:paraId="3098CBC2" w14:textId="77777777" w:rsidR="00950D40" w:rsidRDefault="00950D40" w:rsidP="00950D40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8E927E" wp14:editId="6A96A83D">
            <wp:extent cx="5940425" cy="454596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99B4" w14:textId="2D9F88D1" w:rsidR="00950D40" w:rsidRPr="00262721" w:rsidRDefault="00950D40" w:rsidP="00950D40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</w:t>
      </w:r>
      <w:r w:rsidR="00A42C7E">
        <w:rPr>
          <w:rFonts w:ascii="Times New Roman" w:hAnsi="Times New Roman" w:cs="Times New Roman"/>
          <w:color w:val="000000"/>
          <w:sz w:val="28"/>
          <w:szCs w:val="28"/>
        </w:rPr>
        <w:t>.4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/>
          <w:sz w:val="28"/>
          <w:szCs w:val="28"/>
        </w:rPr>
        <w:t>-диаграмма</w:t>
      </w:r>
    </w:p>
    <w:p w14:paraId="3AE0C780" w14:textId="6742514B" w:rsidR="00EF6B62" w:rsidRPr="00DB0170" w:rsidRDefault="00EF6B62" w:rsidP="00DB017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br w:type="page"/>
      </w:r>
    </w:p>
    <w:p w14:paraId="496FC5AA" w14:textId="1E7C2FF8" w:rsidR="00EF6B62" w:rsidRDefault="00EF6B62" w:rsidP="00EF6B62">
      <w:pPr>
        <w:pStyle w:val="Heading1"/>
        <w:spacing w:before="0" w:line="240" w:lineRule="auto"/>
        <w:ind w:left="708"/>
      </w:pPr>
      <w:bookmarkStart w:id="3" w:name="_Toc159241766"/>
      <w:r w:rsidRPr="00EF6B62">
        <w:lastRenderedPageBreak/>
        <w:t>3</w:t>
      </w:r>
      <w:r w:rsidR="00C918E2">
        <w:t xml:space="preserve">  </w:t>
      </w:r>
      <w:r w:rsidRPr="00EF6B62">
        <w:t xml:space="preserve">ВИД </w:t>
      </w:r>
      <w:r w:rsidRPr="00EF6B62">
        <w:rPr>
          <w:rFonts w:cs="Times New Roman"/>
          <w:color w:val="000000"/>
        </w:rPr>
        <w:t>«</w:t>
      </w:r>
      <w:r w:rsidR="00947126">
        <w:t>АВТОМАТИЧЕСКОГО</w:t>
      </w:r>
      <w:r w:rsidRPr="00EF6B62">
        <w:t>» ПРЕОБРАЗОВАНИЯ</w:t>
      </w:r>
      <w:bookmarkEnd w:id="3"/>
    </w:p>
    <w:p w14:paraId="485E6B3F" w14:textId="6945338A" w:rsidR="00EF6B62" w:rsidRDefault="00EF6B62" w:rsidP="00EF6B62"/>
    <w:p w14:paraId="4C2A6F3C" w14:textId="4AF06CAC" w:rsidR="0073030E" w:rsidRPr="00341C0A" w:rsidRDefault="00EF6B62" w:rsidP="006C48EC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перевода ER-диаграммы в рел</w:t>
      </w:r>
      <w:r w:rsidR="00947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яционную диаграмму используется графический инструмента администрирования и проектирования баз дан</w:t>
      </w:r>
      <w:r w:rsidR="00264F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="00947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ых – </w:t>
      </w:r>
      <w:proofErr w:type="spellStart"/>
      <w:r w:rsidR="0094712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pgAdmin</w:t>
      </w:r>
      <w:proofErr w:type="spellEnd"/>
      <w:r w:rsidR="00947126" w:rsidRPr="00947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4. </w:t>
      </w:r>
      <w:r w:rsidR="00264F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проведения операций были выполнены следующие шаги</w:t>
      </w:r>
      <w:r w:rsidR="00264F53" w:rsidRPr="00341C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15A89125" w14:textId="2BAD2FCF" w:rsidR="00264F53" w:rsidRPr="00341C0A" w:rsidRDefault="00264F53" w:rsidP="00264F53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Шаг 1.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Открыть программу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pgAdmin</w:t>
      </w:r>
      <w:proofErr w:type="spellEnd"/>
      <w:r w:rsidRPr="00264F5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F11098" w:rsidRPr="00341C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E0FD2B8" w14:textId="15857790" w:rsidR="00F11098" w:rsidRPr="00F11098" w:rsidRDefault="00F11098" w:rsidP="00264F53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10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Шаг 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Открыть вкладу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Tools</w:t>
      </w:r>
      <w:r>
        <w:rPr>
          <w:rFonts w:ascii="Times New Roman" w:hAnsi="Times New Roman" w:cs="Times New Roman"/>
          <w:color w:val="000000"/>
          <w:sz w:val="28"/>
          <w:szCs w:val="28"/>
        </w:rPr>
        <w:t>, а далее</w:t>
      </w:r>
      <w:r w:rsidRPr="00F110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ERD</w:t>
      </w:r>
      <w:r w:rsidRPr="00F110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Tool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3.1)</w:t>
      </w:r>
    </w:p>
    <w:p w14:paraId="0E4FDE1A" w14:textId="77777777" w:rsidR="00F11098" w:rsidRPr="00F11098" w:rsidRDefault="00F11098" w:rsidP="00264F53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0026BFC" w14:textId="533E68BC" w:rsidR="00F11098" w:rsidRDefault="00F11098" w:rsidP="00E0668E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39CA38" wp14:editId="2C969200">
            <wp:extent cx="5940425" cy="265493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C3B9" w14:textId="4AD614B3" w:rsidR="00F11098" w:rsidRDefault="00F11098" w:rsidP="00F1109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3.1</w:t>
      </w:r>
    </w:p>
    <w:p w14:paraId="2CE6FE87" w14:textId="77777777" w:rsidR="00F11098" w:rsidRPr="00F11098" w:rsidRDefault="00F11098" w:rsidP="00E0668E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E8A7260" w14:textId="6FF85599" w:rsidR="00F11098" w:rsidRDefault="00F11098" w:rsidP="00F11098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Шаг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3</w:t>
      </w: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 открывшейся зоне создать таблицу (рис. 3.2)</w:t>
      </w:r>
    </w:p>
    <w:p w14:paraId="24F8B4B6" w14:textId="77777777" w:rsidR="00F11098" w:rsidRDefault="00F11098" w:rsidP="00F11098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99CFFFF" w14:textId="566F0FE3" w:rsidR="00F11098" w:rsidRDefault="00F11098" w:rsidP="00E0668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164386" wp14:editId="741BF7A4">
            <wp:extent cx="5940425" cy="20281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630D" w14:textId="26F4DA8F" w:rsidR="00F11098" w:rsidRDefault="00F11098" w:rsidP="00E0668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3.2</w:t>
      </w:r>
    </w:p>
    <w:p w14:paraId="26E7C6D1" w14:textId="24C2F93F" w:rsidR="00F11098" w:rsidRDefault="00F11098" w:rsidP="00F11098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6E0BE00" w14:textId="1BA5CC45" w:rsidR="00F11098" w:rsidRDefault="00F11098" w:rsidP="00F11098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F110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Шаг 4.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Ввести имя таблицы и добавить необходимые колонки (рис. 3.3)</w:t>
      </w:r>
    </w:p>
    <w:p w14:paraId="7254A70A" w14:textId="441C325C" w:rsidR="00F11098" w:rsidRDefault="00F11098" w:rsidP="00F11098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CEDBBA" wp14:editId="58508D8A">
            <wp:extent cx="5940425" cy="267017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0018" w14:textId="00038087" w:rsidR="00F11098" w:rsidRDefault="00F11098" w:rsidP="00F1109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Рисунок 3.3</w:t>
      </w:r>
    </w:p>
    <w:p w14:paraId="00F54B55" w14:textId="36465AF5" w:rsidR="00F11098" w:rsidRPr="00F11098" w:rsidRDefault="00F11098" w:rsidP="00F1109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A234F9D" w14:textId="54AFBB92" w:rsidR="00E0668E" w:rsidRDefault="00E0668E" w:rsidP="00677935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0668E"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>Шаг 5.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Создать остальные нужные таблицы, и добавить связи между ними (рис. 3.4</w:t>
      </w:r>
      <w:r w:rsidRPr="00E066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 3.5)</w:t>
      </w:r>
    </w:p>
    <w:p w14:paraId="0D7941EA" w14:textId="77777777" w:rsidR="00E0668E" w:rsidRDefault="00E0668E" w:rsidP="00677935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B20E4F8" w14:textId="07932EF6" w:rsidR="00264F53" w:rsidRDefault="00E0668E" w:rsidP="00E0668E">
      <w:pPr>
        <w:spacing w:after="0" w:line="240" w:lineRule="auto"/>
        <w:ind w:right="1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51BEC21E" wp14:editId="76A6A276">
            <wp:extent cx="5940425" cy="288163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347D377C" w14:textId="74BBB75D" w:rsidR="00E0668E" w:rsidRDefault="00E0668E" w:rsidP="00E0668E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3.4</w:t>
      </w:r>
    </w:p>
    <w:p w14:paraId="60765721" w14:textId="36F98001" w:rsidR="00E0668E" w:rsidRDefault="00E0668E" w:rsidP="00E0668E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CB0793D" w14:textId="19626541" w:rsidR="00E0668E" w:rsidRDefault="00E0668E" w:rsidP="00E0668E">
      <w:pPr>
        <w:spacing w:after="0" w:line="240" w:lineRule="auto"/>
        <w:ind w:right="1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32CE85DB" wp14:editId="04D379AA">
            <wp:extent cx="5940425" cy="288480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B28B" w14:textId="7DC1545F" w:rsidR="00E0668E" w:rsidRDefault="00E0668E" w:rsidP="00E0668E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3.5</w:t>
      </w:r>
    </w:p>
    <w:p w14:paraId="7CCEC9B4" w14:textId="77777777" w:rsidR="00E0668E" w:rsidRDefault="00E0668E" w:rsidP="00E0668E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695C8CC" w14:textId="22DE4248" w:rsidR="00E0668E" w:rsidRDefault="00E0668E" w:rsidP="00E0668E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0668E"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 xml:space="preserve">Шаг </w:t>
      </w:r>
      <w:r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>6</w:t>
      </w:r>
      <w:r w:rsidRPr="00E0668E"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Нажать на кнопку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Generate</w:t>
      </w:r>
      <w:r w:rsidRPr="00E066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SQL</w:t>
      </w:r>
      <w:r w:rsidRPr="00E066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 выполнить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SQL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-код (рис. 3.6</w:t>
      </w:r>
      <w:r w:rsidRPr="00E066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 3.7)</w:t>
      </w:r>
    </w:p>
    <w:p w14:paraId="43A17BFA" w14:textId="7643235D" w:rsidR="00E0668E" w:rsidRDefault="00E0668E" w:rsidP="00E0668E">
      <w:pPr>
        <w:spacing w:after="0" w:line="240" w:lineRule="auto"/>
        <w:ind w:right="1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064BF6B7" wp14:editId="38E2F845">
            <wp:extent cx="5940425" cy="304038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A26C" w14:textId="7BC75F87" w:rsidR="00E0668E" w:rsidRDefault="00E0668E" w:rsidP="00E0668E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3.6</w:t>
      </w:r>
    </w:p>
    <w:p w14:paraId="1B39AA0B" w14:textId="0E3D3B8B" w:rsidR="00E0668E" w:rsidRDefault="00E0668E" w:rsidP="00E0668E">
      <w:pPr>
        <w:spacing w:after="0" w:line="240" w:lineRule="auto"/>
        <w:ind w:right="108"/>
        <w:rPr>
          <w:rFonts w:ascii="Times New Roman" w:hAnsi="Times New Roman" w:cs="Times New Roman"/>
          <w:color w:val="000000"/>
          <w:sz w:val="28"/>
          <w:szCs w:val="28"/>
        </w:rPr>
      </w:pPr>
    </w:p>
    <w:p w14:paraId="5E220B47" w14:textId="2F4CC1EA" w:rsidR="00E0668E" w:rsidRDefault="00E0668E" w:rsidP="00E0668E">
      <w:pPr>
        <w:spacing w:after="0" w:line="240" w:lineRule="auto"/>
        <w:ind w:right="1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1ABCC7B5" wp14:editId="79CDAE7D">
            <wp:extent cx="5940425" cy="3063875"/>
            <wp:effectExtent l="0" t="0" r="317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4270" w14:textId="0954FEF2" w:rsidR="00E0668E" w:rsidRDefault="00E0668E" w:rsidP="00E0668E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3.7</w:t>
      </w:r>
    </w:p>
    <w:p w14:paraId="1CC54183" w14:textId="77777777" w:rsidR="00E0668E" w:rsidRDefault="00E0668E" w:rsidP="00E0668E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EB800A8" w14:textId="786E7D62" w:rsidR="00E0668E" w:rsidRDefault="00E0668E" w:rsidP="00E0668E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0668E"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 xml:space="preserve">Шаг </w:t>
      </w:r>
      <w:r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>7</w:t>
      </w:r>
      <w:r w:rsidRPr="00E0668E"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Сохранить проект и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ERD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-диаграмму</w:t>
      </w:r>
    </w:p>
    <w:p w14:paraId="751D6C88" w14:textId="77777777" w:rsidR="00EF6B62" w:rsidRDefault="00EF6B62" w:rsidP="00E0668E">
      <w:pPr>
        <w:spacing w:after="0" w:line="240" w:lineRule="auto"/>
        <w:ind w:right="1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4D99F09" w14:textId="13FF05E0" w:rsidR="00EF6B62" w:rsidRDefault="00C30C27" w:rsidP="00EF6B62">
      <w:pPr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9912F7A" wp14:editId="0BAD73B8">
            <wp:extent cx="4676775" cy="394038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779" cy="394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D90A" w14:textId="77777777" w:rsidR="00EF6B62" w:rsidRDefault="00EF6B62" w:rsidP="00EF6B62">
      <w:pPr>
        <w:spacing w:after="0"/>
        <w:jc w:val="center"/>
        <w:rPr>
          <w:rFonts w:ascii="Times New Roman" w:hAnsi="Times New Roman" w:cs="Times New Roman"/>
          <w:color w:val="000000"/>
          <w:sz w:val="20"/>
          <w:szCs w:val="28"/>
        </w:rPr>
      </w:pPr>
    </w:p>
    <w:p w14:paraId="20B11406" w14:textId="70CAF035" w:rsidR="00EF6B62" w:rsidRPr="00C30C27" w:rsidRDefault="00EF6B62" w:rsidP="00EF6B6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</w:t>
      </w:r>
      <w:r w:rsidR="00E0668E">
        <w:rPr>
          <w:rFonts w:ascii="Times New Roman" w:hAnsi="Times New Roman" w:cs="Times New Roman"/>
          <w:color w:val="000000"/>
          <w:sz w:val="28"/>
          <w:szCs w:val="28"/>
        </w:rPr>
        <w:t>.8</w:t>
      </w:r>
      <w:r w:rsidR="00C30C27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C30C27">
        <w:rPr>
          <w:rFonts w:ascii="Times New Roman" w:hAnsi="Times New Roman" w:cs="Times New Roman"/>
          <w:color w:val="000000"/>
          <w:sz w:val="28"/>
          <w:szCs w:val="28"/>
          <w:lang w:val="en-US"/>
        </w:rPr>
        <w:t>ERD</w:t>
      </w:r>
      <w:r w:rsidR="00C30C27">
        <w:rPr>
          <w:rFonts w:ascii="Times New Roman" w:hAnsi="Times New Roman" w:cs="Times New Roman"/>
          <w:color w:val="000000"/>
          <w:sz w:val="28"/>
          <w:szCs w:val="28"/>
        </w:rPr>
        <w:t>-диаграмма</w:t>
      </w:r>
    </w:p>
    <w:p w14:paraId="1ED7254E" w14:textId="4459F748" w:rsidR="00EF6B62" w:rsidRPr="00EF6B62" w:rsidRDefault="00EF6B62" w:rsidP="00EF6B62"/>
    <w:p w14:paraId="1AF132EA" w14:textId="77777777" w:rsidR="00EF6B62" w:rsidRDefault="00EF6B62" w:rsidP="00EF6B62">
      <w:pPr>
        <w:pStyle w:val="NormalWeb"/>
        <w:spacing w:before="0" w:beforeAutospacing="0" w:after="0" w:afterAutospacing="0"/>
        <w:ind w:right="108"/>
        <w:jc w:val="both"/>
        <w:rPr>
          <w:iCs/>
          <w:color w:val="000000"/>
          <w:sz w:val="28"/>
          <w:szCs w:val="28"/>
        </w:rPr>
      </w:pPr>
    </w:p>
    <w:p w14:paraId="4D110A7A" w14:textId="4407A0C9" w:rsidR="004E5B70" w:rsidRPr="00147821" w:rsidRDefault="007F422C" w:rsidP="007F422C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r>
        <w:br w:type="page"/>
      </w:r>
    </w:p>
    <w:p w14:paraId="0BEDA8D2" w14:textId="77777777" w:rsidR="004E5B70" w:rsidRDefault="00924F4D">
      <w:pPr>
        <w:pStyle w:val="Heading1"/>
        <w:spacing w:before="0" w:line="240" w:lineRule="auto"/>
        <w:jc w:val="center"/>
      </w:pPr>
      <w:bookmarkStart w:id="4" w:name="_Toc159241767"/>
      <w:r>
        <w:lastRenderedPageBreak/>
        <w:t>ЗАКЛЮЧЕНИЕ</w:t>
      </w:r>
      <w:bookmarkEnd w:id="4"/>
    </w:p>
    <w:p w14:paraId="37722BF9" w14:textId="77777777" w:rsidR="004E5B70" w:rsidRDefault="004E5B70">
      <w:pPr>
        <w:spacing w:after="0" w:line="240" w:lineRule="auto"/>
      </w:pPr>
    </w:p>
    <w:p w14:paraId="307EC348" w14:textId="77777777" w:rsidR="00EF6B62" w:rsidRDefault="00EF6B62" w:rsidP="00EF6B62">
      <w:pPr>
        <w:pStyle w:val="ListParagraph"/>
        <w:spacing w:after="0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Сравнивая результаты «автоматизированного» вида преобразования и «бумажного» ошибочных несоответствий обнаружено не было. Все связи, первичные и внешние ключи расставлены верно. </w:t>
      </w:r>
    </w:p>
    <w:p w14:paraId="3D88E2ED" w14:textId="55B51F67" w:rsidR="004E5B70" w:rsidRPr="00677935" w:rsidRDefault="00EF6B62" w:rsidP="00677935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данной лабораторной работы было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выполнено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логическое проектирование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БД путем построения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реляционной схемы данных </w:t>
      </w:r>
      <w:r>
        <w:rPr>
          <w:rFonts w:ascii="Times New Roman" w:hAnsi="Times New Roman" w:cs="Times New Roman"/>
          <w:color w:val="000000"/>
          <w:sz w:val="28"/>
          <w:szCs w:val="28"/>
        </w:rPr>
        <w:t>по ранее спроектированной ER-модели. ER- диаграмму была преобразована в реляционную модель в двух вариантах: вид «бумажного» варианта преобразования и «автоматизированный».</w:t>
      </w:r>
    </w:p>
    <w:sectPr w:rsidR="004E5B70" w:rsidRPr="00677935">
      <w:footerReference w:type="default" r:id="rId21"/>
      <w:pgSz w:w="11906" w:h="16838"/>
      <w:pgMar w:top="993" w:right="850" w:bottom="1560" w:left="1701" w:header="708" w:footer="708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2991F" w14:textId="77777777" w:rsidR="00DA6270" w:rsidRDefault="00DA6270">
      <w:pPr>
        <w:spacing w:after="0" w:line="240" w:lineRule="auto"/>
      </w:pPr>
      <w:r>
        <w:separator/>
      </w:r>
    </w:p>
  </w:endnote>
  <w:endnote w:type="continuationSeparator" w:id="0">
    <w:p w14:paraId="10A64EDD" w14:textId="77777777" w:rsidR="00DA6270" w:rsidRDefault="00DA6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B431E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 w:rsidR="00677935">
      <w:rPr>
        <w:rFonts w:ascii="Times New Roman" w:eastAsia="Times New Roman" w:hAnsi="Times New Roman" w:cs="Times New Roman"/>
        <w:noProof/>
        <w:color w:val="000000"/>
        <w:sz w:val="26"/>
        <w:szCs w:val="26"/>
      </w:rPr>
      <w:t>8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442AA134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7BE2E" w14:textId="77777777" w:rsidR="00DA6270" w:rsidRDefault="00DA6270">
      <w:pPr>
        <w:spacing w:after="0" w:line="240" w:lineRule="auto"/>
      </w:pPr>
      <w:r>
        <w:separator/>
      </w:r>
    </w:p>
  </w:footnote>
  <w:footnote w:type="continuationSeparator" w:id="0">
    <w:p w14:paraId="2AF7D1E4" w14:textId="77777777" w:rsidR="00DA6270" w:rsidRDefault="00DA62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" w15:restartNumberingAfterBreak="0">
    <w:nsid w:val="5ED015A2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3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13C6"/>
    <w:rsid w:val="00002319"/>
    <w:rsid w:val="00036CFF"/>
    <w:rsid w:val="00043A87"/>
    <w:rsid w:val="000447FF"/>
    <w:rsid w:val="000461BA"/>
    <w:rsid w:val="00050BA6"/>
    <w:rsid w:val="000B2B51"/>
    <w:rsid w:val="000C0382"/>
    <w:rsid w:val="000E0B20"/>
    <w:rsid w:val="000F3084"/>
    <w:rsid w:val="000F30A9"/>
    <w:rsid w:val="0011493B"/>
    <w:rsid w:val="001441A6"/>
    <w:rsid w:val="00147821"/>
    <w:rsid w:val="0015397D"/>
    <w:rsid w:val="00162375"/>
    <w:rsid w:val="0017470F"/>
    <w:rsid w:val="00175548"/>
    <w:rsid w:val="00175D39"/>
    <w:rsid w:val="00182C43"/>
    <w:rsid w:val="001951A2"/>
    <w:rsid w:val="00196D42"/>
    <w:rsid w:val="001B7F97"/>
    <w:rsid w:val="001E59F7"/>
    <w:rsid w:val="0021733A"/>
    <w:rsid w:val="00244707"/>
    <w:rsid w:val="00244772"/>
    <w:rsid w:val="002517F3"/>
    <w:rsid w:val="002600FF"/>
    <w:rsid w:val="00261136"/>
    <w:rsid w:val="00262721"/>
    <w:rsid w:val="00264F53"/>
    <w:rsid w:val="00272F92"/>
    <w:rsid w:val="002926FC"/>
    <w:rsid w:val="002F16A7"/>
    <w:rsid w:val="002F16B6"/>
    <w:rsid w:val="002F2020"/>
    <w:rsid w:val="00332D34"/>
    <w:rsid w:val="00333410"/>
    <w:rsid w:val="00341C0A"/>
    <w:rsid w:val="003456CA"/>
    <w:rsid w:val="00345BD4"/>
    <w:rsid w:val="003505DF"/>
    <w:rsid w:val="00351CA3"/>
    <w:rsid w:val="00355298"/>
    <w:rsid w:val="003648DF"/>
    <w:rsid w:val="00393281"/>
    <w:rsid w:val="003943A2"/>
    <w:rsid w:val="003B0EAA"/>
    <w:rsid w:val="003C25D3"/>
    <w:rsid w:val="003D5888"/>
    <w:rsid w:val="003E7001"/>
    <w:rsid w:val="003F6E63"/>
    <w:rsid w:val="00403E2A"/>
    <w:rsid w:val="00415E7B"/>
    <w:rsid w:val="00432B66"/>
    <w:rsid w:val="00471654"/>
    <w:rsid w:val="00474B6B"/>
    <w:rsid w:val="004E3E3E"/>
    <w:rsid w:val="004E5B70"/>
    <w:rsid w:val="004F0993"/>
    <w:rsid w:val="004F1138"/>
    <w:rsid w:val="004F7CDD"/>
    <w:rsid w:val="005024C0"/>
    <w:rsid w:val="00527EBA"/>
    <w:rsid w:val="00533496"/>
    <w:rsid w:val="00540426"/>
    <w:rsid w:val="00553EF3"/>
    <w:rsid w:val="00566A49"/>
    <w:rsid w:val="0058595C"/>
    <w:rsid w:val="005A1FD6"/>
    <w:rsid w:val="005C31BA"/>
    <w:rsid w:val="005E48C2"/>
    <w:rsid w:val="00602222"/>
    <w:rsid w:val="00605442"/>
    <w:rsid w:val="006271C3"/>
    <w:rsid w:val="006313AA"/>
    <w:rsid w:val="00643FB7"/>
    <w:rsid w:val="00645015"/>
    <w:rsid w:val="0064731A"/>
    <w:rsid w:val="0067242B"/>
    <w:rsid w:val="00673048"/>
    <w:rsid w:val="0067441B"/>
    <w:rsid w:val="00677935"/>
    <w:rsid w:val="00692A94"/>
    <w:rsid w:val="006A05AD"/>
    <w:rsid w:val="006A4120"/>
    <w:rsid w:val="006C48EC"/>
    <w:rsid w:val="006F73DB"/>
    <w:rsid w:val="007218DE"/>
    <w:rsid w:val="0073030E"/>
    <w:rsid w:val="0073421D"/>
    <w:rsid w:val="007355C0"/>
    <w:rsid w:val="0076644F"/>
    <w:rsid w:val="00772076"/>
    <w:rsid w:val="00782094"/>
    <w:rsid w:val="00782D63"/>
    <w:rsid w:val="007856FA"/>
    <w:rsid w:val="007928C1"/>
    <w:rsid w:val="007960A9"/>
    <w:rsid w:val="007B63B5"/>
    <w:rsid w:val="007C2E23"/>
    <w:rsid w:val="007D7F2F"/>
    <w:rsid w:val="007F34F3"/>
    <w:rsid w:val="007F422C"/>
    <w:rsid w:val="008036CC"/>
    <w:rsid w:val="00811737"/>
    <w:rsid w:val="008356EE"/>
    <w:rsid w:val="00864C7D"/>
    <w:rsid w:val="0086636A"/>
    <w:rsid w:val="00867078"/>
    <w:rsid w:val="00870EAF"/>
    <w:rsid w:val="00897D06"/>
    <w:rsid w:val="008A00EB"/>
    <w:rsid w:val="008A20AC"/>
    <w:rsid w:val="008B2195"/>
    <w:rsid w:val="008C03BB"/>
    <w:rsid w:val="008F5A4C"/>
    <w:rsid w:val="008F795D"/>
    <w:rsid w:val="0092080D"/>
    <w:rsid w:val="00924F4D"/>
    <w:rsid w:val="00933625"/>
    <w:rsid w:val="00947126"/>
    <w:rsid w:val="00950D40"/>
    <w:rsid w:val="00953235"/>
    <w:rsid w:val="00975F34"/>
    <w:rsid w:val="00976357"/>
    <w:rsid w:val="009D20CE"/>
    <w:rsid w:val="009F0908"/>
    <w:rsid w:val="00A12167"/>
    <w:rsid w:val="00A153E0"/>
    <w:rsid w:val="00A326A6"/>
    <w:rsid w:val="00A42C7E"/>
    <w:rsid w:val="00A46471"/>
    <w:rsid w:val="00A4725C"/>
    <w:rsid w:val="00A6578F"/>
    <w:rsid w:val="00A7639A"/>
    <w:rsid w:val="00A97DD6"/>
    <w:rsid w:val="00AA7333"/>
    <w:rsid w:val="00AC1E15"/>
    <w:rsid w:val="00AC5FB5"/>
    <w:rsid w:val="00AD046B"/>
    <w:rsid w:val="00B122FD"/>
    <w:rsid w:val="00B36EF2"/>
    <w:rsid w:val="00B419A8"/>
    <w:rsid w:val="00B55E17"/>
    <w:rsid w:val="00B6135A"/>
    <w:rsid w:val="00B62F32"/>
    <w:rsid w:val="00B924E4"/>
    <w:rsid w:val="00B95A95"/>
    <w:rsid w:val="00B97BA6"/>
    <w:rsid w:val="00BA0D7A"/>
    <w:rsid w:val="00BB1AE1"/>
    <w:rsid w:val="00BC59B7"/>
    <w:rsid w:val="00BC7458"/>
    <w:rsid w:val="00BD536C"/>
    <w:rsid w:val="00C14582"/>
    <w:rsid w:val="00C22BCA"/>
    <w:rsid w:val="00C25F18"/>
    <w:rsid w:val="00C2774F"/>
    <w:rsid w:val="00C30C27"/>
    <w:rsid w:val="00C43375"/>
    <w:rsid w:val="00C54A3B"/>
    <w:rsid w:val="00C65A73"/>
    <w:rsid w:val="00C7019A"/>
    <w:rsid w:val="00C708F3"/>
    <w:rsid w:val="00C918E2"/>
    <w:rsid w:val="00C942CC"/>
    <w:rsid w:val="00CA5A92"/>
    <w:rsid w:val="00CA7065"/>
    <w:rsid w:val="00CC74D5"/>
    <w:rsid w:val="00CD07F7"/>
    <w:rsid w:val="00CD4327"/>
    <w:rsid w:val="00D25EEA"/>
    <w:rsid w:val="00D421C1"/>
    <w:rsid w:val="00D76F3C"/>
    <w:rsid w:val="00DA283D"/>
    <w:rsid w:val="00DA6270"/>
    <w:rsid w:val="00DB0170"/>
    <w:rsid w:val="00DB1B82"/>
    <w:rsid w:val="00DC0C8A"/>
    <w:rsid w:val="00E0668E"/>
    <w:rsid w:val="00E20212"/>
    <w:rsid w:val="00E42F82"/>
    <w:rsid w:val="00E45177"/>
    <w:rsid w:val="00E4660B"/>
    <w:rsid w:val="00E60B84"/>
    <w:rsid w:val="00EC2644"/>
    <w:rsid w:val="00ED429F"/>
    <w:rsid w:val="00EF6B62"/>
    <w:rsid w:val="00F11098"/>
    <w:rsid w:val="00F131E8"/>
    <w:rsid w:val="00F170DE"/>
    <w:rsid w:val="00F2033F"/>
    <w:rsid w:val="00F63B31"/>
    <w:rsid w:val="00F860FD"/>
    <w:rsid w:val="00F9648D"/>
    <w:rsid w:val="00FB16E4"/>
    <w:rsid w:val="00FC57E2"/>
    <w:rsid w:val="00FE0774"/>
    <w:rsid w:val="00FF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1D8C"/>
  <w15:docId w15:val="{E32769F3-A489-428D-9968-23D5BE9E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D42"/>
  </w:style>
  <w:style w:type="paragraph" w:styleId="Heading1">
    <w:name w:val="heading 1"/>
    <w:basedOn w:val="Normal"/>
    <w:next w:val="Normal"/>
    <w:link w:val="Heading1Char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0F3A"/>
  </w:style>
  <w:style w:type="paragraph" w:styleId="Footer">
    <w:name w:val="footer"/>
    <w:basedOn w:val="Normal"/>
    <w:link w:val="FooterChar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0F3A"/>
  </w:style>
  <w:style w:type="character" w:customStyle="1" w:styleId="Heading1Char">
    <w:name w:val="Heading 1 Char"/>
    <w:basedOn w:val="DefaultParagraphFont"/>
    <w:link w:val="Heading1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B566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667E"/>
    <w:rPr>
      <w:color w:val="0563C1" w:themeColor="hyperlink"/>
      <w:u w:val="single"/>
    </w:rPr>
  </w:style>
  <w:style w:type="paragraph" w:customStyle="1" w:styleId="a">
    <w:name w:val="Диплом"/>
    <w:basedOn w:val="Normal"/>
    <w:link w:val="a0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0">
    <w:name w:val="Диплом Знак"/>
    <w:basedOn w:val="DefaultParagraphFont"/>
    <w:link w:val="a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ListParagraphChar">
    <w:name w:val="List Paragraph Char"/>
    <w:link w:val="ListParagraph"/>
    <w:uiPriority w:val="34"/>
    <w:locked/>
    <w:rsid w:val="00AD0007"/>
  </w:style>
  <w:style w:type="paragraph" w:styleId="NormalWeb">
    <w:name w:val="Normal (Web)"/>
    <w:basedOn w:val="Normal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DefaultParagraphFont"/>
    <w:rsid w:val="008F5B86"/>
  </w:style>
  <w:style w:type="character" w:customStyle="1" w:styleId="pl-c1">
    <w:name w:val="pl-c1"/>
    <w:basedOn w:val="DefaultParagraphFont"/>
    <w:rsid w:val="008F5B86"/>
  </w:style>
  <w:style w:type="character" w:customStyle="1" w:styleId="pl-en">
    <w:name w:val="pl-en"/>
    <w:basedOn w:val="DefaultParagraphFont"/>
    <w:rsid w:val="008F5B8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B836F1"/>
    <w:rPr>
      <w:b/>
      <w:bCs/>
    </w:rPr>
  </w:style>
  <w:style w:type="paragraph" w:styleId="TOC2">
    <w:name w:val="toc 2"/>
    <w:basedOn w:val="Normal"/>
    <w:next w:val="Normal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TOC1">
    <w:name w:val="toc 1"/>
    <w:basedOn w:val="Normal"/>
    <w:next w:val="Normal"/>
    <w:autoRedefine/>
    <w:uiPriority w:val="39"/>
    <w:qFormat/>
    <w:rsid w:val="001E6FFF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BodyText">
    <w:name w:val="Body Text"/>
    <w:basedOn w:val="Normal"/>
    <w:link w:val="BodyTextChar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Heading1"/>
    <w:next w:val="Normal"/>
    <w:link w:val="10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Heading2"/>
    <w:next w:val="Normal"/>
    <w:link w:val="20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0">
    <w:name w:val="Нумерованный заголовок 1 Знак"/>
    <w:basedOn w:val="Heading1Char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1">
    <w:name w:val="основной гост"/>
    <w:basedOn w:val="Normal"/>
    <w:link w:val="a2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2">
    <w:name w:val="основной гост Знак"/>
    <w:basedOn w:val="DefaultParagraphFont"/>
    <w:link w:val="a1"/>
    <w:rsid w:val="00CA6A5D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A78DA"/>
    <w:rPr>
      <w:color w:val="808080"/>
    </w:rPr>
  </w:style>
  <w:style w:type="character" w:styleId="Emphasis">
    <w:name w:val="Emphasis"/>
    <w:basedOn w:val="DefaultParagraphFont"/>
    <w:uiPriority w:val="20"/>
    <w:qFormat/>
    <w:rsid w:val="00025BDF"/>
    <w:rPr>
      <w:i/>
      <w:iCs/>
    </w:rPr>
  </w:style>
  <w:style w:type="character" w:customStyle="1" w:styleId="20">
    <w:name w:val="Нумерованный заголовок 2 Знак"/>
    <w:basedOn w:val="Heading2Char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Normal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3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Props1.xml><?xml version="1.0" encoding="utf-8"?>
<ds:datastoreItem xmlns:ds="http://schemas.openxmlformats.org/officeDocument/2006/customXml" ds:itemID="{6D28DE67-2CA0-46BA-AB38-3C43AC2CA25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13</Pages>
  <Words>837</Words>
  <Characters>4774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Анжелика Деркач</dc:creator>
  <cp:lastModifiedBy>Kiryl</cp:lastModifiedBy>
  <cp:revision>46</cp:revision>
  <cp:lastPrinted>2024-02-19T10:34:00Z</cp:lastPrinted>
  <dcterms:created xsi:type="dcterms:W3CDTF">2024-02-19T09:40:00Z</dcterms:created>
  <dcterms:modified xsi:type="dcterms:W3CDTF">2024-02-26T10:43:00Z</dcterms:modified>
</cp:coreProperties>
</file>