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177AD" w14:textId="4DBCD8D1" w:rsidR="0051385C" w:rsidRDefault="0051385C">
      <w:r>
        <w:t>Database scaling:</w:t>
      </w:r>
    </w:p>
    <w:p w14:paraId="60D6AEDA" w14:textId="4E787348" w:rsidR="0051385C" w:rsidRDefault="0051385C" w:rsidP="0051385C">
      <w:pPr>
        <w:pStyle w:val="ListParagraph"/>
        <w:numPr>
          <w:ilvl w:val="0"/>
          <w:numId w:val="1"/>
        </w:numPr>
      </w:pPr>
      <w:r>
        <w:t>We can add DB in the pool and scale based on the memory and CPU percentage.</w:t>
      </w:r>
    </w:p>
    <w:p w14:paraId="7DEB6A8B" w14:textId="0F965B3F" w:rsidR="0051385C" w:rsidRDefault="0051385C" w:rsidP="0051385C">
      <w:pPr>
        <w:pStyle w:val="ListParagraph"/>
        <w:numPr>
          <w:ilvl w:val="0"/>
          <w:numId w:val="1"/>
        </w:numPr>
      </w:pPr>
      <w:r>
        <w:t>We can add horizontal or vertical scaling depending on the architecture.</w:t>
      </w:r>
    </w:p>
    <w:p w14:paraId="1637469F" w14:textId="77777777" w:rsidR="0051385C" w:rsidRDefault="0051385C" w:rsidP="0051385C">
      <w:pPr>
        <w:pStyle w:val="ListParagraph"/>
      </w:pPr>
    </w:p>
    <w:sectPr w:rsidR="00513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8D1F0" w14:textId="77777777" w:rsidR="0051385C" w:rsidRDefault="0051385C" w:rsidP="0051385C">
      <w:pPr>
        <w:spacing w:after="0" w:line="240" w:lineRule="auto"/>
      </w:pPr>
      <w:r>
        <w:separator/>
      </w:r>
    </w:p>
  </w:endnote>
  <w:endnote w:type="continuationSeparator" w:id="0">
    <w:p w14:paraId="1E710EFA" w14:textId="77777777" w:rsidR="0051385C" w:rsidRDefault="0051385C" w:rsidP="00513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DF90F" w14:textId="77777777" w:rsidR="0051385C" w:rsidRDefault="0051385C" w:rsidP="0051385C">
      <w:pPr>
        <w:spacing w:after="0" w:line="240" w:lineRule="auto"/>
      </w:pPr>
      <w:r>
        <w:separator/>
      </w:r>
    </w:p>
  </w:footnote>
  <w:footnote w:type="continuationSeparator" w:id="0">
    <w:p w14:paraId="40453778" w14:textId="77777777" w:rsidR="0051385C" w:rsidRDefault="0051385C" w:rsidP="00513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C72AD"/>
    <w:multiLevelType w:val="hybridMultilevel"/>
    <w:tmpl w:val="54941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5C"/>
    <w:rsid w:val="0051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370D0"/>
  <w15:chartTrackingRefBased/>
  <w15:docId w15:val="{9F259508-6BEF-40CB-8749-8C5A41EA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Kharde, Vrushali</dc:creator>
  <cp:keywords/>
  <dc:description/>
  <cp:lastModifiedBy>Kharde, Vrushali</cp:lastModifiedBy>
  <cp:revision>1</cp:revision>
  <dcterms:created xsi:type="dcterms:W3CDTF">2022-05-01T18:09:00Z</dcterms:created>
  <dcterms:modified xsi:type="dcterms:W3CDTF">2022-05-01T18:13:00Z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2022-05-01T18:09:48Z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90ffda44-1bbb-46b4-bdce-9d3f726e116a</vt:lpwstr>
  </property>
  <property fmtid="{D5CDD505-2E9C-101B-9397-08002B2CF9AE}" pid="8" name="MSIP_Label_ea60d57e-af5b-4752-ac57-3e4f28ca11dc_ContentBits">
    <vt:lpwstr>0</vt:lpwstr>
  </property>
</Properties>
</file>