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4B1" w:rsidRPr="0058239D" w:rsidRDefault="0058239D">
      <w:pPr>
        <w:tabs>
          <w:tab w:val="center" w:pos="5202"/>
          <w:tab w:val="right" w:pos="8093"/>
        </w:tabs>
        <w:spacing w:after="136" w:line="259" w:lineRule="auto"/>
        <w:ind w:left="0" w:right="0" w:firstLine="0"/>
      </w:pPr>
      <w:r w:rsidRPr="0058239D"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96012</wp:posOffset>
                </wp:positionH>
                <wp:positionV relativeFrom="paragraph">
                  <wp:posOffset>192592</wp:posOffset>
                </wp:positionV>
                <wp:extent cx="5507101" cy="13716"/>
                <wp:effectExtent l="0" t="0" r="0" b="0"/>
                <wp:wrapNone/>
                <wp:docPr id="604" name="Group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7101" cy="13716"/>
                          <a:chOff x="0" y="0"/>
                          <a:chExt cx="5507101" cy="13716"/>
                        </a:xfrm>
                      </wpg:grpSpPr>
                      <wps:wsp>
                        <wps:cNvPr id="738" name="Shape 738"/>
                        <wps:cNvSpPr/>
                        <wps:spPr>
                          <a:xfrm>
                            <a:off x="0" y="0"/>
                            <a:ext cx="5507101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7101" h="13716">
                                <a:moveTo>
                                  <a:pt x="0" y="0"/>
                                </a:moveTo>
                                <a:lnTo>
                                  <a:pt x="5507101" y="0"/>
                                </a:lnTo>
                                <a:lnTo>
                                  <a:pt x="5507101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4" style="width:433.63pt;height:1.08002pt;position:absolute;z-index:16;mso-position-horizontal-relative:text;mso-position-horizontal:absolute;margin-left:7.56pt;mso-position-vertical-relative:text;margin-top:15.1647pt;" coordsize="55071,137">
                <v:shape id="Shape 739" style="position:absolute;width:55071;height:137;left:0;top:0;" coordsize="5507101,13716" path="m0,0l5507101,0l5507101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58239D">
        <w:rPr>
          <w:rFonts w:ascii="Arial" w:eastAsia="Arial" w:hAnsi="Arial" w:cs="Arial"/>
          <w:b/>
          <w:sz w:val="36"/>
        </w:rPr>
        <w:t xml:space="preserve">Assn#24 </w:t>
      </w:r>
      <w:r w:rsidRPr="0058239D">
        <w:rPr>
          <w:rFonts w:ascii="Arial" w:eastAsia="Arial" w:hAnsi="Arial" w:cs="Arial"/>
          <w:b/>
          <w:sz w:val="36"/>
        </w:rPr>
        <w:tab/>
        <w:t xml:space="preserve">Display a </w:t>
      </w:r>
      <w:r w:rsidRPr="0058239D">
        <w:rPr>
          <w:rFonts w:ascii="Arial" w:eastAsia="Arial" w:hAnsi="Arial" w:cs="Arial"/>
          <w:b/>
          <w:sz w:val="36"/>
        </w:rPr>
        <w:t>gallery</w:t>
      </w:r>
      <w:r w:rsidRPr="0058239D">
        <w:rPr>
          <w:rFonts w:ascii="Arial" w:eastAsia="Arial" w:hAnsi="Arial" w:cs="Arial"/>
          <w:b/>
          <w:sz w:val="36"/>
        </w:rPr>
        <w:t xml:space="preserve"> of Flickr photos </w:t>
      </w:r>
      <w:r w:rsidRPr="0058239D">
        <w:rPr>
          <w:rFonts w:ascii="Arial" w:eastAsia="Arial" w:hAnsi="Arial" w:cs="Arial"/>
          <w:b/>
          <w:sz w:val="36"/>
        </w:rPr>
        <w:tab/>
        <w:t xml:space="preserve"> </w:t>
      </w:r>
    </w:p>
    <w:p w:rsidR="005424B1" w:rsidRDefault="0058239D">
      <w:pPr>
        <w:ind w:left="136" w:firstLine="0"/>
      </w:pPr>
      <w:r>
        <w:t xml:space="preserve">In this exercise, you’ll create an application that displays the photos with a specific </w:t>
      </w:r>
      <w:bookmarkStart w:id="0" w:name="_GoBack"/>
      <w:bookmarkEnd w:id="0"/>
      <w:r>
        <w:t xml:space="preserve">tag for a specific user. You’ll also use the </w:t>
      </w:r>
      <w:proofErr w:type="spellStart"/>
      <w:r>
        <w:t>Lightbox</w:t>
      </w:r>
      <w:proofErr w:type="spellEnd"/>
      <w:r>
        <w:t xml:space="preserve"> plugin to display a larger version of a photo when it’s clicked. When you’re done, the page should look like this:</w:t>
      </w:r>
      <w:r>
        <w:t xml:space="preserve"> </w:t>
      </w:r>
    </w:p>
    <w:p w:rsidR="005424B1" w:rsidRDefault="0058239D">
      <w:pPr>
        <w:spacing w:after="142" w:line="259" w:lineRule="auto"/>
        <w:ind w:left="791" w:right="-377" w:firstLine="0"/>
      </w:pPr>
      <w:r>
        <w:rPr>
          <w:noProof/>
        </w:rPr>
        <w:drawing>
          <wp:inline distT="0" distB="0" distL="0" distR="0">
            <wp:extent cx="4876165" cy="325056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B1" w:rsidRDefault="0058239D">
      <w:pPr>
        <w:numPr>
          <w:ilvl w:val="0"/>
          <w:numId w:val="1"/>
        </w:numPr>
        <w:spacing w:after="84"/>
        <w:ind w:right="42" w:hanging="360"/>
      </w:pPr>
      <w:r>
        <w:t xml:space="preserve">You’ll find the HTML, CSS, and JavaScript files for this application in this folder: </w:t>
      </w:r>
    </w:p>
    <w:p w:rsidR="005424B1" w:rsidRDefault="0058239D">
      <w:pPr>
        <w:spacing w:after="111" w:line="259" w:lineRule="auto"/>
        <w:ind w:left="511" w:right="0" w:firstLine="0"/>
      </w:pPr>
      <w:proofErr w:type="spellStart"/>
      <w:r>
        <w:rPr>
          <w:rFonts w:ascii="Courier New" w:eastAsia="Courier New" w:hAnsi="Courier New" w:cs="Courier New"/>
          <w:b/>
          <w:sz w:val="18"/>
        </w:rPr>
        <w:t>exercises_extra</w:t>
      </w:r>
      <w:proofErr w:type="spellEnd"/>
      <w:r>
        <w:rPr>
          <w:rFonts w:ascii="Courier New" w:eastAsia="Courier New" w:hAnsi="Courier New" w:cs="Courier New"/>
          <w:b/>
          <w:sz w:val="18"/>
        </w:rPr>
        <w:t>\ch12\</w:t>
      </w:r>
      <w:proofErr w:type="spellStart"/>
      <w:r>
        <w:rPr>
          <w:rFonts w:ascii="Courier New" w:eastAsia="Courier New" w:hAnsi="Courier New" w:cs="Courier New"/>
          <w:b/>
          <w:sz w:val="18"/>
        </w:rPr>
        <w:t>flickr_gallery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\ </w:t>
      </w:r>
    </w:p>
    <w:p w:rsidR="005424B1" w:rsidRDefault="0058239D">
      <w:pPr>
        <w:numPr>
          <w:ilvl w:val="0"/>
          <w:numId w:val="1"/>
        </w:numPr>
        <w:spacing w:after="113"/>
        <w:ind w:right="42" w:hanging="360"/>
      </w:pPr>
      <w:r>
        <w:t xml:space="preserve">Review the HTML file to see that it includes a link element for the </w:t>
      </w:r>
      <w:proofErr w:type="spellStart"/>
      <w:r>
        <w:t>Lightbox</w:t>
      </w:r>
      <w:proofErr w:type="spellEnd"/>
      <w:r>
        <w:t xml:space="preserve"> CSS file and a script element for the </w:t>
      </w:r>
      <w:proofErr w:type="spellStart"/>
      <w:r>
        <w:t>Lightbox</w:t>
      </w:r>
      <w:proofErr w:type="spellEnd"/>
      <w:r>
        <w:t xml:space="preserve"> Java</w:t>
      </w:r>
      <w:r>
        <w:t>Script file. It also includes a div element with the id “</w:t>
      </w:r>
      <w:proofErr w:type="spellStart"/>
      <w:r>
        <w:t>new_building</w:t>
      </w:r>
      <w:proofErr w:type="spellEnd"/>
      <w:r>
        <w:t xml:space="preserve">” where the photo gallery will be displayed. </w:t>
      </w:r>
    </w:p>
    <w:p w:rsidR="005424B1" w:rsidRDefault="0058239D">
      <w:pPr>
        <w:numPr>
          <w:ilvl w:val="0"/>
          <w:numId w:val="1"/>
        </w:numPr>
        <w:spacing w:after="146"/>
        <w:ind w:right="42" w:hanging="360"/>
      </w:pPr>
      <w:r>
        <w:t>Within the ready event handler for the document, declare a variable to store the URL for the Flickr feed. The URL should be for the user with</w:t>
      </w:r>
      <w:r>
        <w:t xml:space="preserve"> the id “82407828@N07” and the tag “</w:t>
      </w:r>
      <w:proofErr w:type="spellStart"/>
      <w:r>
        <w:t>vectacorpbuilding</w:t>
      </w:r>
      <w:proofErr w:type="spellEnd"/>
      <w:r>
        <w:t xml:space="preserve">”, and the return format should be set to JSON. </w:t>
      </w:r>
    </w:p>
    <w:p w:rsidR="005424B1" w:rsidRDefault="0058239D">
      <w:pPr>
        <w:numPr>
          <w:ilvl w:val="0"/>
          <w:numId w:val="1"/>
        </w:numPr>
        <w:spacing w:after="119"/>
        <w:ind w:right="42" w:hanging="360"/>
      </w:pPr>
      <w:r>
        <w:t xml:space="preserve">Add code to get the data from the feed. For each item that’s returned, add an </w:t>
      </w:r>
      <w:proofErr w:type="spellStart"/>
      <w:r>
        <w:t>img</w:t>
      </w:r>
      <w:proofErr w:type="spellEnd"/>
      <w:r>
        <w:t xml:space="preserve"> element for the photo to the gallery. </w:t>
      </w:r>
    </w:p>
    <w:p w:rsidR="005424B1" w:rsidRDefault="0058239D">
      <w:pPr>
        <w:numPr>
          <w:ilvl w:val="0"/>
          <w:numId w:val="1"/>
        </w:numPr>
        <w:ind w:right="42" w:hanging="360"/>
      </w:pPr>
      <w:r>
        <w:t>Enhance the code for the photo ga</w:t>
      </w:r>
      <w:r>
        <w:t xml:space="preserve">llery so each photo is wrapped in an &lt;a&gt; element that provides for displaying the photo in a </w:t>
      </w:r>
      <w:proofErr w:type="spellStart"/>
      <w:r>
        <w:t>Lightbox</w:t>
      </w:r>
      <w:proofErr w:type="spellEnd"/>
      <w:r>
        <w:t xml:space="preserve">. All of the photos should be treated as a group. </w:t>
      </w:r>
    </w:p>
    <w:p w:rsidR="005424B1" w:rsidRDefault="0058239D">
      <w:pPr>
        <w:spacing w:line="259" w:lineRule="auto"/>
        <w:ind w:left="0" w:right="0" w:firstLine="0"/>
      </w:pPr>
      <w:r>
        <w:t xml:space="preserve"> </w:t>
      </w:r>
    </w:p>
    <w:sectPr w:rsidR="005424B1">
      <w:pgSz w:w="12240" w:h="15840"/>
      <w:pgMar w:top="1440" w:right="270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84BD3"/>
    <w:multiLevelType w:val="hybridMultilevel"/>
    <w:tmpl w:val="235843CE"/>
    <w:lvl w:ilvl="0" w:tplc="C6683DAC">
      <w:start w:val="1"/>
      <w:numFmt w:val="decimal"/>
      <w:lvlText w:val="%1."/>
      <w:lvlJc w:val="left"/>
      <w:pPr>
        <w:ind w:left="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28574C">
      <w:start w:val="1"/>
      <w:numFmt w:val="lowerLetter"/>
      <w:lvlText w:val="%2"/>
      <w:lvlJc w:val="left"/>
      <w:pPr>
        <w:ind w:left="1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50D7D8">
      <w:start w:val="1"/>
      <w:numFmt w:val="lowerRoman"/>
      <w:lvlText w:val="%3"/>
      <w:lvlJc w:val="left"/>
      <w:pPr>
        <w:ind w:left="1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D23AA4">
      <w:start w:val="1"/>
      <w:numFmt w:val="decimal"/>
      <w:lvlText w:val="%4"/>
      <w:lvlJc w:val="left"/>
      <w:pPr>
        <w:ind w:left="2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8EE95E">
      <w:start w:val="1"/>
      <w:numFmt w:val="lowerLetter"/>
      <w:lvlText w:val="%5"/>
      <w:lvlJc w:val="left"/>
      <w:pPr>
        <w:ind w:left="3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B6904A">
      <w:start w:val="1"/>
      <w:numFmt w:val="lowerRoman"/>
      <w:lvlText w:val="%6"/>
      <w:lvlJc w:val="left"/>
      <w:pPr>
        <w:ind w:left="4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B0C7F0">
      <w:start w:val="1"/>
      <w:numFmt w:val="decimal"/>
      <w:lvlText w:val="%7"/>
      <w:lvlJc w:val="left"/>
      <w:pPr>
        <w:ind w:left="4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BEBE76">
      <w:start w:val="1"/>
      <w:numFmt w:val="lowerLetter"/>
      <w:lvlText w:val="%8"/>
      <w:lvlJc w:val="left"/>
      <w:pPr>
        <w:ind w:left="5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5826F8">
      <w:start w:val="1"/>
      <w:numFmt w:val="lowerRoman"/>
      <w:lvlText w:val="%9"/>
      <w:lvlJc w:val="left"/>
      <w:pPr>
        <w:ind w:left="6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4B1"/>
    <w:rsid w:val="005424B1"/>
    <w:rsid w:val="0058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8F0DC-FBAE-4E8E-8020-4C8AA2DE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7" w:lineRule="auto"/>
      <w:ind w:left="521" w:right="462" w:hanging="37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Frank</dc:creator>
  <cp:keywords/>
  <cp:lastModifiedBy>user</cp:lastModifiedBy>
  <cp:revision>2</cp:revision>
  <dcterms:created xsi:type="dcterms:W3CDTF">2019-11-25T04:33:00Z</dcterms:created>
  <dcterms:modified xsi:type="dcterms:W3CDTF">2019-11-25T04:33:00Z</dcterms:modified>
</cp:coreProperties>
</file>