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2" w:name="Xcb8c8e468e800dd55f09f48afdf8f9d797d19cd"/>
    <w:p>
      <w:pPr>
        <w:pStyle w:val="Heading1"/>
      </w:pPr>
      <w:r>
        <w:t xml:space="preserve">Kuesioner Google Form: CSUQ dan Perbandingan Waktu Pekerjaan</w:t>
      </w:r>
    </w:p>
    <w:p>
      <w:pPr>
        <w:pStyle w:val="FirstParagraph"/>
      </w:pPr>
      <w:r>
        <w:t xml:space="preserve">Berkas ini berisi</w:t>
      </w:r>
      <w:r>
        <w:t xml:space="preserve"> </w:t>
      </w:r>
      <w:r>
        <w:rPr>
          <w:b/>
          <w:bCs/>
        </w:rPr>
        <w:t xml:space="preserve">seluruh isi formulir siap salin-tempel</w:t>
      </w:r>
      <w:r>
        <w:t xml:space="preserve"> </w:t>
      </w:r>
      <w:r>
        <w:t xml:space="preserve">ke Google Form,</w:t>
      </w:r>
      <w:r>
        <w:t xml:space="preserve"> </w:t>
      </w:r>
      <w:r>
        <w:t xml:space="preserve">beserta pengaturan tiap pertanyaan dan cara mengolah hasilnya menjadi tabel</w:t>
      </w:r>
      <w:r>
        <w:t xml:space="preserve"> </w:t>
      </w:r>
      <w:r>
        <w:t xml:space="preserve">Bab V.</w:t>
      </w:r>
    </w:p>
    <w:p>
      <w:r>
        <w:pict>
          <v:rect style="width:0;height:1.5pt" o:hralign="center" o:hrstd="t" o:hr="t"/>
        </w:pict>
      </w:r>
    </w:p>
    <w:bookmarkStart w:id="9" w:name="X7a32c3630d991d42fc44d19d0193c6f96a0ff09"/>
    <w:p>
      <w:pPr>
        <w:pStyle w:val="Heading2"/>
      </w:pPr>
      <w:r>
        <w:t xml:space="preserve">0. Digabung atau dipisah?</w:t>
      </w:r>
    </w:p>
    <w:p>
      <w:pPr>
        <w:pStyle w:val="FirstParagraph"/>
      </w:pPr>
      <w:r>
        <w:rPr>
          <w:b/>
          <w:bCs/>
        </w:rPr>
        <w:t xml:space="preserve">Digabung menjadi satu formulir.</w:t>
      </w:r>
      <w:r>
        <w:t xml:space="preserve"> </w:t>
      </w:r>
      <w:r>
        <w:t xml:space="preserve">Alasannya: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Respondennya orang yang sama.</w:t>
      </w:r>
      <w:r>
        <w:t xml:space="preserve"> </w:t>
      </w:r>
      <w:r>
        <w:t xml:space="preserve">Pegawai yang menilai kemudahan pemakaian</w:t>
      </w:r>
      <w:r>
        <w:t xml:space="preserve"> </w:t>
      </w:r>
      <w:r>
        <w:t xml:space="preserve">adalah pegawai yang mengerjakan pekerjaan itu sendiri. Dua tautan berarti dua</w:t>
      </w:r>
      <w:r>
        <w:t xml:space="preserve"> </w:t>
      </w:r>
      <w:r>
        <w:t xml:space="preserve">kali mengisi identitas, dan dua kali kemungkinan lupa mengisi salah satunya.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Jumlah pegawainya sedikit.</w:t>
      </w:r>
      <w:r>
        <w:t xml:space="preserve"> </w:t>
      </w:r>
      <w:r>
        <w:t xml:space="preserve">Sistem ini dipakai paling banyak sekitar 20</w:t>
      </w:r>
      <w:r>
        <w:t xml:space="preserve"> </w:t>
      </w:r>
      <w:r>
        <w:t xml:space="preserve">orang. Bila formulirnya dua dan yang mengisi keduanya hanya sebagian, data</w:t>
      </w:r>
      <w:r>
        <w:t xml:space="preserve"> </w:t>
      </w:r>
      <w:r>
        <w:t xml:space="preserve">waktu dan data CSUQ tidak bisa dipasangkan per orang.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Pengisiannya tidak lama.</w:t>
      </w:r>
      <w:r>
        <w:t xml:space="preserve"> </w:t>
      </w:r>
      <w:r>
        <w:t xml:space="preserve">CSUQ 19 butir dalam bentuk kisi memakan sekitar</w:t>
      </w:r>
      <w:r>
        <w:t xml:space="preserve"> </w:t>
      </w:r>
      <w:r>
        <w:t xml:space="preserve">3 menit, bagian waktu sekitar 4 menit. Totalnya masih di bawah 10 menit —</w:t>
      </w:r>
      <w:r>
        <w:t xml:space="preserve"> </w:t>
      </w:r>
      <w:r>
        <w:t xml:space="preserve">masih wajar untuk satu kali duduk.</w:t>
      </w:r>
    </w:p>
    <w:p>
      <w:pPr>
        <w:pStyle w:val="FirstParagraph"/>
      </w:pPr>
      <w:r>
        <w:t xml:space="preserve">Yang</w:t>
      </w:r>
      <w:r>
        <w:t xml:space="preserve"> </w:t>
      </w:r>
      <w:r>
        <w:rPr>
          <w:b/>
          <w:bCs/>
        </w:rPr>
        <w:t xml:space="preserve">tidak</w:t>
      </w:r>
      <w:r>
        <w:t xml:space="preserve"> </w:t>
      </w:r>
      <w:r>
        <w:t xml:space="preserve">boleh digabung adalah urutannya. CSUQ diletakkan lebih dulu,</w:t>
      </w:r>
      <w:r>
        <w:t xml:space="preserve"> </w:t>
      </w:r>
      <w:r>
        <w:t xml:space="preserve">karena itulah alat ukur utama skripsi Anda. Bagian waktu menuntut responden</w:t>
      </w:r>
      <w:r>
        <w:t xml:space="preserve"> </w:t>
      </w:r>
      <w:r>
        <w:t xml:space="preserve">mengingat-ingat, dan kalau diletakkan di depan, sebagian orang akan lelah</w:t>
      </w:r>
      <w:r>
        <w:t xml:space="preserve"> </w:t>
      </w:r>
      <w:r>
        <w:t xml:space="preserve">sebelum sampai ke CSUQ.</w:t>
      </w:r>
    </w:p>
    <w:p>
      <w:pPr>
        <w:pStyle w:val="BodyText"/>
      </w:pPr>
      <w:r>
        <w:rPr>
          <w:b/>
          <w:bCs/>
        </w:rPr>
        <w:t xml:space="preserve">Satu hal yang harus Anda sadari sejak awal.</w:t>
      </w:r>
      <w:r>
        <w:t xml:space="preserve"> </w:t>
      </w:r>
      <w:r>
        <w:t xml:space="preserve">Angka waktu yang diisi responden</w:t>
      </w:r>
      <w:r>
        <w:t xml:space="preserve"> </w:t>
      </w:r>
      <w:r>
        <w:t xml:space="preserve">adalah</w:t>
      </w:r>
      <w:r>
        <w:t xml:space="preserve"> </w:t>
      </w:r>
      <w:r>
        <w:rPr>
          <w:b/>
          <w:bCs/>
        </w:rPr>
        <w:t xml:space="preserve">perkiraan berdasarkan ingatan</w:t>
      </w:r>
      <w:r>
        <w:t xml:space="preserve">, bukan hasil pengukuran. Itu sah untuk</w:t>
      </w:r>
      <w:r>
        <w:t xml:space="preserve"> </w:t>
      </w:r>
      <w:r>
        <w:t xml:space="preserve">proses lama yang sudah tidak dipakai lagi, karena memang tidak ada cara lain.</w:t>
      </w:r>
      <w:r>
        <w:t xml:space="preserve"> </w:t>
      </w:r>
      <w:r>
        <w:t xml:space="preserve">Supaya tidak mudah dipatahkan penguji, lakukan dua hal:</w:t>
      </w:r>
    </w:p>
    <w:p>
      <w:pPr>
        <w:pStyle w:val="Compact"/>
        <w:numPr>
          <w:ilvl w:val="0"/>
          <w:numId w:val="1002"/>
        </w:numPr>
      </w:pPr>
      <w:r>
        <w:t xml:space="preserve">Tulis di Bab III dan Bab V bahwa waktu proses lama diperoleh dari</w:t>
      </w:r>
      <w:r>
        <w:t xml:space="preserve"> </w:t>
      </w:r>
      <w:r>
        <w:rPr>
          <w:b/>
          <w:bCs/>
        </w:rPr>
        <w:t xml:space="preserve">perkiraan</w:t>
      </w:r>
      <w:r>
        <w:rPr>
          <w:b/>
          <w:bCs/>
        </w:rPr>
        <w:t xml:space="preserve"> </w:t>
      </w:r>
      <w:r>
        <w:rPr>
          <w:b/>
          <w:bCs/>
        </w:rPr>
        <w:t xml:space="preserve">pengguna yang biasa mengerjakannya</w:t>
      </w:r>
      <w:r>
        <w:t xml:space="preserve">, bukan dari pengukuran langsung.</w:t>
      </w:r>
    </w:p>
    <w:p>
      <w:pPr>
        <w:pStyle w:val="Compact"/>
        <w:numPr>
          <w:ilvl w:val="0"/>
          <w:numId w:val="1002"/>
        </w:numPr>
      </w:pPr>
      <w:r>
        <w:t xml:space="preserve">Ukur sendiri dengan penghitung waktu</w:t>
      </w:r>
      <w:r>
        <w:t xml:space="preserve"> </w:t>
      </w:r>
      <w:r>
        <w:rPr>
          <w:b/>
          <w:bCs/>
        </w:rPr>
        <w:t xml:space="preserve">dua atau tiga tugas saja</w:t>
      </w:r>
      <w:r>
        <w:t xml:space="preserve"> </w:t>
      </w:r>
      <w:r>
        <w:t xml:space="preserve">pada sistem</w:t>
      </w:r>
      <w:r>
        <w:t xml:space="preserve"> </w:t>
      </w:r>
      <w:r>
        <w:t xml:space="preserve">baru, lalu bandingkan dengan perkiraan responden. Kalau angkanya berdekatan,</w:t>
      </w:r>
      <w:r>
        <w:t xml:space="preserve"> </w:t>
      </w:r>
      <w:r>
        <w:t xml:space="preserve">sebutkan itu di Bab V sebagai pemeriksaan silang. Satu kalimat seperti ini</w:t>
      </w:r>
      <w:r>
        <w:t xml:space="preserve"> </w:t>
      </w:r>
      <w:r>
        <w:t xml:space="preserve">menutup hampir semua keberatan.</w:t>
      </w:r>
    </w:p>
    <w:p>
      <w:pPr>
        <w:pStyle w:val="FirstParagraph"/>
      </w:pPr>
      <w:r>
        <w:t xml:space="preserve">Karena pertanyaan waktu "sebelum" dan "sesudah" diisi</w:t>
      </w:r>
      <w:r>
        <w:t xml:space="preserve"> </w:t>
      </w:r>
      <w:r>
        <w:rPr>
          <w:b/>
          <w:bCs/>
        </w:rPr>
        <w:t xml:space="preserve">orang yang sama</w:t>
      </w:r>
      <w:r>
        <w:t xml:space="preserve">,</w:t>
      </w:r>
      <w:r>
        <w:t xml:space="preserve"> </w:t>
      </w:r>
      <w:r>
        <w:t xml:space="preserve">perbandingannya menjadi perbandingan berpasangan. Ini justru lebih kuat daripada</w:t>
      </w:r>
      <w:r>
        <w:t xml:space="preserve"> </w:t>
      </w:r>
      <w:r>
        <w:t xml:space="preserve">membandingkan dua kelompok orang yang berbeda, dan layak disebut di Bab III.</w:t>
      </w:r>
    </w:p>
    <w:p>
      <w:r>
        <w:pict>
          <v:rect style="width:0;height:1.5pt" o:hralign="center" o:hrstd="t" o:hr="t"/>
        </w:pict>
      </w:r>
    </w:p>
    <w:bookmarkEnd w:id="9"/>
    <w:bookmarkStart w:id="10" w:name="Xeb321ee11ea37b3006618975d715e85dc913bb1"/>
    <w:p>
      <w:pPr>
        <w:pStyle w:val="Heading2"/>
      </w:pPr>
      <w:r>
        <w:t xml:space="preserve">1. Pengaturan formulir</w:t>
      </w:r>
    </w:p>
    <w:p>
      <w:pPr>
        <w:pStyle w:val="FirstParagraph"/>
      </w:pPr>
      <w:r>
        <w:rPr>
          <w:b/>
          <w:bCs/>
        </w:rPr>
        <w:t xml:space="preserve">Judul formulir:</w:t>
      </w:r>
    </w:p>
    <w:p>
      <w:pPr>
        <w:pStyle w:val="BlockText"/>
      </w:pPr>
      <w:r>
        <w:t xml:space="preserve">Kuesioner Evaluasi Sistem Informasi Administrasi dan Pemantauan Kegiatan Mitra</w:t>
      </w:r>
      <w:r>
        <w:t xml:space="preserve"> </w:t>
      </w:r>
      <w:r>
        <w:t xml:space="preserve">Statistik (SIKAMI) BPS Kabupaten Bengkulu Selatan</w:t>
      </w:r>
    </w:p>
    <w:p>
      <w:pPr>
        <w:pStyle w:val="FirstParagraph"/>
      </w:pPr>
      <w:r>
        <w:rPr>
          <w:b/>
          <w:bCs/>
        </w:rPr>
        <w:t xml:space="preserve">Deskripsi formulir:</w:t>
      </w:r>
    </w:p>
    <w:p>
      <w:pPr>
        <w:pStyle w:val="BlockText"/>
      </w:pPr>
      <w:r>
        <w:t xml:space="preserve">Kuesioner ini disusun untuk mengukur kemudahan pemakaian SIKAMI dan</w:t>
      </w:r>
      <w:r>
        <w:t xml:space="preserve"> </w:t>
      </w:r>
      <w:r>
        <w:t xml:space="preserve">membandingkan waktu pengerjaan beberapa pekerjaan sebelum dan sesudah sistem</w:t>
      </w:r>
      <w:r>
        <w:t xml:space="preserve"> </w:t>
      </w:r>
      <w:r>
        <w:t xml:space="preserve">ini dipakai. Hasilnya digunakan untuk penyusunan skripsi dan perbaikan sistem.</w:t>
      </w:r>
    </w:p>
    <w:p>
      <w:pPr>
        <w:pStyle w:val="BlockText"/>
      </w:pPr>
      <w:r>
        <w:t xml:space="preserve">Tidak ada jawaban benar atau salah. Isilah sesuai pengalaman Bapak/Ibu.</w:t>
      </w:r>
      <w:r>
        <w:t xml:space="preserve"> </w:t>
      </w:r>
      <w:r>
        <w:t xml:space="preserve">Identitas responden dijaga kerahasiaannya dan tidak akan ditulis di dalam</w:t>
      </w:r>
      <w:r>
        <w:t xml:space="preserve"> </w:t>
      </w:r>
      <w:r>
        <w:t xml:space="preserve">laporan.</w:t>
      </w:r>
    </w:p>
    <w:p>
      <w:pPr>
        <w:pStyle w:val="BlockText"/>
      </w:pPr>
      <w:r>
        <w:t xml:space="preserve">Pengisian memerlukan waktu sekitar 10 menit.</w:t>
      </w:r>
    </w:p>
    <w:p>
      <w:pPr>
        <w:pStyle w:val="FirstParagraph"/>
      </w:pPr>
      <w:r>
        <w:rPr>
          <w:b/>
          <w:bCs/>
        </w:rPr>
        <w:t xml:space="preserve">Pengaturan yang harus dinyalakan</w:t>
      </w:r>
      <w:r>
        <w:t xml:space="preserve"> </w:t>
      </w:r>
      <w:r>
        <w:t xml:space="preserve">(ikon roda gigi di kanan atas):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Pengaturan</w:t>
            </w:r>
          </w:p>
        </w:tc>
        <w:tc>
          <w:tcPr/>
          <w:p>
            <w:pPr>
              <w:pStyle w:val="Compact"/>
            </w:pPr>
            <w:r>
              <w:t xml:space="preserve">Nilai</w:t>
            </w:r>
          </w:p>
        </w:tc>
        <w:tc>
          <w:tcPr/>
          <w:p>
            <w:pPr>
              <w:pStyle w:val="Compact"/>
            </w:pPr>
            <w:r>
              <w:t xml:space="preserve">Alasan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Kumpulkan alamat email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Mati</w:t>
            </w:r>
          </w:p>
        </w:tc>
        <w:tc>
          <w:tcPr/>
          <w:p>
            <w:pPr>
              <w:pStyle w:val="Compact"/>
            </w:pPr>
            <w:r>
              <w:t xml:space="preserve">Responden lebih jujur bila tidak merasa terlacak, dan Anda memang tidak membutuhkannya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Batasi 1 tanggapan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Mati</w:t>
            </w:r>
          </w:p>
        </w:tc>
        <w:tc>
          <w:tcPr/>
          <w:p>
            <w:pPr>
              <w:pStyle w:val="Compact"/>
            </w:pPr>
            <w:r>
              <w:t xml:space="preserve">Ini menuntut login akun Google; sebagian pegawai membuka dari perangkat kantor bersama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Bilah kemajuan (</w:t>
            </w:r>
            <w:r>
              <w:rPr>
                <w:i/>
                <w:iCs/>
              </w:rPr>
              <w:t xml:space="preserve">progress bar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Nyala</w:t>
            </w:r>
          </w:p>
        </w:tc>
        <w:tc>
          <w:tcPr/>
          <w:p>
            <w:pPr>
              <w:pStyle w:val="Compact"/>
            </w:pPr>
            <w:r>
              <w:t xml:space="preserve">Responden tahu tinggal berapa lagi, sehingga lebih kecil kemungkinan berhenti di tengah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Acak urutan pertanyaan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Mati</w:t>
            </w:r>
          </w:p>
        </w:tc>
        <w:tc>
          <w:tcPr/>
          <w:p>
            <w:pPr>
              <w:pStyle w:val="Compact"/>
            </w:pPr>
            <w:r>
              <w:t xml:space="preserve">Urutan butir CSUQ tidak boleh berubah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Kirim salinan jawaban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Mati</w:t>
            </w:r>
          </w:p>
        </w:tc>
        <w:tc>
          <w:tcPr/>
          <w:p>
            <w:pPr>
              <w:pStyle w:val="Compact"/>
            </w:pPr>
            <w:r>
              <w:t xml:space="preserve">Tidak diperlukan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8" w:name="X4637f771b912352a605df9a07b0c4c417eb7727"/>
    <w:p>
      <w:pPr>
        <w:pStyle w:val="Heading2"/>
      </w:pPr>
      <w:r>
        <w:t xml:space="preserve">2. Bagian 1 — Identitas Responden</w:t>
      </w:r>
    </w:p>
    <w:p>
      <w:pPr>
        <w:pStyle w:val="FirstParagraph"/>
      </w:pPr>
      <w:r>
        <w:rPr>
          <w:b/>
          <w:bCs/>
        </w:rPr>
        <w:t xml:space="preserve">Judul bagian:</w:t>
      </w:r>
      <w:r>
        <w:t xml:space="preserve"> </w:t>
      </w:r>
      <w:r>
        <w:t xml:space="preserve">Identitas Responden</w:t>
      </w:r>
    </w:p>
    <w:p>
      <w:pPr>
        <w:pStyle w:val="BodyText"/>
      </w:pPr>
      <w:r>
        <w:rPr>
          <w:b/>
          <w:bCs/>
        </w:rPr>
        <w:t xml:space="preserve">Deskripsi bagian:</w:t>
      </w:r>
    </w:p>
    <w:p>
      <w:pPr>
        <w:pStyle w:val="BlockText"/>
      </w:pPr>
      <w:r>
        <w:t xml:space="preserve">Identitas ini hanya dipakai untuk mengelompokkan jawaban. Nama boleh</w:t>
      </w:r>
      <w:r>
        <w:t xml:space="preserve"> </w:t>
      </w:r>
      <w:r>
        <w:t xml:space="preserve">dikosongkan, dan jawaban Bapak/Ibu tidak akan ditulis atas nama siapa pun di</w:t>
      </w:r>
      <w:r>
        <w:t xml:space="preserve"> </w:t>
      </w:r>
      <w:r>
        <w:t xml:space="preserve">dalam laporan.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Pertanyaan</w:t>
            </w:r>
          </w:p>
        </w:tc>
        <w:tc>
          <w:tcPr/>
          <w:p>
            <w:pPr>
              <w:pStyle w:val="Compact"/>
            </w:pPr>
            <w:r>
              <w:t xml:space="preserve">Jenis</w:t>
            </w:r>
          </w:p>
        </w:tc>
        <w:tc>
          <w:tcPr/>
          <w:p>
            <w:pPr>
              <w:pStyle w:val="Compact"/>
            </w:pPr>
            <w:r>
              <w:t xml:space="preserve">Wajib</w:t>
            </w:r>
          </w:p>
        </w:tc>
        <w:tc>
          <w:tcPr/>
          <w:p>
            <w:pPr>
              <w:pStyle w:val="Compact"/>
            </w:pPr>
            <w:r>
              <w:t xml:space="preserve">Pilihan / Pengaturan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Nama (boleh dikosongkan)</w:t>
            </w:r>
          </w:p>
        </w:tc>
        <w:tc>
          <w:tcPr/>
          <w:p>
            <w:pPr>
              <w:pStyle w:val="Compact"/>
            </w:pPr>
            <w:r>
              <w:t xml:space="preserve">Jawaban singkat</w:t>
            </w:r>
          </w:p>
        </w:tc>
        <w:tc>
          <w:tcPr/>
          <w:p>
            <w:pPr>
              <w:pStyle w:val="Compact"/>
            </w:pPr>
            <w:r>
              <w:t xml:space="preserve">Tidak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Peran Bapak/Ibu dalam sistem</w:t>
            </w:r>
          </w:p>
        </w:tc>
        <w:tc>
          <w:tcPr/>
          <w:p>
            <w:pPr>
              <w:pStyle w:val="Compact"/>
            </w:pPr>
            <w:r>
              <w:t xml:space="preserve">Pilihan ganda</w:t>
            </w:r>
          </w:p>
        </w:tc>
        <w:tc>
          <w:tcPr/>
          <w:p>
            <w:pPr>
              <w:pStyle w:val="Compact"/>
            </w:pPr>
            <w:r>
              <w:t xml:space="preserve">Ya</w:t>
            </w:r>
          </w:p>
        </w:tc>
        <w:tc>
          <w:tcPr/>
          <w:p>
            <w:pPr>
              <w:pStyle w:val="Compact"/>
            </w:pPr>
            <w:r>
              <w:t xml:space="preserve">Ketua Tim · PML · Tim Keuangan · Admin · Pegawai (di luar peran di atas)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Sudah berapa lama Bapak/Ibu memakai SIKAMI?</w:t>
            </w:r>
          </w:p>
        </w:tc>
        <w:tc>
          <w:tcPr/>
          <w:p>
            <w:pPr>
              <w:pStyle w:val="Compact"/>
            </w:pPr>
            <w:r>
              <w:t xml:space="preserve">Pilihan ganda</w:t>
            </w:r>
          </w:p>
        </w:tc>
        <w:tc>
          <w:tcPr/>
          <w:p>
            <w:pPr>
              <w:pStyle w:val="Compact"/>
            </w:pPr>
            <w:r>
              <w:t xml:space="preserve">Ya</w:t>
            </w:r>
          </w:p>
        </w:tc>
        <w:tc>
          <w:tcPr/>
          <w:p>
            <w:pPr>
              <w:pStyle w:val="Compact"/>
            </w:pPr>
            <w:r>
              <w:t xml:space="preserve">Baru hari ini · 2–3 hari · 4–7 hari · Lebih dari 1 minggu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Kira-kira sudah berapa kali Bapak/Ibu membuka dan memakai SIKAMI?</w:t>
            </w:r>
          </w:p>
        </w:tc>
        <w:tc>
          <w:tcPr/>
          <w:p>
            <w:pPr>
              <w:pStyle w:val="Compact"/>
            </w:pPr>
            <w:r>
              <w:t xml:space="preserve">Pilihan ganda</w:t>
            </w:r>
          </w:p>
        </w:tc>
        <w:tc>
          <w:tcPr/>
          <w:p>
            <w:pPr>
              <w:pStyle w:val="Compact"/>
            </w:pPr>
            <w:r>
              <w:t xml:space="preserve">Ya</w:t>
            </w:r>
          </w:p>
        </w:tc>
        <w:tc>
          <w:tcPr/>
          <w:p>
            <w:pPr>
              <w:pStyle w:val="Compact"/>
            </w:pPr>
            <w:r>
              <w:t xml:space="preserve">1–2 kali · 3–5 kali · Lebih dari 5 kali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Pekerjaan apa saja yang sudah pernah Bapak/Ibu lakukan di SIKAMI?</w:t>
            </w:r>
          </w:p>
        </w:tc>
        <w:tc>
          <w:tcPr/>
          <w:p>
            <w:pPr>
              <w:pStyle w:val="Compact"/>
            </w:pPr>
            <w:r>
              <w:t xml:space="preserve">Kotak centang</w:t>
            </w:r>
          </w:p>
        </w:tc>
        <w:tc>
          <w:tcPr/>
          <w:p>
            <w:pPr>
              <w:pStyle w:val="Compact"/>
            </w:pPr>
            <w:r>
              <w:t xml:space="preserve">Ya</w:t>
            </w:r>
          </w:p>
        </w:tc>
        <w:tc>
          <w:tcPr/>
          <w:p>
            <w:pPr>
              <w:pStyle w:val="Compact"/>
            </w:pPr>
            <w:r>
              <w:t xml:space="preserve">(daftar di bawah)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Sudah berapa lama Bapak/Ibu bekerja di BPS Kabupaten Bengkulu Selatan?</w:t>
            </w:r>
          </w:p>
        </w:tc>
        <w:tc>
          <w:tcPr/>
          <w:p>
            <w:pPr>
              <w:pStyle w:val="Compact"/>
            </w:pPr>
            <w:r>
              <w:t xml:space="preserve">Pilihan ganda</w:t>
            </w:r>
          </w:p>
        </w:tc>
        <w:tc>
          <w:tcPr/>
          <w:p>
            <w:pPr>
              <w:pStyle w:val="Compact"/>
            </w:pPr>
            <w:r>
              <w:t xml:space="preserve">Ya</w:t>
            </w:r>
          </w:p>
        </w:tc>
        <w:tc>
          <w:tcPr/>
          <w:p>
            <w:pPr>
              <w:pStyle w:val="Compact"/>
            </w:pPr>
            <w:r>
              <w:t xml:space="preserve">Kurang dari 1 tahun · 1–3 tahun · Lebih dari 3 tahun</w:t>
            </w:r>
          </w:p>
        </w:tc>
      </w:tr>
    </w:tbl>
    <w:p>
      <w:pPr>
        <w:pStyle w:val="BodyText"/>
      </w:pPr>
      <w:r>
        <w:rPr>
          <w:b/>
          <w:bCs/>
        </w:rPr>
        <w:t xml:space="preserve">Pilihan untuk pertanyaan nomor 5</w:t>
      </w:r>
      <w:r>
        <w:t xml:space="preserve"> </w:t>
      </w:r>
      <w:r>
        <w:t xml:space="preserve">(kotak centang, boleh lebih dari satu):</w:t>
      </w:r>
    </w:p>
    <w:p>
      <w:pPr>
        <w:pStyle w:val="SourceCode"/>
      </w:pPr>
      <w:r>
        <w:rPr>
          <w:rStyle w:val="VerbatimChar"/>
        </w:rPr>
        <w:t xml:space="preserve">Melihat dasbor pemantauan kegiatan</w:t>
      </w:r>
      <w:r>
        <w:br/>
      </w:r>
      <w:r>
        <w:rPr>
          <w:rStyle w:val="VerbatimChar"/>
        </w:rPr>
        <w:t xml:space="preserve">Membuat atau menyunting kegiatan</w:t>
      </w:r>
      <w:r>
        <w:br/>
      </w:r>
      <w:r>
        <w:rPr>
          <w:rStyle w:val="VerbatimChar"/>
        </w:rPr>
        <w:t xml:space="preserve">Mengalokasikan mitra ke suatu kegiatan</w:t>
      </w:r>
      <w:r>
        <w:br/>
      </w:r>
      <w:r>
        <w:rPr>
          <w:rStyle w:val="VerbatimChar"/>
        </w:rPr>
        <w:t xml:space="preserve">Mengisi progres mitra yang saya awasi</w:t>
      </w:r>
      <w:r>
        <w:br/>
      </w:r>
      <w:r>
        <w:rPr>
          <w:rStyle w:val="VerbatimChar"/>
        </w:rPr>
        <w:t xml:space="preserve">Menilai kinerja mitra</w:t>
      </w:r>
      <w:r>
        <w:br/>
      </w:r>
      <w:r>
        <w:rPr>
          <w:rStyle w:val="VerbatimChar"/>
        </w:rPr>
        <w:t xml:space="preserve">Membuat Surat Perjanjian Kerja atau BAST</w:t>
      </w:r>
      <w:r>
        <w:br/>
      </w:r>
      <w:r>
        <w:rPr>
          <w:rStyle w:val="VerbatimChar"/>
        </w:rPr>
        <w:t xml:space="preserve">Memeriksa atau menyetujui dokumen kegiatan</w:t>
      </w:r>
      <w:r>
        <w:br/>
      </w:r>
      <w:r>
        <w:rPr>
          <w:rStyle w:val="VerbatimChar"/>
        </w:rPr>
        <w:t xml:space="preserve">Melihat atau mengunduh rekap honor mitra</w:t>
      </w:r>
      <w:r>
        <w:br/>
      </w:r>
      <w:r>
        <w:rPr>
          <w:rStyle w:val="VerbatimChar"/>
        </w:rPr>
        <w:t xml:space="preserve">Mengelola data mitra atau mengimpor dari SOBAT</w:t>
      </w:r>
      <w:r>
        <w:br/>
      </w:r>
      <w:r>
        <w:rPr>
          <w:rStyle w:val="VerbatimChar"/>
        </w:rPr>
        <w:t xml:space="preserve">Belum sempat melakukan apa pun</w:t>
      </w:r>
    </w:p>
    <w:p>
      <w:pPr>
        <w:pStyle w:val="FirstParagraph"/>
      </w:pPr>
      <w:r>
        <w:t xml:space="preserve">Pertanyaan nomor 6 tetap ada karena bagian waktu menanyakan cara kerja</w:t>
      </w:r>
      <w:r>
        <w:t xml:space="preserve"> </w:t>
      </w:r>
      <w:r>
        <w:rPr>
          <w:b/>
          <w:bCs/>
        </w:rPr>
        <w:t xml:space="preserve">sebelum</w:t>
      </w:r>
      <w:r>
        <w:t xml:space="preserve"> </w:t>
      </w:r>
      <w:r>
        <w:t xml:space="preserve">ada sistem. Pegawai yang baru bekerja kurang dari satu tahun mungkin</w:t>
      </w:r>
      <w:r>
        <w:t xml:space="preserve"> </w:t>
      </w:r>
      <w:r>
        <w:t xml:space="preserve">tidak pernah mengalaminya, dan itu perlu terlihat saat Anda mengolah data.</w:t>
      </w:r>
    </w:p>
    <w:p>
      <w:r>
        <w:pict>
          <v:rect style="width:0;height:1.5pt" o:hralign="center" o:hrstd="t" o:hr="t"/>
        </w:pict>
      </w:r>
    </w:p>
    <w:bookmarkStart w:id="11" w:name="X927763f0f190310e5e73aef4dc774a8598fc633"/>
    <w:p>
      <w:pPr>
        <w:pStyle w:val="Heading3"/>
      </w:pPr>
      <w:r>
        <w:t xml:space="preserve">2.1 Kenapa nama dibiarkan boleh kosong</w:t>
      </w:r>
    </w:p>
    <w:p>
      <w:pPr>
        <w:pStyle w:val="FirstParagraph"/>
      </w:pPr>
      <w:r>
        <w:t xml:space="preserve">Anda khawatir ditanya penguji, "kok tidak ada nama pengisinya, jangan-jangan itu</w:t>
      </w:r>
      <w:r>
        <w:t xml:space="preserve"> </w:t>
      </w:r>
      <w:r>
        <w:t xml:space="preserve">diisi teman Anda sendiri?" Kekhawatiran itu wajar, tetapi</w:t>
      </w:r>
      <w:r>
        <w:t xml:space="preserve"> </w:t>
      </w:r>
      <w:r>
        <w:rPr>
          <w:b/>
          <w:bCs/>
        </w:rPr>
        <w:t xml:space="preserve">membuat nama menjadi</w:t>
      </w:r>
      <w:r>
        <w:rPr>
          <w:b/>
          <w:bCs/>
        </w:rPr>
        <w:t xml:space="preserve"> </w:t>
      </w:r>
      <w:r>
        <w:rPr>
          <w:b/>
          <w:bCs/>
        </w:rPr>
        <w:t xml:space="preserve">wajib justru memperlemah penelitian Anda</w:t>
      </w:r>
      <w:r>
        <w:t xml:space="preserve">, bukan memperkuatnya.</w:t>
      </w:r>
    </w:p>
    <w:p>
      <w:pPr>
        <w:pStyle w:val="BodyText"/>
      </w:pPr>
      <w:r>
        <w:t xml:space="preserve">Alasannya: responden Anda adalah pegawai satu kantor yang mengenal Anda secara</w:t>
      </w:r>
      <w:r>
        <w:t xml:space="preserve"> </w:t>
      </w:r>
      <w:r>
        <w:t xml:space="preserve">pribadi, dan Anda mahasiswa magang di kantor itu. Bila namanya tercatat, hampir</w:t>
      </w:r>
      <w:r>
        <w:t xml:space="preserve"> </w:t>
      </w:r>
      <w:r>
        <w:t xml:space="preserve">pasti penilaian yang muncul cenderung positif — orang sungkan menuliskan</w:t>
      </w:r>
      <w:r>
        <w:t xml:space="preserve"> </w:t>
      </w:r>
      <w:r>
        <w:t xml:space="preserve">kelemahan sistem buatan orang yang duduk di ruangan yang sama. Penguji yang</w:t>
      </w:r>
      <w:r>
        <w:t xml:space="preserve"> </w:t>
      </w:r>
      <w:r>
        <w:t xml:space="preserve">teliti justru bisa menyerang dari sisi itu: "bagaimana Anda tahu jawabannya</w:t>
      </w:r>
      <w:r>
        <w:t xml:space="preserve"> </w:t>
      </w:r>
      <w:r>
        <w:t xml:space="preserve">jujur, padahal responden tahu namanya Anda baca?" Pertanyaan itu jauh lebih</w:t>
      </w:r>
      <w:r>
        <w:t xml:space="preserve"> </w:t>
      </w:r>
      <w:r>
        <w:t xml:space="preserve">sulit dijawab daripada pertanyaan soal keaslian responden.</w:t>
      </w:r>
    </w:p>
    <w:p>
      <w:pPr>
        <w:pStyle w:val="BodyText"/>
      </w:pPr>
      <w:r>
        <w:rPr>
          <w:b/>
          <w:bCs/>
        </w:rPr>
        <w:t xml:space="preserve">Dengan jumlah responden yang kecil, jangan menambah butir identitas lain</w:t>
      </w:r>
      <w:r>
        <w:t xml:space="preserve"> </w:t>
      </w:r>
      <w:r>
        <w:t xml:space="preserve">seperti nama tim atau unit kerja. Di kantor dengan sekitar dua puluh pegawai,</w:t>
      </w:r>
      <w:r>
        <w:t xml:space="preserve"> </w:t>
      </w:r>
      <w:r>
        <w:t xml:space="preserve">gabungan "peran + tim" sudah cukup untuk menebak orangnya satu per satu, dan</w:t>
      </w:r>
      <w:r>
        <w:t xml:space="preserve"> </w:t>
      </w:r>
      <w:r>
        <w:t xml:space="preserve">anonimitasnya hilang tanpa Anda sadari.</w:t>
      </w:r>
    </w:p>
    <w:bookmarkEnd w:id="11"/>
    <w:bookmarkStart w:id="12" w:name="X34de9f015212237e2211680de68bb34c720604b"/>
    <w:p>
      <w:pPr>
        <w:pStyle w:val="Heading3"/>
      </w:pPr>
      <w:r>
        <w:t xml:space="preserve">2.2 Cara menjawab pertanyaan penguji, tanpa mengorbankan anonimitas</w:t>
      </w:r>
    </w:p>
    <w:p>
      <w:pPr>
        <w:pStyle w:val="FirstParagraph"/>
      </w:pPr>
      <w:r>
        <w:t xml:space="preserve">Kuncinya:</w:t>
      </w:r>
      <w:r>
        <w:t xml:space="preserve"> </w:t>
      </w:r>
      <w:r>
        <w:rPr>
          <w:b/>
          <w:bCs/>
        </w:rPr>
        <w:t xml:space="preserve">keaslian responden dibuktikan di luar kuesioner, bukan di dalamnya.</w:t>
      </w:r>
      <w:r>
        <w:t xml:space="preserve"> </w:t>
      </w:r>
      <w:r>
        <w:t xml:space="preserve">Siapkan tiga hal berikut, semuanya mudah dan tidak menuntut nama pengisi.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Bukti</w:t>
            </w:r>
          </w:p>
        </w:tc>
        <w:tc>
          <w:tcPr/>
          <w:p>
            <w:pPr>
              <w:pStyle w:val="Compact"/>
            </w:pPr>
            <w:r>
              <w:t xml:space="preserve">Cara mendapatkannya</w:t>
            </w:r>
          </w:p>
        </w:tc>
        <w:tc>
          <w:tcPr/>
          <w:p>
            <w:pPr>
              <w:pStyle w:val="Compact"/>
            </w:pPr>
            <w:r>
              <w:t xml:space="preserve">Kekuatannya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Tangkapan layar penyebaran</w:t>
            </w:r>
          </w:p>
        </w:tc>
        <w:tc>
          <w:tcPr/>
          <w:p>
            <w:pPr>
              <w:pStyle w:val="Compact"/>
            </w:pPr>
            <w:r>
              <w:t xml:space="preserve">Foto layar saat tautan kuesioner Anda kirim ke grup WhatsApp kantor, dengan nama grup terlihat</w:t>
            </w:r>
          </w:p>
        </w:tc>
        <w:tc>
          <w:tcPr/>
          <w:p>
            <w:pPr>
              <w:pStyle w:val="Compact"/>
            </w:pPr>
            <w:r>
              <w:t xml:space="preserve">Menunjukkan kuesioner memang disebar ke pegawai, bukan ke orang luar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Daftar hadir atau surat keterangan</w:t>
            </w:r>
          </w:p>
        </w:tc>
        <w:tc>
          <w:tcPr/>
          <w:p>
            <w:pPr>
              <w:pStyle w:val="Compact"/>
            </w:pPr>
            <w:r>
              <w:t xml:space="preserve">Minta Ketua Tim atau Kepala BPS menandatangani satu lembar keterangan bahwa kuesioner dibagikan kepada N pegawai pada tanggal sekian</w:t>
            </w:r>
          </w:p>
        </w:tc>
        <w:tc>
          <w:tcPr/>
          <w:p>
            <w:pPr>
              <w:pStyle w:val="Compact"/>
            </w:pPr>
            <w:r>
              <w:t xml:space="preserve">Ini bukti paling kuat, dan lazim dilampirkan pada skripsi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 waktu jawaban</w:t>
            </w:r>
          </w:p>
        </w:tc>
        <w:tc>
          <w:tcPr/>
          <w:p>
            <w:pPr>
              <w:pStyle w:val="Compact"/>
            </w:pPr>
            <w:r>
              <w:t xml:space="preserve">Google Form mencatat waktu tiap jawaban masuk; tangkap layar kolom</w:t>
            </w:r>
            <w:r>
              <w:t xml:space="preserve"> </w:t>
            </w:r>
            <w:r>
              <w:rPr>
                <w:i/>
                <w:iCs/>
              </w:rPr>
              <w:t xml:space="preserve">Timestamp</w:t>
            </w:r>
            <w:r>
              <w:t xml:space="preserve"> </w:t>
            </w:r>
            <w:r>
              <w:t xml:space="preserve">di Google Sheets</w:t>
            </w:r>
          </w:p>
        </w:tc>
        <w:tc>
          <w:tcPr/>
          <w:p>
            <w:pPr>
              <w:pStyle w:val="Compact"/>
            </w:pPr>
            <w:r>
              <w:t xml:space="preserve">Jawaban yang masuk pada jam kerja, di hari kerja, menguatkan bahwa pengisinya pegawai</w:t>
            </w:r>
          </w:p>
        </w:tc>
      </w:tr>
    </w:tbl>
    <w:p>
      <w:pPr>
        <w:pStyle w:val="BodyText"/>
      </w:pPr>
      <w:r>
        <w:t xml:space="preserve">Ketiganya masuk</w:t>
      </w:r>
      <w:r>
        <w:t xml:space="preserve"> </w:t>
      </w:r>
      <w:r>
        <w:rPr>
          <w:b/>
          <w:bCs/>
        </w:rPr>
        <w:t xml:space="preserve">Lampiran</w:t>
      </w:r>
      <w:r>
        <w:t xml:space="preserve">. Dengan itu, pertanyaan penguji terjawab tanpa Anda</w:t>
      </w:r>
      <w:r>
        <w:t xml:space="preserve"> </w:t>
      </w:r>
      <w:r>
        <w:t xml:space="preserve">perlu membuka nama siapa pun.</w:t>
      </w:r>
    </w:p>
    <w:p>
      <w:pPr>
        <w:pStyle w:val="BodyText"/>
      </w:pPr>
      <w:r>
        <w:t xml:space="preserve">Tambahan penting:</w:t>
      </w:r>
      <w:r>
        <w:t xml:space="preserve"> </w:t>
      </w:r>
      <w:r>
        <w:rPr>
          <w:b/>
          <w:bCs/>
        </w:rPr>
        <w:t xml:space="preserve">pertanyaan nomor 5 pada tabel di atas adalah bukti terkuat</w:t>
      </w:r>
      <w:r>
        <w:rPr>
          <w:b/>
          <w:bCs/>
        </w:rPr>
        <w:t xml:space="preserve"> </w:t>
      </w:r>
      <w:r>
        <w:rPr>
          <w:b/>
          <w:bCs/>
        </w:rPr>
        <w:t xml:space="preserve">Anda.</w:t>
      </w:r>
      <w:r>
        <w:t xml:space="preserve"> </w:t>
      </w:r>
      <w:r>
        <w:t xml:space="preserve">Jawabannya memperlihatkan bahwa responden benar-benar melakukan pekerjaan</w:t>
      </w:r>
      <w:r>
        <w:t xml:space="preserve"> </w:t>
      </w:r>
      <w:r>
        <w:t xml:space="preserve">nyata di dalam sistem — bukan sekadar membuka lalu mengisi kuesioner. Teman di</w:t>
      </w:r>
      <w:r>
        <w:t xml:space="preserve"> </w:t>
      </w:r>
      <w:r>
        <w:t xml:space="preserve">luar kantor tidak mungkin bisa menjawabnya secara konsisten dengan perannya.</w:t>
      </w:r>
    </w:p>
    <w:p>
      <w:pPr>
        <w:pStyle w:val="BlockText"/>
      </w:pPr>
      <w:r>
        <w:rPr>
          <w:b/>
          <w:bCs/>
        </w:rPr>
        <w:t xml:space="preserve">Teks siap salin</w:t>
      </w:r>
      <w:r>
        <w:t xml:space="preserve"> </w:t>
      </w:r>
      <w:r>
        <w:t xml:space="preserve">— letakkan di</w:t>
      </w:r>
      <w:r>
        <w:t xml:space="preserve"> </w:t>
      </w:r>
      <w:r>
        <w:rPr>
          <w:b/>
          <w:bCs/>
        </w:rPr>
        <w:t xml:space="preserve">Bab III</w:t>
      </w:r>
      <w:r>
        <w:t xml:space="preserve">, subbab pengujian kegunaan,</w:t>
      </w:r>
      <w:r>
        <w:t xml:space="preserve"> </w:t>
      </w:r>
      <w:r>
        <w:t xml:space="preserve">sesudah kalimat yang menyebutkan siapa respondennya:</w:t>
      </w:r>
    </w:p>
    <w:p>
      <w:pPr>
        <w:pStyle w:val="BlockText"/>
      </w:pPr>
      <w:r>
        <w:t xml:space="preserve">Identitas responden sengaja tidak diwajibkan. Seluruh responden merupakan</w:t>
      </w:r>
      <w:r>
        <w:t xml:space="preserve"> </w:t>
      </w:r>
      <w:r>
        <w:t xml:space="preserve">pegawai pada satuan kerja tempat penelitian ini dilakukan dan mengenal peneliti</w:t>
      </w:r>
      <w:r>
        <w:t xml:space="preserve"> </w:t>
      </w:r>
      <w:r>
        <w:t xml:space="preserve">secara langsung, sehingga pencantuman nama berpotensi membuat penilaian</w:t>
      </w:r>
      <w:r>
        <w:t xml:space="preserve"> </w:t>
      </w:r>
      <w:r>
        <w:t xml:space="preserve">cenderung positif dan tidak menggambarkan keadaan yang sebenarnya. Keaslian</w:t>
      </w:r>
      <w:r>
        <w:t xml:space="preserve"> </w:t>
      </w:r>
      <w:r>
        <w:t xml:space="preserve">responden tetap dapat ditelusuri melalui bukti penyebaran kuesioner dan</w:t>
      </w:r>
      <w:r>
        <w:t xml:space="preserve"> </w:t>
      </w:r>
      <w:r>
        <w:t xml:space="preserve">keterangan dari satuan kerja yang dilampirkan pada laporan ini, serta melalui</w:t>
      </w:r>
      <w:r>
        <w:t xml:space="preserve"> </w:t>
      </w:r>
      <w:r>
        <w:t xml:space="preserve">butir isian mengenai pekerjaan yang telah dilakukan responden di dalam sistem.</w:t>
      </w:r>
    </w:p>
    <w:p>
      <w:pPr>
        <w:pStyle w:val="FirstParagraph"/>
      </w:pPr>
      <w:r>
        <w:t xml:space="preserve">Kalimat itu</w:t>
      </w:r>
      <w:r>
        <w:t xml:space="preserve"> </w:t>
      </w:r>
      <w:r>
        <w:rPr>
          <w:b/>
          <w:bCs/>
        </w:rPr>
        <w:t xml:space="preserve">mendahului</w:t>
      </w:r>
      <w:r>
        <w:t xml:space="preserve"> </w:t>
      </w:r>
      <w:r>
        <w:t xml:space="preserve">pertanyaan penguji. Pertanyaan yang sudah terjawab di</w:t>
      </w:r>
      <w:r>
        <w:t xml:space="preserve"> </w:t>
      </w:r>
      <w:r>
        <w:t xml:space="preserve">naskah jarang ditanyakan lagi di ruang sidang.</w:t>
      </w:r>
    </w:p>
    <w:bookmarkEnd w:id="12"/>
    <w:bookmarkStart w:id="13" w:name="X7152defff42698a6b89ff451acf1cfc296ba332"/>
    <w:p>
      <w:pPr>
        <w:pStyle w:val="Heading3"/>
      </w:pPr>
      <w:r>
        <w:t xml:space="preserve">2.3 Soal responden yang baru memakai kurang dari satu minggu</w:t>
      </w:r>
    </w:p>
    <w:p>
      <w:pPr>
        <w:pStyle w:val="FirstParagraph"/>
      </w:pPr>
      <w:r>
        <w:t xml:space="preserve">Ini</w:t>
      </w:r>
      <w:r>
        <w:t xml:space="preserve"> </w:t>
      </w:r>
      <w:r>
        <w:rPr>
          <w:b/>
          <w:bCs/>
        </w:rPr>
        <w:t xml:space="preserve">tidak perlu disembunyikan, dan juga bukan cacat yang mematikan.</w:t>
      </w:r>
    </w:p>
    <w:p>
      <w:pPr>
        <w:pStyle w:val="BodyText"/>
      </w:pPr>
      <w:r>
        <w:t xml:space="preserve">Yang perlu Anda ketahui: CSUQ berasal dari keluarga instrumen yang memang dipakai</w:t>
      </w:r>
      <w:r>
        <w:t xml:space="preserve"> </w:t>
      </w:r>
      <w:r>
        <w:rPr>
          <w:b/>
          <w:bCs/>
        </w:rPr>
        <w:t xml:space="preserve">segera sesudah</w:t>
      </w:r>
      <w:r>
        <w:t xml:space="preserve"> </w:t>
      </w:r>
      <w:r>
        <w:t xml:space="preserve">seseorang memakai sistem — PSSUQ, saudara dekatnya yang</w:t>
      </w:r>
      <w:r>
        <w:t xml:space="preserve"> </w:t>
      </w:r>
      <w:r>
        <w:t xml:space="preserve">disusun penulis yang sama, diberikan tepat setelah sesi pengujian selesai (Lewis,</w:t>
      </w:r>
      <w:r>
        <w:t xml:space="preserve"> </w:t>
      </w:r>
      <w:r>
        <w:t xml:space="preserve">1995). Jadi mengukur kegunaan setelah pemakaian yang belum lama</w:t>
      </w:r>
      <w:r>
        <w:t xml:space="preserve"> </w:t>
      </w:r>
      <w:r>
        <w:rPr>
          <w:b/>
          <w:bCs/>
        </w:rPr>
        <w:t xml:space="preserve">bukan</w:t>
      </w:r>
      <w:r>
        <w:rPr>
          <w:b/>
          <w:bCs/>
        </w:rPr>
        <w:t xml:space="preserve"> </w:t>
      </w:r>
      <w:r>
        <w:rPr>
          <w:b/>
          <w:bCs/>
        </w:rPr>
        <w:t xml:space="preserve">penyimpangan dari sifat instrumennya</w:t>
      </w:r>
      <w:r>
        <w:t xml:space="preserve">. Yang penting bukan berapa lama sistem</w:t>
      </w:r>
      <w:r>
        <w:t xml:space="preserve"> </w:t>
      </w:r>
      <w:r>
        <w:t xml:space="preserve">dipakai, melainkan apakah responden benar-benar mengerjakan sesuatu di dalamnya —</w:t>
      </w:r>
      <w:r>
        <w:t xml:space="preserve"> </w:t>
      </w:r>
      <w:r>
        <w:t xml:space="preserve">dan itulah yang ditangkap pertanyaan nomor 4 dan nomor 5.</w:t>
      </w:r>
    </w:p>
    <w:p>
      <w:pPr>
        <w:pStyle w:val="BodyText"/>
      </w:pPr>
      <w:r>
        <w:t xml:space="preserve">Karena itu pilihan jawaban pertanyaan nomor 3 saya perhalus. Pilihan lama</w:t>
      </w:r>
      <w:r>
        <w:t xml:space="preserve"> </w:t>
      </w:r>
      <w:r>
        <w:t xml:space="preserve">("kurang dari 1 minggu / 1–4 minggu / lebih dari 1 bulan") akan membuat</w:t>
      </w:r>
      <w:r>
        <w:t xml:space="preserve"> </w:t>
      </w:r>
      <w:r>
        <w:rPr>
          <w:b/>
          <w:bCs/>
        </w:rPr>
        <w:t xml:space="preserve">semua</w:t>
      </w:r>
      <w:r>
        <w:t xml:space="preserve"> </w:t>
      </w:r>
      <w:r>
        <w:t xml:space="preserve">responden Anda jatuh ke satu kotak yang sama, sehingga tidak ada yang bisa</w:t>
      </w:r>
      <w:r>
        <w:t xml:space="preserve"> </w:t>
      </w:r>
      <w:r>
        <w:t xml:space="preserve">dibandingkan. Pilihan barunya memecah rentang pendek itu menjadi empat, sehingga</w:t>
      </w:r>
      <w:r>
        <w:t xml:space="preserve"> </w:t>
      </w:r>
      <w:r>
        <w:t xml:space="preserve">tetap ada sebaran yang bisa dilaporkan.</w:t>
      </w:r>
    </w:p>
    <w:p>
      <w:pPr>
        <w:pStyle w:val="BlockText"/>
      </w:pPr>
      <w:r>
        <w:rPr>
          <w:b/>
          <w:bCs/>
        </w:rPr>
        <w:t xml:space="preserve">Teks siap salin</w:t>
      </w:r>
      <w:r>
        <w:t xml:space="preserve"> </w:t>
      </w:r>
      <w:r>
        <w:t xml:space="preserve">— letakkan di</w:t>
      </w:r>
      <w:r>
        <w:t xml:space="preserve"> </w:t>
      </w:r>
      <w:r>
        <w:rPr>
          <w:b/>
          <w:bCs/>
        </w:rPr>
        <w:t xml:space="preserve">Bab V</w:t>
      </w:r>
      <w:r>
        <w:t xml:space="preserve">, pada pembahasan hasil CSUQ,</w:t>
      </w:r>
      <w:r>
        <w:t xml:space="preserve"> </w:t>
      </w:r>
      <w:r>
        <w:t xml:space="preserve">sesudah tabel skor:</w:t>
      </w:r>
    </w:p>
    <w:p>
      <w:pPr>
        <w:pStyle w:val="BlockText"/>
      </w:pPr>
      <w:r>
        <w:t xml:space="preserve">Seluruh responden memakai sistem dalam rentang waktu yang relatif singkat,</w:t>
      </w:r>
      <w:r>
        <w:t xml:space="preserve"> </w:t>
      </w:r>
      <w:r>
        <w:t xml:space="preserve">yaitu kurang dari satu minggu, karena pengujian dilakukan segera setelah sistem</w:t>
      </w:r>
      <w:r>
        <w:t xml:space="preserve"> </w:t>
      </w:r>
      <w:r>
        <w:t xml:space="preserve">diterapkan di satuan kerja. Skor yang diperoleh dengan demikian menggambarkan</w:t>
      </w:r>
      <w:r>
        <w:t xml:space="preserve"> </w:t>
      </w:r>
      <w:r>
        <w:t xml:space="preserve">penilaian pengguna pada masa awal pemakaian, ketika kesan terhadap kemudahan</w:t>
      </w:r>
      <w:r>
        <w:t xml:space="preserve"> </w:t>
      </w:r>
      <w:r>
        <w:t xml:space="preserve">mempelajari sistem masih kuat, dan belum menggambarkan penilaian setelah sistem</w:t>
      </w:r>
      <w:r>
        <w:t xml:space="preserve"> </w:t>
      </w:r>
      <w:r>
        <w:t xml:space="preserve">dipakai sepanjang satu siklus kegiatan penuh. Hal ini perlu diperhatikan dalam</w:t>
      </w:r>
      <w:r>
        <w:t xml:space="preserve"> </w:t>
      </w:r>
      <w:r>
        <w:t xml:space="preserve">membaca hasilnya, terutama pada butir yang berkaitan dengan kelengkapan fungsi</w:t>
      </w:r>
      <w:r>
        <w:t xml:space="preserve"> </w:t>
      </w:r>
      <w:r>
        <w:t xml:space="preserve">sistem, karena sebagian fungsi baru dipakai pada tahap kegiatan yang belum</w:t>
      </w:r>
      <w:r>
        <w:t xml:space="preserve"> </w:t>
      </w:r>
      <w:r>
        <w:t xml:space="preserve">berjalan saat pengujian dilakukan.</w:t>
      </w:r>
    </w:p>
    <w:p>
      <w:pPr>
        <w:pStyle w:val="FirstParagraph"/>
      </w:pPr>
      <w:r>
        <w:t xml:space="preserve">Paragraf itu mengubah keterbatasan menjadi kejujuran yang terukur. Penguji</w:t>
      </w:r>
      <w:r>
        <w:t xml:space="preserve"> </w:t>
      </w:r>
      <w:r>
        <w:t xml:space="preserve">biasanya menghargai peneliti yang menyebut batas kesimpulannya sendiri, dan</w:t>
      </w:r>
      <w:r>
        <w:t xml:space="preserve"> </w:t>
      </w:r>
      <w:r>
        <w:t xml:space="preserve">justru curiga kalau tidak ada keterbatasan yang disebut sama sekali.</w:t>
      </w:r>
    </w:p>
    <w:p>
      <w:r>
        <w:pict>
          <v:rect style="width:0;height:1.5pt" o:hralign="center" o:hrstd="t" o:hr="t"/>
        </w:pict>
      </w:r>
    </w:p>
    <w:bookmarkEnd w:id="13"/>
    <w:bookmarkStart w:id="17" w:name="X7c393bc6b593229afd8ae4013050810a601969a"/>
    <w:p>
      <w:pPr>
        <w:pStyle w:val="Heading3"/>
      </w:pPr>
      <w:r>
        <w:t xml:space="preserve">2.4 Berapa responden yang cukup</w:t>
      </w:r>
    </w:p>
    <w:p>
      <w:pPr>
        <w:pStyle w:val="FirstParagraph"/>
      </w:pPr>
      <w:r>
        <w:t xml:space="preserve">Pertanyaan ini sering ditanyakan, dan jawabannya lebih melegakan daripada yang</w:t>
      </w:r>
      <w:r>
        <w:t xml:space="preserve"> </w:t>
      </w:r>
      <w:r>
        <w:t xml:space="preserve">Anda kira:</w:t>
      </w:r>
      <w:r>
        <w:t xml:space="preserve"> </w:t>
      </w:r>
      <w:r>
        <w:rPr>
          <w:b/>
          <w:bCs/>
        </w:rPr>
        <w:t xml:space="preserve">tidak ada rumus jumlah sampel minimal yang berlaku di sini</w:t>
      </w:r>
      <w:r>
        <w:t xml:space="preserve">, karena</w:t>
      </w:r>
      <w:r>
        <w:t xml:space="preserve"> </w:t>
      </w:r>
      <w:r>
        <w:t xml:space="preserve">Anda tidak sedang mengambil sampel.</w:t>
      </w:r>
    </w:p>
    <w:p>
      <w:pPr>
        <w:pStyle w:val="BodyText"/>
      </w:pPr>
      <w:r>
        <w:t xml:space="preserve">Pengguna sistem ini berjumlah sekitar dua puluh orang, dan seluruhnya Anda</w:t>
      </w:r>
      <w:r>
        <w:t xml:space="preserve"> </w:t>
      </w:r>
      <w:r>
        <w:t xml:space="preserve">jadikan responden. Dalam metode penelitian, keadaan seperti ini disebut</w:t>
      </w:r>
      <w:r>
        <w:t xml:space="preserve"> </w:t>
      </w:r>
      <w:r>
        <w:rPr>
          <w:b/>
          <w:bCs/>
        </w:rPr>
        <w:t xml:space="preserve">sampel</w:t>
      </w:r>
      <w:r>
        <w:rPr>
          <w:b/>
          <w:bCs/>
        </w:rPr>
        <w:t xml:space="preserve"> </w:t>
      </w:r>
      <w:r>
        <w:rPr>
          <w:b/>
          <w:bCs/>
        </w:rPr>
        <w:t xml:space="preserve">jenuh</w:t>
      </w:r>
      <w:r>
        <w:t xml:space="preserve"> </w:t>
      </w:r>
      <w:r>
        <w:t xml:space="preserve">atau</w:t>
      </w:r>
      <w:r>
        <w:t xml:space="preserve"> </w:t>
      </w:r>
      <w:r>
        <w:rPr>
          <w:i/>
          <w:iCs/>
        </w:rPr>
        <w:t xml:space="preserve">total sampling</w:t>
      </w:r>
      <w:r>
        <w:t xml:space="preserve"> </w:t>
      </w:r>
      <w:r>
        <w:t xml:space="preserve">— seluruh anggota populasi dijadikan responden</w:t>
      </w:r>
      <w:r>
        <w:t xml:space="preserve"> </w:t>
      </w:r>
      <w:r>
        <w:t xml:space="preserve">(Sugiyono, 2020). Rumus Slovin dan sejenisnya tidak berlaku, karena rumus itu</w:t>
      </w:r>
      <w:r>
        <w:t xml:space="preserve"> </w:t>
      </w:r>
      <w:r>
        <w:t xml:space="preserve">dipakai untuk memperkirakan keadaan populasi besar dari sebagian kecil</w:t>
      </w:r>
      <w:r>
        <w:t xml:space="preserve"> </w:t>
      </w:r>
      <w:r>
        <w:t xml:space="preserve">anggotanya, sedangkan Anda tidak memperkirakan apa pun: Anda menanyai semuanya.</w:t>
      </w:r>
    </w:p>
    <w:p>
      <w:pPr>
        <w:pStyle w:val="BodyText"/>
      </w:pPr>
      <w:r>
        <w:t xml:space="preserve">Karena itu yang perlu dilaporkan bukan "jumlah sampel", melainkan</w:t>
      </w:r>
      <w:r>
        <w:t xml:space="preserve"> </w:t>
      </w:r>
      <w:r>
        <w:rPr>
          <w:b/>
          <w:bCs/>
        </w:rPr>
        <w:t xml:space="preserve">tingkat</w:t>
      </w:r>
      <w:r>
        <w:rPr>
          <w:b/>
          <w:bCs/>
        </w:rPr>
        <w:t xml:space="preserve"> </w:t>
      </w:r>
      <w:r>
        <w:rPr>
          <w:b/>
          <w:bCs/>
        </w:rPr>
        <w:t xml:space="preserve">pengembalian</w:t>
      </w:r>
      <w:r>
        <w:t xml:space="preserve">: berapa dari seluruh pengguna yang benar-benar mengisi.</w:t>
      </w:r>
    </w:p>
    <w:bookmarkStart w:id="14" w:name="target-per-peran"/>
    <w:p>
      <w:pPr>
        <w:pStyle w:val="Heading4"/>
      </w:pPr>
      <w:r>
        <w:t xml:space="preserve">Target per peran</w:t>
      </w:r>
    </w:p>
    <w:p>
      <w:pPr>
        <w:pStyle w:val="FirstParagraph"/>
      </w:pPr>
      <w:r>
        <w:t xml:space="preserve">Yang jauh lebih penting daripada jumlah total adalah</w:t>
      </w:r>
      <w:r>
        <w:t xml:space="preserve"> </w:t>
      </w:r>
      <w:r>
        <w:rPr>
          <w:b/>
          <w:bCs/>
        </w:rPr>
        <w:t xml:space="preserve">setiap peran terwakili</w:t>
      </w:r>
      <w:r>
        <w:t xml:space="preserve">.</w:t>
      </w:r>
      <w:r>
        <w:t xml:space="preserve"> </w:t>
      </w:r>
      <w:r>
        <w:t xml:space="preserve">Kuesioner yang diisi lima belas orang tetapi seluruhnya PML jauh lebih lemah</w:t>
      </w:r>
      <w:r>
        <w:t xml:space="preserve"> </w:t>
      </w:r>
      <w:r>
        <w:t xml:space="preserve">daripada yang diisi sepuluh orang tetapi mencakup semua peran — sebab sistem Anda</w:t>
      </w:r>
      <w:r>
        <w:t xml:space="preserve"> </w:t>
      </w:r>
      <w:r>
        <w:t xml:space="preserve">punya modul yang hanya dipakai peran tertentu, dan modul itu tidak akan terwakili</w:t>
      </w:r>
      <w:r>
        <w:t xml:space="preserve"> </w:t>
      </w:r>
      <w:r>
        <w:t xml:space="preserve">sama sekali.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Peran</w:t>
            </w:r>
          </w:p>
        </w:tc>
        <w:tc>
          <w:tcPr/>
          <w:p>
            <w:pPr>
              <w:pStyle w:val="Compact"/>
            </w:pPr>
            <w:r>
              <w:t xml:space="preserve">Jumlah di kantor</w:t>
            </w:r>
          </w:p>
        </w:tc>
        <w:tc>
          <w:tcPr/>
          <w:p>
            <w:pPr>
              <w:pStyle w:val="Compact"/>
            </w:pPr>
            <w:r>
              <w:t xml:space="preserve">Target minimal</w:t>
            </w:r>
          </w:p>
        </w:tc>
        <w:tc>
          <w:tcPr/>
          <w:p>
            <w:pPr>
              <w:pStyle w:val="Compact"/>
            </w:pPr>
            <w:r>
              <w:t xml:space="preserve">Kenapa penting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Ketua Tim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Aktor utama pembuatan kegiatan dan alokasi mitra. Tanpa satu pun, modul terpenting Anda tidak punya penilai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 Keuangan</w:t>
            </w:r>
          </w:p>
        </w:tc>
        <w:tc>
          <w:tcPr/>
          <w:p>
            <w:pPr>
              <w:pStyle w:val="Compact"/>
            </w:pPr>
            <w:r>
              <w:t xml:space="preserve">2–4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semua</w:t>
            </w:r>
          </w:p>
        </w:tc>
        <w:tc>
          <w:tcPr/>
          <w:p>
            <w:pPr>
              <w:pStyle w:val="Compact"/>
            </w:pPr>
            <w:r>
              <w:t xml:space="preserve">Satu-satunya pemakai modul surat, verifikasi dokumen, dan batas SBML. Jumlahnya sedikit, jadi tidak boleh ada yang terlewat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Satu-satunya pemakai modul data master dan impor mitra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Perekap penilaian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Satu-satunya orang yang bisa membandingkan perekapan peringkat cara lama dengan cara baru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PML</w:t>
            </w:r>
          </w:p>
        </w:tc>
        <w:tc>
          <w:tcPr/>
          <w:p>
            <w:pPr>
              <w:pStyle w:val="Compact"/>
            </w:pPr>
            <w:r>
              <w:t xml:space="preserve">sisanya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Pengisi progres dan penilaian mitra</w:t>
            </w:r>
          </w:p>
        </w:tc>
      </w:tr>
    </w:tbl>
    <w:p>
      <w:pPr>
        <w:pStyle w:val="BodyText"/>
      </w:pPr>
      <w:r>
        <w:rPr>
          <w:b/>
          <w:bCs/>
        </w:rPr>
        <w:t xml:space="preserve">Batas aman: 12 dari sekitar 20 orang (60 %).</w:t>
      </w:r>
      <w:r>
        <w:t xml:space="preserve"> </w:t>
      </w:r>
      <w:r>
        <w:t xml:space="preserve">Batas minimal yang masih dapat</w:t>
      </w:r>
      <w:r>
        <w:t xml:space="preserve"> </w:t>
      </w:r>
      <w:r>
        <w:t xml:space="preserve">dipertahankan di sidang:</w:t>
      </w:r>
      <w:r>
        <w:t xml:space="preserve"> </w:t>
      </w:r>
      <w:r>
        <w:rPr>
          <w:b/>
          <w:bCs/>
        </w:rPr>
        <w:t xml:space="preserve">10 orang, asalkan seluruh peran terwakili.</w:t>
      </w:r>
    </w:p>
    <w:p>
      <w:pPr>
        <w:pStyle w:val="BodyText"/>
      </w:pPr>
      <w:r>
        <w:t xml:space="preserve">Jangan mengejar 100 %. Sepuluh jawaban yang diisi dengan sungguh-sungguh jauh</w:t>
      </w:r>
      <w:r>
        <w:t xml:space="preserve"> </w:t>
      </w:r>
      <w:r>
        <w:t xml:space="preserve">lebih berguna daripada dua puluh jawaban yang diisi terburu-buru karena dikejar</w:t>
      </w:r>
      <w:r>
        <w:t xml:space="preserve"> </w:t>
      </w:r>
      <w:r>
        <w:t xml:space="preserve">tenggat — dan lebih jujur untuk dipertanggungjawabkan.</w:t>
      </w:r>
    </w:p>
    <w:bookmarkEnd w:id="14"/>
    <w:bookmarkStart w:id="15" w:name="Xe7da40ea4c1c33bffb8368efbe9c464d5483d9f"/>
    <w:p>
      <w:pPr>
        <w:pStyle w:val="Heading4"/>
      </w:pPr>
      <w:r>
        <w:t xml:space="preserve">Soal Ketua Tim yang kurang terbiasa dengan aplikasi</w:t>
      </w:r>
    </w:p>
    <w:p>
      <w:pPr>
        <w:pStyle w:val="FirstParagraph"/>
      </w:pPr>
      <w:r>
        <w:t xml:space="preserve">Anda menyebut sebagian Ketua Tim berusia lanjut dan kurang terbiasa, sehingga</w:t>
      </w:r>
      <w:r>
        <w:t xml:space="preserve"> </w:t>
      </w:r>
      <w:r>
        <w:t xml:space="preserve">terpikir untuk</w:t>
      </w:r>
      <w:r>
        <w:t xml:space="preserve"> </w:t>
      </w:r>
      <w:r>
        <w:rPr>
          <w:b/>
          <w:bCs/>
        </w:rPr>
        <w:t xml:space="preserve">mewakilkan</w:t>
      </w:r>
      <w:r>
        <w:t xml:space="preserve"> </w:t>
      </w:r>
      <w:r>
        <w:t xml:space="preserve">pengisiannya. Di sini perlu dibedakan dua hal yang</w:t>
      </w:r>
      <w:r>
        <w:t xml:space="preserve"> </w:t>
      </w:r>
      <w:r>
        <w:t xml:space="preserve">terdengar mirip tetapi sangat berbeda akibatnya.</w:t>
      </w:r>
    </w:p>
    <w:p>
      <w:pPr>
        <w:pStyle w:val="BlockText"/>
      </w:pPr>
      <w:r>
        <w:rPr>
          <w:b/>
          <w:bCs/>
        </w:rPr>
        <w:t xml:space="preserve">Diwakilkan — jangan.</w:t>
      </w:r>
      <w:r>
        <w:t xml:space="preserve"> </w:t>
      </w:r>
      <w:r>
        <w:t xml:space="preserve">Orang lain mengisi kuesioner atas nama Ketua Tim,</w:t>
      </w:r>
      <w:r>
        <w:t xml:space="preserve"> </w:t>
      </w:r>
      <w:r>
        <w:t xml:space="preserve">dengan penilaian orang itu sendiri. Ini data karangan, dan persis inilah yang</w:t>
      </w:r>
      <w:r>
        <w:t xml:space="preserve"> </w:t>
      </w:r>
      <w:r>
        <w:t xml:space="preserve">dicurigai penguji ketika bertanya "jangan-jangan diisi teman Anda". Satu</w:t>
      </w:r>
      <w:r>
        <w:t xml:space="preserve"> </w:t>
      </w:r>
      <w:r>
        <w:t xml:space="preserve">jawaban seperti ini, bila ketahuan, meruntuhkan kepercayaan terhadap seluruh</w:t>
      </w:r>
      <w:r>
        <w:t xml:space="preserve"> </w:t>
      </w:r>
      <w:r>
        <w:t xml:space="preserve">data Anda — kerugiannya jauh lebih besar daripada kehilangan satu responden.</w:t>
      </w:r>
    </w:p>
    <w:p>
      <w:pPr>
        <w:pStyle w:val="BlockText"/>
      </w:pPr>
      <w:r>
        <w:rPr>
          <w:b/>
          <w:bCs/>
        </w:rPr>
        <w:t xml:space="preserve">Didampingi — silakan, dan ini cara yang benar.</w:t>
      </w:r>
      <w:r>
        <w:t xml:space="preserve"> </w:t>
      </w:r>
      <w:r>
        <w:t xml:space="preserve">Anda duduk bersama beliau,</w:t>
      </w:r>
      <w:r>
        <w:t xml:space="preserve"> </w:t>
      </w:r>
      <w:r>
        <w:t xml:space="preserve">mempersilakan beliau mencoba sistemnya sendiri, lalu membacakan pertanyaan</w:t>
      </w:r>
      <w:r>
        <w:t xml:space="preserve"> </w:t>
      </w:r>
      <w:r>
        <w:t xml:space="preserve">kuesionernya satu per satu dan mengeklikkan jawaban</w:t>
      </w:r>
      <w:r>
        <w:t xml:space="preserve"> </w:t>
      </w:r>
      <w:r>
        <w:rPr>
          <w:b/>
          <w:bCs/>
        </w:rPr>
        <w:t xml:space="preserve">yang beliau sebutkan</w:t>
      </w:r>
      <w:r>
        <w:t xml:space="preserve">.</w:t>
      </w:r>
      <w:r>
        <w:t xml:space="preserve"> </w:t>
      </w:r>
      <w:r>
        <w:t xml:space="preserve">Penilaiannya tetap penilaian beliau; Anda hanya membantu mengoperasikan</w:t>
      </w:r>
      <w:r>
        <w:t xml:space="preserve"> </w:t>
      </w:r>
      <w:r>
        <w:t xml:space="preserve">formulirnya. Cara ini lazim dipakai untuk responden yang kurang terbiasa dengan</w:t>
      </w:r>
      <w:r>
        <w:t xml:space="preserve"> </w:t>
      </w:r>
      <w:r>
        <w:t xml:space="preserve">perangkat digital, dan sah sepenuhnya selama Anda tidak menyarankan jawaban.</w:t>
      </w:r>
    </w:p>
    <w:p>
      <w:pPr>
        <w:pStyle w:val="FirstParagraph"/>
      </w:pPr>
      <w:r>
        <w:t xml:space="preserve">Dengan enam Ketua Tim dan waktu sampai Selasa, pendampingan sepuluh menit per</w:t>
      </w:r>
      <w:r>
        <w:t xml:space="preserve"> </w:t>
      </w:r>
      <w:r>
        <w:t xml:space="preserve">orang masih sangat mungkin — dan tiga orang saja sudah memenuhi target minimal.</w:t>
      </w:r>
      <w:r>
        <w:t xml:space="preserve"> </w:t>
      </w:r>
      <w:r>
        <w:t xml:space="preserve">Datangi langsung ke mejanya; mengandalkan pesan WhatsApp untuk kelompok ini</w:t>
      </w:r>
      <w:r>
        <w:t xml:space="preserve"> </w:t>
      </w:r>
      <w:r>
        <w:t xml:space="preserve">hampir pasti tidak berhasil.</w:t>
      </w:r>
    </w:p>
    <w:p>
      <w:pPr>
        <w:pStyle w:val="BodyText"/>
      </w:pPr>
      <w:r>
        <w:rPr>
          <w:b/>
          <w:bCs/>
        </w:rPr>
        <w:t xml:space="preserve">Bila cara pendampingan Anda pakai, tuliskan apa adanya di Bab III.</w:t>
      </w:r>
      <w:r>
        <w:t xml:space="preserve"> </w:t>
      </w:r>
      <w:r>
        <w:t xml:space="preserve">Menyebutnya</w:t>
      </w:r>
      <w:r>
        <w:t xml:space="preserve"> </w:t>
      </w:r>
      <w:r>
        <w:t xml:space="preserve">justru memperkuat, karena menunjukkan Anda sadar akan perbedaan kemampuan</w:t>
      </w:r>
      <w:r>
        <w:t xml:space="preserve"> </w:t>
      </w:r>
      <w:r>
        <w:t xml:space="preserve">responden dan menanganinya dengan cara yang benar.</w:t>
      </w:r>
    </w:p>
    <w:p>
      <w:pPr>
        <w:pStyle w:val="BlockText"/>
      </w:pPr>
      <w:r>
        <w:rPr>
          <w:b/>
          <w:bCs/>
        </w:rPr>
        <w:t xml:space="preserve">Teks siap salin</w:t>
      </w:r>
      <w:r>
        <w:t xml:space="preserve"> </w:t>
      </w:r>
      <w:r>
        <w:t xml:space="preserve">— Bab III, subbab pengujian kegunaan:</w:t>
      </w:r>
    </w:p>
    <w:p>
      <w:pPr>
        <w:pStyle w:val="BlockText"/>
      </w:pPr>
      <w:r>
        <w:t xml:space="preserve">Pengisian kuesioner dilakukan secara mandiri oleh responden melalui formulir</w:t>
      </w:r>
      <w:r>
        <w:t xml:space="preserve"> </w:t>
      </w:r>
      <w:r>
        <w:t xml:space="preserve">daring. Bagi sebagian responden yang kurang terbiasa memakai perangkat digital,</w:t>
      </w:r>
      <w:r>
        <w:t xml:space="preserve"> </w:t>
      </w:r>
      <w:r>
        <w:t xml:space="preserve">pengisian dilakukan dengan pendampingan: peneliti membacakan setiap butir</w:t>
      </w:r>
      <w:r>
        <w:t xml:space="preserve"> </w:t>
      </w:r>
      <w:r>
        <w:t xml:space="preserve">pertanyaan dan mengisikan jawaban sesuai yang disebutkan responden, tanpa</w:t>
      </w:r>
      <w:r>
        <w:t xml:space="preserve"> </w:t>
      </w:r>
      <w:r>
        <w:t xml:space="preserve">memberikan saran atau arahan terhadap isi jawabannya.</w:t>
      </w:r>
    </w:p>
    <w:bookmarkEnd w:id="15"/>
    <w:bookmarkStart w:id="16" w:name="yang-dilaporkan-di-bab-v"/>
    <w:p>
      <w:pPr>
        <w:pStyle w:val="Heading4"/>
      </w:pPr>
      <w:r>
        <w:t xml:space="preserve">Yang dilaporkan di Bab V</w:t>
      </w:r>
    </w:p>
    <w:p>
      <w:pPr>
        <w:pStyle w:val="FirstParagraph"/>
      </w:pPr>
      <w:r>
        <w:t xml:space="preserve">Sebutkan keduanya, jangan hanya jumlah yang mengisi:</w:t>
      </w:r>
    </w:p>
    <w:p>
      <w:pPr>
        <w:pStyle w:val="BlockText"/>
      </w:pPr>
      <w:r>
        <w:t xml:space="preserve">Kuesioner disebarkan kepada seluruh pegawai pengguna sistem yang berjumlah</w:t>
      </w:r>
      <w:r>
        <w:t xml:space="preserve"> </w:t>
      </w:r>
      <w:r>
        <w:t xml:space="preserve">[20] orang, dan terkumpul [12] jawaban, atau [60] persen. Seluruh peran</w:t>
      </w:r>
      <w:r>
        <w:t xml:space="preserve"> </w:t>
      </w:r>
      <w:r>
        <w:t xml:space="preserve">pengguna terwakili, dengan rincian [3] Ketua Tim, [3] Tim Keuangan, [1] Admin,</w:t>
      </w:r>
      <w:r>
        <w:t xml:space="preserve"> </w:t>
      </w:r>
      <w:r>
        <w:t xml:space="preserve">dan [5] PML.</w:t>
      </w:r>
    </w:p>
    <w:p>
      <w:pPr>
        <w:pStyle w:val="FirstParagraph"/>
      </w:pPr>
      <w:r>
        <w:t xml:space="preserve">Rincian per peran itulah yang membuat pembaca yakin bahwa hasilnya menggambarkan</w:t>
      </w:r>
      <w:r>
        <w:t xml:space="preserve"> </w:t>
      </w:r>
      <w:r>
        <w:t xml:space="preserve">seluruh sisi sistem, bukan hanya satu modul yang kebetulan paling banyak dipakai.</w:t>
      </w:r>
    </w:p>
    <w:p>
      <w:r>
        <w:pict>
          <v:rect style="width:0;height:1.5pt" o:hralign="center" o:hrstd="t" o:hr="t"/>
        </w:pict>
      </w:r>
    </w:p>
    <w:bookmarkEnd w:id="16"/>
    <w:bookmarkEnd w:id="17"/>
    <w:bookmarkEnd w:id="18"/>
    <w:bookmarkStart w:id="22" w:name="X881bf7fb44a4057475cf722862da20d6d5a2958"/>
    <w:p>
      <w:pPr>
        <w:pStyle w:val="Heading2"/>
      </w:pPr>
      <w:r>
        <w:t xml:space="preserve">3. Bagian 2 — Kemudahan Pemakaian (CSUQ)</w:t>
      </w:r>
    </w:p>
    <w:p>
      <w:pPr>
        <w:pStyle w:val="FirstParagraph"/>
      </w:pPr>
      <w:r>
        <w:t xml:space="preserve">Bagian ini dipecah menjadi</w:t>
      </w:r>
      <w:r>
        <w:t xml:space="preserve"> </w:t>
      </w:r>
      <w:r>
        <w:rPr>
          <w:b/>
          <w:bCs/>
        </w:rPr>
        <w:t xml:space="preserve">tiga kisi</w:t>
      </w:r>
      <w:r>
        <w:t xml:space="preserve">, bukan satu kisi berisi 19 baris. Satu</w:t>
      </w:r>
      <w:r>
        <w:t xml:space="preserve"> </w:t>
      </w:r>
      <w:r>
        <w:t xml:space="preserve">kisi panjang membuat responden kehilangan jejak baris, terutama di telepon</w:t>
      </w:r>
      <w:r>
        <w:t xml:space="preserve"> </w:t>
      </w:r>
      <w:r>
        <w:t xml:space="preserve">genggam. Pemecahannya kebetulan mengikuti dimensi CSUQ, tetapi</w:t>
      </w:r>
      <w:r>
        <w:t xml:space="preserve"> </w:t>
      </w:r>
      <w:r>
        <w:rPr>
          <w:b/>
          <w:bCs/>
        </w:rPr>
        <w:t xml:space="preserve">jangan menulis</w:t>
      </w:r>
      <w:r>
        <w:rPr>
          <w:b/>
          <w:bCs/>
        </w:rPr>
        <w:t xml:space="preserve"> </w:t>
      </w:r>
      <w:r>
        <w:rPr>
          <w:b/>
          <w:bCs/>
        </w:rPr>
        <w:t xml:space="preserve">nama dimensinya di formulir</w:t>
      </w:r>
      <w:r>
        <w:t xml:space="preserve"> </w:t>
      </w:r>
      <w:r>
        <w:t xml:space="preserve">— responden tidak perlu tahu pengelompokannya, dan</w:t>
      </w:r>
      <w:r>
        <w:t xml:space="preserve"> </w:t>
      </w:r>
      <w:r>
        <w:t xml:space="preserve">mengetahuinya justru dapat memengaruhi jawaban.</w:t>
      </w:r>
    </w:p>
    <w:p>
      <w:pPr>
        <w:pStyle w:val="BodyText"/>
      </w:pPr>
      <w:r>
        <w:rPr>
          <w:b/>
          <w:bCs/>
        </w:rPr>
        <w:t xml:space="preserve">Judul bagian:</w:t>
      </w:r>
      <w:r>
        <w:t xml:space="preserve"> </w:t>
      </w:r>
      <w:r>
        <w:t xml:space="preserve">Penilaian terhadap Sistem</w:t>
      </w:r>
    </w:p>
    <w:p>
      <w:pPr>
        <w:pStyle w:val="BodyText"/>
      </w:pPr>
      <w:r>
        <w:rPr>
          <w:b/>
          <w:bCs/>
        </w:rPr>
        <w:t xml:space="preserve">Deskripsi bagian:</w:t>
      </w:r>
    </w:p>
    <w:p>
      <w:pPr>
        <w:pStyle w:val="BlockText"/>
      </w:pPr>
      <w:r>
        <w:t xml:space="preserve">Berilah penilaian pada setiap pernyataan berikut dengan ketentuan:</w:t>
      </w:r>
    </w:p>
    <w:p>
      <w:pPr>
        <w:pStyle w:val="BlockText"/>
      </w:pPr>
      <w:r>
        <w:rPr>
          <w:b/>
          <w:bCs/>
        </w:rPr>
        <w:t xml:space="preserve">1 = Sangat Tidak Setuju</w:t>
      </w:r>
      <w:r>
        <w:t xml:space="preserve"> </w:t>
      </w:r>
      <w:r>
        <w:t xml:space="preserve">sampai</w:t>
      </w:r>
      <w:r>
        <w:t xml:space="preserve"> </w:t>
      </w:r>
      <w:r>
        <w:rPr>
          <w:b/>
          <w:bCs/>
        </w:rPr>
        <w:t xml:space="preserve">7 = Sangat Setuju</w:t>
      </w:r>
      <w:r>
        <w:t xml:space="preserve">.</w:t>
      </w:r>
    </w:p>
    <w:p>
      <w:pPr>
        <w:pStyle w:val="BlockText"/>
      </w:pPr>
      <w:r>
        <w:t xml:space="preserve">Bila ada pernyataan yang menurut Bapak/Ibu belum pernah dialami, pilihlah angka</w:t>
      </w:r>
      <w:r>
        <w:t xml:space="preserve"> </w:t>
      </w:r>
      <w:r>
        <w:t xml:space="preserve">4 (netral).</w:t>
      </w:r>
    </w:p>
    <w:bookmarkStart w:id="19" w:name="X3dbe3cc188bc0e23fcec277a0393e6ff65bdf59"/>
    <w:p>
      <w:pPr>
        <w:pStyle w:val="Heading3"/>
      </w:pPr>
      <w:r>
        <w:t xml:space="preserve">Pertanyaan 5 — Kisi pilihan ganda (bagian 1 dari 3)</w:t>
      </w:r>
    </w:p>
    <w:p>
      <w:pPr>
        <w:pStyle w:val="FirstParagraph"/>
      </w:pPr>
      <w:r>
        <w:rPr>
          <w:b/>
          <w:bCs/>
        </w:rPr>
        <w:t xml:space="preserve">Jenis:</w:t>
      </w:r>
      <w:r>
        <w:t xml:space="preserve"> </w:t>
      </w:r>
      <w:r>
        <w:t xml:space="preserve">Kisi pilihan ganda (</w:t>
      </w:r>
      <w:r>
        <w:rPr>
          <w:i/>
          <w:iCs/>
        </w:rPr>
        <w:t xml:space="preserve">Multiple choice grid</w:t>
      </w:r>
      <w:r>
        <w:t xml:space="preserve">) ·</w:t>
      </w:r>
      <w:r>
        <w:t xml:space="preserve"> </w:t>
      </w:r>
      <w:r>
        <w:rPr>
          <w:b/>
          <w:bCs/>
        </w:rPr>
        <w:t xml:space="preserve">Wajib:</w:t>
      </w:r>
      <w:r>
        <w:t xml:space="preserve"> </w:t>
      </w:r>
      <w:r>
        <w:t xml:space="preserve">Ya ·</w:t>
      </w:r>
      <w:r>
        <w:t xml:space="preserve"> </w:t>
      </w:r>
      <w:r>
        <w:rPr>
          <w:b/>
          <w:bCs/>
        </w:rPr>
        <w:t xml:space="preserve">Wajibkan satu jawaban per baris:</w:t>
      </w:r>
      <w:r>
        <w:t xml:space="preserve"> </w:t>
      </w:r>
      <w:r>
        <w:t xml:space="preserve">Nyala</w:t>
      </w:r>
    </w:p>
    <w:p>
      <w:pPr>
        <w:pStyle w:val="BodyText"/>
      </w:pPr>
      <w:r>
        <w:rPr>
          <w:b/>
          <w:bCs/>
        </w:rPr>
        <w:t xml:space="preserve">Kolom: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rPr>
          <w:rStyle w:val="VerbatimChar"/>
        </w:rPr>
        <w:t xml:space="preserve">6</w:t>
      </w:r>
      <w:r>
        <w:t xml:space="preserve"> </w:t>
      </w:r>
      <w:r>
        <w:rPr>
          <w:rStyle w:val="VerbatimChar"/>
        </w:rPr>
        <w:t xml:space="preserve">7</w:t>
      </w:r>
    </w:p>
    <w:p>
      <w:pPr>
        <w:pStyle w:val="BodyText"/>
      </w:pPr>
      <w:r>
        <w:rPr>
          <w:b/>
          <w:bCs/>
        </w:rPr>
        <w:t xml:space="preserve">Baris</w:t>
      </w:r>
      <w:r>
        <w:t xml:space="preserve"> </w:t>
      </w:r>
      <w:r>
        <w:t xml:space="preserve">(salin satu per baris):</w:t>
      </w:r>
    </w:p>
    <w:p>
      <w:pPr>
        <w:pStyle w:val="SourceCode"/>
      </w:pPr>
      <w:r>
        <w:rPr>
          <w:rStyle w:val="VerbatimChar"/>
        </w:rPr>
        <w:t xml:space="preserve">Secara keseluruhan, saya puas dengan kemudahan pemakaian sistem ini</w:t>
      </w:r>
      <w:r>
        <w:br/>
      </w:r>
      <w:r>
        <w:rPr>
          <w:rStyle w:val="VerbatimChar"/>
        </w:rPr>
        <w:t xml:space="preserve">Sistem ini sederhana untuk digunakan</w:t>
      </w:r>
      <w:r>
        <w:br/>
      </w:r>
      <w:r>
        <w:rPr>
          <w:rStyle w:val="VerbatimChar"/>
        </w:rPr>
        <w:t xml:space="preserve">Saya dapat menyelesaikan pekerjaan saya dengan baik menggunakan sistem ini</w:t>
      </w:r>
      <w:r>
        <w:br/>
      </w:r>
      <w:r>
        <w:rPr>
          <w:rStyle w:val="VerbatimChar"/>
        </w:rPr>
        <w:t xml:space="preserve">Saya dapat menyelesaikan pekerjaan saya dengan cepat menggunakan sistem ini</w:t>
      </w:r>
      <w:r>
        <w:br/>
      </w:r>
      <w:r>
        <w:rPr>
          <w:rStyle w:val="VerbatimChar"/>
        </w:rPr>
        <w:t xml:space="preserve">Saya dapat menyelesaikan pekerjaan saya secara efisien menggunakan sistem ini</w:t>
      </w:r>
      <w:r>
        <w:br/>
      </w:r>
      <w:r>
        <w:rPr>
          <w:rStyle w:val="VerbatimChar"/>
        </w:rPr>
        <w:t xml:space="preserve">Saya merasa nyaman menggunakan sistem ini</w:t>
      </w:r>
      <w:r>
        <w:br/>
      </w:r>
      <w:r>
        <w:rPr>
          <w:rStyle w:val="VerbatimChar"/>
        </w:rPr>
        <w:t xml:space="preserve">Sistem ini mudah dipelajari</w:t>
      </w:r>
      <w:r>
        <w:br/>
      </w:r>
      <w:r>
        <w:rPr>
          <w:rStyle w:val="VerbatimChar"/>
        </w:rPr>
        <w:t xml:space="preserve">Saya yakin dapat menjadi cepat mahir menggunakan sistem ini</w:t>
      </w:r>
    </w:p>
    <w:bookmarkEnd w:id="19"/>
    <w:bookmarkStart w:id="20" w:name="X67c4d92d7e59d84e58c39ed7283992f413bcb50"/>
    <w:p>
      <w:pPr>
        <w:pStyle w:val="Heading3"/>
      </w:pPr>
      <w:r>
        <w:t xml:space="preserve">Pertanyaan 6 — Kisi pilihan ganda (bagian 2 dari 3)</w:t>
      </w:r>
    </w:p>
    <w:p>
      <w:pPr>
        <w:pStyle w:val="FirstParagraph"/>
      </w:pPr>
      <w:r>
        <w:rPr>
          <w:b/>
          <w:bCs/>
        </w:rPr>
        <w:t xml:space="preserve">Jenis, kolom, dan pengaturan:</w:t>
      </w:r>
      <w:r>
        <w:t xml:space="preserve"> </w:t>
      </w:r>
      <w:r>
        <w:t xml:space="preserve">sama seperti pertanyaan 5.</w:t>
      </w:r>
    </w:p>
    <w:p>
      <w:pPr>
        <w:pStyle w:val="BodyText"/>
      </w:pPr>
      <w:r>
        <w:rPr>
          <w:b/>
          <w:bCs/>
        </w:rPr>
        <w:t xml:space="preserve">Baris:</w:t>
      </w:r>
    </w:p>
    <w:p>
      <w:pPr>
        <w:pStyle w:val="SourceCode"/>
      </w:pPr>
      <w:r>
        <w:rPr>
          <w:rStyle w:val="VerbatimChar"/>
        </w:rPr>
        <w:t xml:space="preserve">Sistem ini menampilkan pesan kesalahan yang jelas dan memberi tahu cara memperbaikinya</w:t>
      </w:r>
      <w:r>
        <w:br/>
      </w:r>
      <w:r>
        <w:rPr>
          <w:rStyle w:val="VerbatimChar"/>
        </w:rPr>
        <w:t xml:space="preserve">Setiap kali saya melakukan kesalahan, saya dapat memperbaikinya dengan mudah dan cepat</w:t>
      </w:r>
      <w:r>
        <w:br/>
      </w:r>
      <w:r>
        <w:rPr>
          <w:rStyle w:val="VerbatimChar"/>
        </w:rPr>
        <w:t xml:space="preserve">Keterangan yang disediakan sistem ini (petunjuk, pesan di layar, dan sejenisnya) jelas</w:t>
      </w:r>
      <w:r>
        <w:br/>
      </w:r>
      <w:r>
        <w:rPr>
          <w:rStyle w:val="VerbatimChar"/>
        </w:rPr>
        <w:t xml:space="preserve">Saya mudah menemukan informasi yang saya butuhkan</w:t>
      </w:r>
      <w:r>
        <w:br/>
      </w:r>
      <w:r>
        <w:rPr>
          <w:rStyle w:val="VerbatimChar"/>
        </w:rPr>
        <w:t xml:space="preserve">Informasi yang disediakan sistem ini mudah dipahami</w:t>
      </w:r>
      <w:r>
        <w:br/>
      </w:r>
      <w:r>
        <w:rPr>
          <w:rStyle w:val="VerbatimChar"/>
        </w:rPr>
        <w:t xml:space="preserve">Informasi yang disediakan membantu saya menyelesaikan pekerjaan</w:t>
      </w:r>
      <w:r>
        <w:br/>
      </w:r>
      <w:r>
        <w:rPr>
          <w:rStyle w:val="VerbatimChar"/>
        </w:rPr>
        <w:t xml:space="preserve">Susunan informasi pada layar sistem ini jelas</w:t>
      </w:r>
    </w:p>
    <w:bookmarkEnd w:id="20"/>
    <w:bookmarkStart w:id="21" w:name="X61375999a9e389bb3d3e84a09554ed60f3f9266"/>
    <w:p>
      <w:pPr>
        <w:pStyle w:val="Heading3"/>
      </w:pPr>
      <w:r>
        <w:t xml:space="preserve">Pertanyaan 7 — Kisi pilihan ganda (bagian 3 dari 3)</w:t>
      </w:r>
    </w:p>
    <w:p>
      <w:pPr>
        <w:pStyle w:val="FirstParagraph"/>
      </w:pPr>
      <w:r>
        <w:rPr>
          <w:b/>
          <w:bCs/>
        </w:rPr>
        <w:t xml:space="preserve">Jenis, kolom, dan pengaturan:</w:t>
      </w:r>
      <w:r>
        <w:t xml:space="preserve"> </w:t>
      </w:r>
      <w:r>
        <w:t xml:space="preserve">sama seperti pertanyaan 5.</w:t>
      </w:r>
    </w:p>
    <w:p>
      <w:pPr>
        <w:pStyle w:val="BodyText"/>
      </w:pPr>
      <w:r>
        <w:rPr>
          <w:b/>
          <w:bCs/>
        </w:rPr>
        <w:t xml:space="preserve">Baris:</w:t>
      </w:r>
    </w:p>
    <w:p>
      <w:pPr>
        <w:pStyle w:val="SourceCode"/>
      </w:pPr>
      <w:r>
        <w:rPr>
          <w:rStyle w:val="VerbatimChar"/>
        </w:rPr>
        <w:t xml:space="preserve">Tampilan sistem ini menyenangkan</w:t>
      </w:r>
      <w:r>
        <w:br/>
      </w:r>
      <w:r>
        <w:rPr>
          <w:rStyle w:val="VerbatimChar"/>
        </w:rPr>
        <w:t xml:space="preserve">Saya menyukai tampilan sistem ini</w:t>
      </w:r>
      <w:r>
        <w:br/>
      </w:r>
      <w:r>
        <w:rPr>
          <w:rStyle w:val="VerbatimChar"/>
        </w:rPr>
        <w:t xml:space="preserve">Sistem ini memiliki seluruh fungsi yang saya harapkan</w:t>
      </w:r>
      <w:r>
        <w:br/>
      </w:r>
      <w:r>
        <w:rPr>
          <w:rStyle w:val="VerbatimChar"/>
        </w:rPr>
        <w:t xml:space="preserve">Secara keseluruhan, saya puas dengan sistem ini</w:t>
      </w:r>
    </w:p>
    <w:p>
      <w:pPr>
        <w:pStyle w:val="BlockText"/>
      </w:pPr>
      <w:r>
        <w:rPr>
          <w:b/>
          <w:bCs/>
        </w:rPr>
        <w:t xml:space="preserve">Catatan arah skala.</w:t>
      </w:r>
      <w:r>
        <w:t xml:space="preserve"> </w:t>
      </w:r>
      <w:r>
        <w:t xml:space="preserve">Pada CSUQ aslinya angka 1 berarti sangat setuju dan</w:t>
      </w:r>
      <w:r>
        <w:t xml:space="preserve"> </w:t>
      </w:r>
      <w:r>
        <w:t xml:space="preserve">angka 7 sangat tidak setuju, sehingga skor kecil berarti baik. Di sini arahnya</w:t>
      </w:r>
      <w:r>
        <w:t xml:space="preserve"> </w:t>
      </w:r>
      <w:r>
        <w:t xml:space="preserve">dibalik agar "semakin tinggi semakin baik". Pembalikan ini</w:t>
      </w:r>
      <w:r>
        <w:t xml:space="preserve"> </w:t>
      </w:r>
      <w:r>
        <w:rPr>
          <w:b/>
          <w:bCs/>
        </w:rPr>
        <w:t xml:space="preserve">harus Anda sebut</w:t>
      </w:r>
      <w:r>
        <w:rPr>
          <w:b/>
          <w:bCs/>
        </w:rPr>
        <w:t xml:space="preserve"> </w:t>
      </w:r>
      <w:r>
        <w:rPr>
          <w:b/>
          <w:bCs/>
        </w:rPr>
        <w:t xml:space="preserve">di Bab III atau Bab V</w:t>
      </w:r>
      <w:r>
        <w:t xml:space="preserve">, dan ingat bahwa tolok ukur Sauro &amp; Lewis sebesar 2,82</w:t>
      </w:r>
      <w:r>
        <w:t xml:space="preserve"> </w:t>
      </w:r>
      <w:r>
        <w:t xml:space="preserve">menjadi</w:t>
      </w:r>
      <w:r>
        <w:t xml:space="preserve"> </w:t>
      </w:r>
      <w:r>
        <w:rPr>
          <w:b/>
          <w:bCs/>
        </w:rPr>
        <w:t xml:space="preserve">5,18</w:t>
      </w:r>
      <w:r>
        <w:t xml:space="preserve"> </w:t>
      </w:r>
      <w:r>
        <w:t xml:space="preserve">pada skala terbalik ini.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X9cbb8bd013c93df2c8d4a3150e2d3082429ce5e"/>
    <w:p>
      <w:pPr>
        <w:pStyle w:val="Heading2"/>
      </w:pPr>
      <w:r>
        <w:t xml:space="preserve">4. Bagian 3 — Perbandingan Waktu Pengerjaan</w:t>
      </w:r>
    </w:p>
    <w:p>
      <w:pPr>
        <w:pStyle w:val="FirstParagraph"/>
      </w:pPr>
      <w:r>
        <w:rPr>
          <w:b/>
          <w:bCs/>
        </w:rPr>
        <w:t xml:space="preserve">Judul bagian:</w:t>
      </w:r>
      <w:r>
        <w:t xml:space="preserve"> </w:t>
      </w:r>
      <w:r>
        <w:t xml:space="preserve">Perbandingan Waktu Pengerjaan Pekerjaan</w:t>
      </w:r>
    </w:p>
    <w:p>
      <w:pPr>
        <w:pStyle w:val="BodyText"/>
      </w:pPr>
      <w:r>
        <w:rPr>
          <w:b/>
          <w:bCs/>
        </w:rPr>
        <w:t xml:space="preserve">Deskripsi bagian:</w:t>
      </w:r>
    </w:p>
    <w:p>
      <w:pPr>
        <w:pStyle w:val="BlockText"/>
      </w:pPr>
      <w:r>
        <w:t xml:space="preserve">Bagian ini membandingkan lama pengerjaan beberapa pekerjaan</w:t>
      </w:r>
      <w:r>
        <w:t xml:space="preserve"> </w:t>
      </w:r>
      <w:r>
        <w:rPr>
          <w:b/>
          <w:bCs/>
        </w:rPr>
        <w:t xml:space="preserve">sebelum</w:t>
      </w:r>
      <w:r>
        <w:t xml:space="preserve"> </w:t>
      </w:r>
      <w:r>
        <w:t xml:space="preserve">dan</w:t>
      </w:r>
      <w:r>
        <w:t xml:space="preserve"> </w:t>
      </w:r>
      <w:r>
        <w:rPr>
          <w:b/>
          <w:bCs/>
        </w:rPr>
        <w:t xml:space="preserve">sesudah</w:t>
      </w:r>
      <w:r>
        <w:t xml:space="preserve"> </w:t>
      </w:r>
      <w:r>
        <w:t xml:space="preserve">memakai SIKAMI.</w:t>
      </w:r>
    </w:p>
    <w:p>
      <w:pPr>
        <w:pStyle w:val="BlockText"/>
      </w:pPr>
      <w:r>
        <w:t xml:space="preserve">Isilah dalam satuan</w:t>
      </w:r>
      <w:r>
        <w:t xml:space="preserve"> </w:t>
      </w:r>
      <w:r>
        <w:rPr>
          <w:b/>
          <w:bCs/>
        </w:rPr>
        <w:t xml:space="preserve">menit</w:t>
      </w:r>
      <w:r>
        <w:t xml:space="preserve">, sebagai perkiraan saja. Tidak perlu tepat benar.</w:t>
      </w:r>
    </w:p>
    <w:p>
      <w:pPr>
        <w:pStyle w:val="BlockText"/>
      </w:pPr>
      <w:r>
        <w:rPr>
          <w:b/>
          <w:bCs/>
        </w:rPr>
        <w:t xml:space="preserve">Kosongkan bila pekerjaan tersebut tidak pernah Bapak/Ibu kerjakan.</w:t>
      </w:r>
      <w:r>
        <w:t xml:space="preserve"> </w:t>
      </w:r>
      <w:r>
        <w:t xml:space="preserve">Tidak</w:t>
      </w:r>
      <w:r>
        <w:t xml:space="preserve"> </w:t>
      </w:r>
      <w:r>
        <w:t xml:space="preserve">semua pekerjaan di bawah ini dikerjakan oleh semua orang.</w:t>
      </w:r>
    </w:p>
    <w:p>
      <w:pPr>
        <w:pStyle w:val="FirstParagraph"/>
      </w:pPr>
      <w:r>
        <w:rPr>
          <w:b/>
          <w:bCs/>
        </w:rPr>
        <w:t xml:space="preserve">Pengaturan untuk SELURUH pertanyaan di bagian ini:</w:t>
      </w:r>
    </w:p>
    <w:p>
      <w:pPr>
        <w:pStyle w:val="Compact"/>
        <w:numPr>
          <w:ilvl w:val="0"/>
          <w:numId w:val="1003"/>
        </w:numPr>
      </w:pPr>
      <w:r>
        <w:t xml:space="preserve">Jenis:</w:t>
      </w:r>
      <w:r>
        <w:t xml:space="preserve"> </w:t>
      </w:r>
      <w:r>
        <w:rPr>
          <w:b/>
          <w:bCs/>
        </w:rPr>
        <w:t xml:space="preserve">Jawaban singkat</w:t>
      </w:r>
    </w:p>
    <w:p>
      <w:pPr>
        <w:pStyle w:val="Compact"/>
        <w:numPr>
          <w:ilvl w:val="0"/>
          <w:numId w:val="1003"/>
        </w:numPr>
      </w:pPr>
      <w:r>
        <w:t xml:space="preserve">Wajib:</w:t>
      </w:r>
      <w:r>
        <w:t xml:space="preserve"> </w:t>
      </w:r>
      <w:r>
        <w:rPr>
          <w:b/>
          <w:bCs/>
        </w:rPr>
        <w:t xml:space="preserve">Tidak</w:t>
      </w:r>
      <w:r>
        <w:t xml:space="preserve"> </w:t>
      </w:r>
      <w:r>
        <w:t xml:space="preserve">(penting — supaya yang tidak mengerjakan bisa melewatinya)</w:t>
      </w:r>
    </w:p>
    <w:p>
      <w:pPr>
        <w:pStyle w:val="Compact"/>
        <w:numPr>
          <w:ilvl w:val="0"/>
          <w:numId w:val="1003"/>
        </w:numPr>
      </w:pPr>
      <w:r>
        <w:t xml:space="preserve">Validasi jawaban:</w:t>
      </w:r>
      <w:r>
        <w:t xml:space="preserve"> </w:t>
      </w:r>
      <w:r>
        <w:rPr>
          <w:b/>
          <w:bCs/>
        </w:rPr>
        <w:t xml:space="preserve">Angka → Lebih besar dari → 0</w:t>
      </w:r>
      <w:r>
        <w:t xml:space="preserve"> </w:t>
      </w:r>
      <w:r>
        <w:t xml:space="preserve">(klik titik tiga di kanan bawah pertanyaan &gt;</w:t>
      </w:r>
      <w:r>
        <w:t xml:space="preserve"> </w:t>
      </w:r>
      <w:r>
        <w:rPr>
          <w:i/>
          <w:iCs/>
        </w:rPr>
        <w:t xml:space="preserve">Response validation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Teks galat khusus:</w:t>
      </w:r>
      <w:r>
        <w:t xml:space="preserve"> </w:t>
      </w:r>
      <w:r>
        <w:rPr>
          <w:rStyle w:val="VerbatimChar"/>
        </w:rPr>
        <w:t xml:space="preserve">Isilah dengan angka dalam satuan menit, atau kosongkan.</w:t>
      </w:r>
    </w:p>
    <w:p>
      <w:pPr>
        <w:pStyle w:val="FirstParagraph"/>
      </w:pPr>
      <w:r>
        <w:t xml:space="preserve">Delapan pekerjaan di bawah ini dipilih karena masing-masing mewakili satu</w:t>
      </w:r>
      <w:r>
        <w:t xml:space="preserve"> </w:t>
      </w:r>
      <w:r>
        <w:t xml:space="preserve">manfaat inti sistem. Setiap pekerjaan menjadi</w:t>
      </w:r>
      <w:r>
        <w:t xml:space="preserve"> </w:t>
      </w:r>
      <w:r>
        <w:rPr>
          <w:b/>
          <w:bCs/>
        </w:rPr>
        <w:t xml:space="preserve">dua pertanyaan</w:t>
      </w:r>
      <w:r>
        <w:t xml:space="preserve">: sebelum dan</w:t>
      </w:r>
      <w:r>
        <w:t xml:space="preserve"> </w:t>
      </w:r>
      <w:r>
        <w:t xml:space="preserve">sesudah.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Pekerjaan</w:t>
            </w:r>
          </w:p>
        </w:tc>
        <w:tc>
          <w:tcPr/>
          <w:p>
            <w:pPr>
              <w:pStyle w:val="Compact"/>
            </w:pPr>
            <w:r>
              <w:t xml:space="preserve">Manfaat yang diuji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Membuat Surat Perjanjian Kerja seluruh mitra dalam satu kegiatan untuk satu bulan</w:t>
            </w:r>
          </w:p>
        </w:tc>
        <w:tc>
          <w:tcPr/>
          <w:p>
            <w:pPr>
              <w:pStyle w:val="Compact"/>
            </w:pPr>
            <w:r>
              <w:t xml:space="preserve">Pembuatan kontrak otomatis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Membuat BAST seluruh mitra dalam satu kegiatan</w:t>
            </w:r>
          </w:p>
        </w:tc>
        <w:tc>
          <w:tcPr/>
          <w:p>
            <w:pPr>
              <w:pStyle w:val="Compact"/>
            </w:pPr>
            <w:r>
              <w:t xml:space="preserve">Pembuatan kontrak otomatis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Memeriksa apakah honor seorang mitra pada satu bulan melebihi batas SBML, terhitung dari seluruh tim</w:t>
            </w:r>
          </w:p>
        </w:tc>
        <w:tc>
          <w:tcPr/>
          <w:p>
            <w:pPr>
              <w:pStyle w:val="Compact"/>
            </w:pPr>
            <w:r>
              <w:t xml:space="preserve">Pengendalian honor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Menyusun rekap honor seluruh mitra dalam satu bulan</w:t>
            </w:r>
          </w:p>
        </w:tc>
        <w:tc>
          <w:tcPr/>
          <w:p>
            <w:pPr>
              <w:pStyle w:val="Compact"/>
            </w:pPr>
            <w:r>
              <w:t xml:space="preserve">Rekap unduhan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Mengetahui progres seluruh kegiatan yang sedang berjalan</w:t>
            </w:r>
          </w:p>
        </w:tc>
        <w:tc>
          <w:tcPr/>
          <w:p>
            <w:pPr>
              <w:pStyle w:val="Compact"/>
            </w:pPr>
            <w:r>
              <w:t xml:space="preserve">Pemantauan terpusat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Memeriksa kelengkapan dokumen satu kegiatan</w:t>
            </w:r>
          </w:p>
        </w:tc>
        <w:tc>
          <w:tcPr/>
          <w:p>
            <w:pPr>
              <w:pStyle w:val="Compact"/>
            </w:pPr>
            <w:r>
              <w:t xml:space="preserve">Pemusatan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T7</w:t>
            </w:r>
          </w:p>
        </w:tc>
        <w:tc>
          <w:tcPr/>
          <w:p>
            <w:pPr>
              <w:pStyle w:val="Compact"/>
            </w:pPr>
            <w:r>
              <w:t xml:space="preserve">Merekap penilaian dan menyusun peringkat mitra satu triwulan</w:t>
            </w:r>
          </w:p>
        </w:tc>
        <w:tc>
          <w:tcPr/>
          <w:p>
            <w:pPr>
              <w:pStyle w:val="Compact"/>
            </w:pPr>
            <w:r>
              <w:t xml:space="preserve">Penilaian otomatis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T8</w:t>
            </w:r>
          </w:p>
        </w:tc>
        <w:tc>
          <w:tcPr/>
          <w:p>
            <w:pPr>
              <w:pStyle w:val="Compact"/>
            </w:pPr>
            <w:r>
              <w:t xml:space="preserve">Mencari mitra yang berdomisili di kecamatan atau desa tertentu saat mengalokasikan kegiatan</w:t>
            </w:r>
          </w:p>
        </w:tc>
        <w:tc>
          <w:tcPr/>
          <w:p>
            <w:pPr>
              <w:pStyle w:val="Compact"/>
            </w:pPr>
            <w:r>
              <w:t xml:space="preserve">Penyaringan wilayah</w:t>
            </w:r>
          </w:p>
        </w:tc>
      </w:tr>
    </w:tbl>
    <w:bookmarkStart w:id="23" w:name="teks-pertanyaan-siap-salin"/>
    <w:p>
      <w:pPr>
        <w:pStyle w:val="Heading3"/>
      </w:pPr>
      <w:r>
        <w:t xml:space="preserve">Teks pertanyaan siap salin</w:t>
      </w:r>
    </w:p>
    <w:p>
      <w:pPr>
        <w:pStyle w:val="FirstParagraph"/>
      </w:pPr>
      <w:r>
        <w:t xml:space="preserve">Salin dua baris untuk setiap pekerjaan. Judul pekerjaannya sebaiknya Anda pasang</w:t>
      </w:r>
      <w:r>
        <w:t xml:space="preserve"> </w:t>
      </w:r>
      <w:r>
        <w:t xml:space="preserve">sebagai</w:t>
      </w:r>
      <w:r>
        <w:t xml:space="preserve"> </w:t>
      </w:r>
      <w:r>
        <w:rPr>
          <w:b/>
          <w:bCs/>
        </w:rPr>
        <w:t xml:space="preserve">Judul dan deskripsi</w:t>
      </w:r>
      <w:r>
        <w:t xml:space="preserve"> </w:t>
      </w:r>
      <w:r>
        <w:t xml:space="preserve">(</w:t>
      </w:r>
      <w:r>
        <w:rPr>
          <w:i/>
          <w:iCs/>
        </w:rPr>
        <w:t xml:space="preserve">Title and description</w:t>
      </w:r>
      <w:r>
        <w:t xml:space="preserve">) di atas pasangan</w:t>
      </w:r>
      <w:r>
        <w:t xml:space="preserve"> </w:t>
      </w:r>
      <w:r>
        <w:t xml:space="preserve">pertanyaannya, supaya responden melihat pekerjaannya sekali saja, bukan dua kali.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T1 — Judul dan deskripsi:</w:t>
      </w:r>
    </w:p>
    <w:p>
      <w:pPr>
        <w:pStyle w:val="BlockText"/>
      </w:pPr>
      <w:r>
        <w:rPr>
          <w:b/>
          <w:bCs/>
        </w:rPr>
        <w:t xml:space="preserve">Membuat Surat Perjanjian Kerja (SPK)</w:t>
      </w:r>
      <w:r>
        <w:t xml:space="preserve"> </w:t>
      </w:r>
      <w:r>
        <w:t xml:space="preserve">Membuat SPK untuk seluruh mitra dalam satu kegiatan selama satu bulan, mulai</w:t>
      </w:r>
      <w:r>
        <w:t xml:space="preserve"> </w:t>
      </w:r>
      <w:r>
        <w:t xml:space="preserve">dari menyiapkan data sampai surat siap ditandatangani.</w:t>
      </w:r>
    </w:p>
    <w:p>
      <w:pPr>
        <w:pStyle w:val="Compact"/>
        <w:numPr>
          <w:ilvl w:val="0"/>
          <w:numId w:val="1004"/>
        </w:numPr>
      </w:pPr>
      <w:r>
        <w:t xml:space="preserve">Pertanyaan:</w:t>
      </w:r>
      <w:r>
        <w:t xml:space="preserve"> </w:t>
      </w:r>
      <w:r>
        <w:rPr>
          <w:rStyle w:val="VerbatimChar"/>
        </w:rPr>
        <w:t xml:space="preserve">T1. SEBELUM memakai SIKAMI, berapa menit pekerjaan ini biasanya selesai?</w:t>
      </w:r>
    </w:p>
    <w:p>
      <w:pPr>
        <w:pStyle w:val="Compact"/>
        <w:numPr>
          <w:ilvl w:val="0"/>
          <w:numId w:val="1004"/>
        </w:numPr>
      </w:pPr>
      <w:r>
        <w:t xml:space="preserve">Pertanyaan:</w:t>
      </w:r>
      <w:r>
        <w:t xml:space="preserve"> </w:t>
      </w:r>
      <w:r>
        <w:rPr>
          <w:rStyle w:val="VerbatimChar"/>
        </w:rPr>
        <w:t xml:space="preserve">T1. SESUDAH memakai SIKAMI, berapa menit pekerjaan ini selesai?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T2 — Judul dan deskripsi:</w:t>
      </w:r>
    </w:p>
    <w:p>
      <w:pPr>
        <w:pStyle w:val="BlockText"/>
      </w:pPr>
      <w:r>
        <w:rPr>
          <w:b/>
          <w:bCs/>
        </w:rPr>
        <w:t xml:space="preserve">Membuat Berita Acara Serah Terima (BAST)</w:t>
      </w:r>
      <w:r>
        <w:t xml:space="preserve"> </w:t>
      </w:r>
      <w:r>
        <w:t xml:space="preserve">Membuat BAST untuk seluruh mitra dalam satu kegiatan, termasuk penomorannya.</w:t>
      </w:r>
    </w:p>
    <w:p>
      <w:pPr>
        <w:pStyle w:val="Compact"/>
        <w:numPr>
          <w:ilvl w:val="0"/>
          <w:numId w:val="1005"/>
        </w:numPr>
      </w:pPr>
      <w:r>
        <w:t xml:space="preserve">Pertanyaan:</w:t>
      </w:r>
      <w:r>
        <w:t xml:space="preserve"> </w:t>
      </w:r>
      <w:r>
        <w:rPr>
          <w:rStyle w:val="VerbatimChar"/>
        </w:rPr>
        <w:t xml:space="preserve">T2. SEBELUM memakai SIKAMI, berapa menit pekerjaan ini biasanya selesai?</w:t>
      </w:r>
    </w:p>
    <w:p>
      <w:pPr>
        <w:pStyle w:val="Compact"/>
        <w:numPr>
          <w:ilvl w:val="0"/>
          <w:numId w:val="1005"/>
        </w:numPr>
      </w:pPr>
      <w:r>
        <w:t xml:space="preserve">Pertanyaan:</w:t>
      </w:r>
      <w:r>
        <w:t xml:space="preserve"> </w:t>
      </w:r>
      <w:r>
        <w:rPr>
          <w:rStyle w:val="VerbatimChar"/>
        </w:rPr>
        <w:t xml:space="preserve">T2. SESUDAH memakai SIKAMI, berapa menit pekerjaan ini selesai?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T3 — Judul dan deskripsi:</w:t>
      </w:r>
    </w:p>
    <w:p>
      <w:pPr>
        <w:pStyle w:val="BlockText"/>
      </w:pPr>
      <w:r>
        <w:rPr>
          <w:b/>
          <w:bCs/>
        </w:rPr>
        <w:t xml:space="preserve">Memeriksa batas honor mitra (SBML)</w:t>
      </w:r>
      <w:r>
        <w:t xml:space="preserve"> </w:t>
      </w:r>
      <w:r>
        <w:t xml:space="preserve">Memastikan honor seorang mitra pada satu bulan tidak melebihi batas, dengan</w:t>
      </w:r>
      <w:r>
        <w:t xml:space="preserve"> </w:t>
      </w:r>
      <w:r>
        <w:t xml:space="preserve">menghitung honornya dari seluruh kegiatan dan seluruh tim.</w:t>
      </w:r>
    </w:p>
    <w:p>
      <w:pPr>
        <w:pStyle w:val="Compact"/>
        <w:numPr>
          <w:ilvl w:val="0"/>
          <w:numId w:val="1006"/>
        </w:numPr>
      </w:pPr>
      <w:r>
        <w:t xml:space="preserve">Pertanyaan:</w:t>
      </w:r>
      <w:r>
        <w:t xml:space="preserve"> </w:t>
      </w:r>
      <w:r>
        <w:rPr>
          <w:rStyle w:val="VerbatimChar"/>
        </w:rPr>
        <w:t xml:space="preserve">T3. SEBELUM memakai SIKAMI, berapa menit pekerjaan ini biasanya selesai?</w:t>
      </w:r>
    </w:p>
    <w:p>
      <w:pPr>
        <w:pStyle w:val="Compact"/>
        <w:numPr>
          <w:ilvl w:val="0"/>
          <w:numId w:val="1006"/>
        </w:numPr>
      </w:pPr>
      <w:r>
        <w:t xml:space="preserve">Pertanyaan:</w:t>
      </w:r>
      <w:r>
        <w:t xml:space="preserve"> </w:t>
      </w:r>
      <w:r>
        <w:rPr>
          <w:rStyle w:val="VerbatimChar"/>
        </w:rPr>
        <w:t xml:space="preserve">T3. SESUDAH memakai SIKAMI, berapa menit pekerjaan ini selesai?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T4 — Judul dan deskripsi:</w:t>
      </w:r>
    </w:p>
    <w:p>
      <w:pPr>
        <w:pStyle w:val="BlockText"/>
      </w:pPr>
      <w:r>
        <w:rPr>
          <w:b/>
          <w:bCs/>
        </w:rPr>
        <w:t xml:space="preserve">Menyusun rekap honor satu bulan</w:t>
      </w:r>
      <w:r>
        <w:t xml:space="preserve"> </w:t>
      </w:r>
      <w:r>
        <w:t xml:space="preserve">Menyusun daftar honor seluruh mitra dalam satu bulan sampai berkasnya siap</w:t>
      </w:r>
      <w:r>
        <w:t xml:space="preserve"> </w:t>
      </w:r>
      <w:r>
        <w:t xml:space="preserve">dipakai atau dilampirkan.</w:t>
      </w:r>
    </w:p>
    <w:p>
      <w:pPr>
        <w:pStyle w:val="Compact"/>
        <w:numPr>
          <w:ilvl w:val="0"/>
          <w:numId w:val="1007"/>
        </w:numPr>
      </w:pPr>
      <w:r>
        <w:t xml:space="preserve">Pertanyaan:</w:t>
      </w:r>
      <w:r>
        <w:t xml:space="preserve"> </w:t>
      </w:r>
      <w:r>
        <w:rPr>
          <w:rStyle w:val="VerbatimChar"/>
        </w:rPr>
        <w:t xml:space="preserve">T4. SEBELUM memakai SIKAMI, berapa menit pekerjaan ini biasanya selesai?</w:t>
      </w:r>
    </w:p>
    <w:p>
      <w:pPr>
        <w:pStyle w:val="Compact"/>
        <w:numPr>
          <w:ilvl w:val="0"/>
          <w:numId w:val="1007"/>
        </w:numPr>
      </w:pPr>
      <w:r>
        <w:t xml:space="preserve">Pertanyaan:</w:t>
      </w:r>
      <w:r>
        <w:t xml:space="preserve"> </w:t>
      </w:r>
      <w:r>
        <w:rPr>
          <w:rStyle w:val="VerbatimChar"/>
        </w:rPr>
        <w:t xml:space="preserve">T4. SESUDAH memakai SIKAMI, berapa menit pekerjaan ini selesai?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T5 — Judul dan deskripsi:</w:t>
      </w:r>
    </w:p>
    <w:p>
      <w:pPr>
        <w:pStyle w:val="BlockText"/>
      </w:pPr>
      <w:r>
        <w:rPr>
          <w:b/>
          <w:bCs/>
        </w:rPr>
        <w:t xml:space="preserve">Mengetahui progres seluruh kegiatan yang sedang berjalan</w:t>
      </w:r>
      <w:r>
        <w:t xml:space="preserve"> </w:t>
      </w:r>
      <w:r>
        <w:t xml:space="preserve">Mengumpulkan gambaran kemajuan seluruh kegiatan dari semua tim sampai dapat</w:t>
      </w:r>
      <w:r>
        <w:t xml:space="preserve"> </w:t>
      </w:r>
      <w:r>
        <w:t xml:space="preserve">dilihat sekaligus.</w:t>
      </w:r>
    </w:p>
    <w:p>
      <w:pPr>
        <w:pStyle w:val="BlockText"/>
      </w:pPr>
      <w:r>
        <w:t xml:space="preserve">Yang dimaksud di sini adalah waktu untuk</w:t>
      </w:r>
      <w:r>
        <w:t xml:space="preserve"> </w:t>
      </w:r>
      <w:r>
        <w:rPr>
          <w:b/>
          <w:bCs/>
        </w:rPr>
        <w:t xml:space="preserve">mengetahui</w:t>
      </w:r>
      <w:r>
        <w:t xml:space="preserve"> </w:t>
      </w:r>
      <w:r>
        <w:t xml:space="preserve">progresnya, bukan waktu</w:t>
      </w:r>
      <w:r>
        <w:t xml:space="preserve"> </w:t>
      </w:r>
      <w:r>
        <w:t xml:space="preserve">untuk mengisi progres mitra.</w:t>
      </w:r>
    </w:p>
    <w:p>
      <w:pPr>
        <w:pStyle w:val="Compact"/>
        <w:numPr>
          <w:ilvl w:val="0"/>
          <w:numId w:val="1008"/>
        </w:numPr>
      </w:pPr>
      <w:r>
        <w:t xml:space="preserve">Pertanyaan:</w:t>
      </w:r>
      <w:r>
        <w:t xml:space="preserve"> </w:t>
      </w:r>
      <w:r>
        <w:rPr>
          <w:rStyle w:val="VerbatimChar"/>
        </w:rPr>
        <w:t xml:space="preserve">T5. SEBELUM memakai SIKAMI, berapa menit pekerjaan ini biasanya selesai?</w:t>
      </w:r>
    </w:p>
    <w:p>
      <w:pPr>
        <w:pStyle w:val="Compact"/>
        <w:numPr>
          <w:ilvl w:val="0"/>
          <w:numId w:val="1008"/>
        </w:numPr>
      </w:pPr>
      <w:r>
        <w:t xml:space="preserve">Pertanyaan:</w:t>
      </w:r>
      <w:r>
        <w:t xml:space="preserve"> </w:t>
      </w:r>
      <w:r>
        <w:rPr>
          <w:rStyle w:val="VerbatimChar"/>
        </w:rPr>
        <w:t xml:space="preserve">T5. SESUDAH memakai SIKAMI, berapa menit pekerjaan ini selesai?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T6 — Judul dan deskripsi:</w:t>
      </w:r>
    </w:p>
    <w:p>
      <w:pPr>
        <w:pStyle w:val="BlockText"/>
      </w:pPr>
      <w:r>
        <w:rPr>
          <w:b/>
          <w:bCs/>
        </w:rPr>
        <w:t xml:space="preserve">Memeriksa kelengkapan dokumen satu kegiatan</w:t>
      </w:r>
      <w:r>
        <w:t xml:space="preserve"> </w:t>
      </w:r>
      <w:r>
        <w:t xml:space="preserve">Memastikan seluruh dokumen wajib satu kegiatan sudah ada dan sudah benar.</w:t>
      </w:r>
    </w:p>
    <w:p>
      <w:pPr>
        <w:pStyle w:val="Compact"/>
        <w:numPr>
          <w:ilvl w:val="0"/>
          <w:numId w:val="1009"/>
        </w:numPr>
      </w:pPr>
      <w:r>
        <w:t xml:space="preserve">Pertanyaan:</w:t>
      </w:r>
      <w:r>
        <w:t xml:space="preserve"> </w:t>
      </w:r>
      <w:r>
        <w:rPr>
          <w:rStyle w:val="VerbatimChar"/>
        </w:rPr>
        <w:t xml:space="preserve">T6. SEBELUM memakai SIKAMI, berapa menit pekerjaan ini biasanya selesai?</w:t>
      </w:r>
    </w:p>
    <w:p>
      <w:pPr>
        <w:pStyle w:val="Compact"/>
        <w:numPr>
          <w:ilvl w:val="0"/>
          <w:numId w:val="1009"/>
        </w:numPr>
      </w:pPr>
      <w:r>
        <w:t xml:space="preserve">Pertanyaan:</w:t>
      </w:r>
      <w:r>
        <w:t xml:space="preserve"> </w:t>
      </w:r>
      <w:r>
        <w:rPr>
          <w:rStyle w:val="VerbatimChar"/>
        </w:rPr>
        <w:t xml:space="preserve">T6. SESUDAH memakai SIKAMI, berapa menit pekerjaan ini selesai?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T7 — Judul dan deskripsi:</w:t>
      </w:r>
    </w:p>
    <w:p>
      <w:pPr>
        <w:pStyle w:val="BlockText"/>
      </w:pPr>
      <w:r>
        <w:rPr>
          <w:b/>
          <w:bCs/>
        </w:rPr>
        <w:t xml:space="preserve">Merekap penilaian dan menyusun peringkat mitra satu triwulan</w:t>
      </w:r>
      <w:r>
        <w:t xml:space="preserve"> </w:t>
      </w:r>
      <w:r>
        <w:t xml:space="preserve">Mengumpulkan nilai mitra dari seluruh PML, menghitung rata-ratanya, lalu</w:t>
      </w:r>
      <w:r>
        <w:t xml:space="preserve"> </w:t>
      </w:r>
      <w:r>
        <w:t xml:space="preserve">mengurutkannya menjadi peringkat.</w:t>
      </w:r>
    </w:p>
    <w:p>
      <w:pPr>
        <w:pStyle w:val="Compact"/>
        <w:numPr>
          <w:ilvl w:val="0"/>
          <w:numId w:val="1010"/>
        </w:numPr>
      </w:pPr>
      <w:r>
        <w:t xml:space="preserve">Pertanyaan:</w:t>
      </w:r>
      <w:r>
        <w:t xml:space="preserve"> </w:t>
      </w:r>
      <w:r>
        <w:rPr>
          <w:rStyle w:val="VerbatimChar"/>
        </w:rPr>
        <w:t xml:space="preserve">T7. SEBELUM memakai SIKAMI, berapa menit pekerjaan ini biasanya selesai?</w:t>
      </w:r>
    </w:p>
    <w:p>
      <w:pPr>
        <w:pStyle w:val="Compact"/>
        <w:numPr>
          <w:ilvl w:val="0"/>
          <w:numId w:val="1010"/>
        </w:numPr>
      </w:pPr>
      <w:r>
        <w:t xml:space="preserve">Pertanyaan:</w:t>
      </w:r>
      <w:r>
        <w:t xml:space="preserve"> </w:t>
      </w:r>
      <w:r>
        <w:rPr>
          <w:rStyle w:val="VerbatimChar"/>
        </w:rPr>
        <w:t xml:space="preserve">T7. SESUDAH memakai SIKAMI, berapa menit pekerjaan ini selesai?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T8 — Judul dan deskripsi:</w:t>
      </w:r>
    </w:p>
    <w:p>
      <w:pPr>
        <w:pStyle w:val="BlockText"/>
      </w:pPr>
      <w:r>
        <w:rPr>
          <w:b/>
          <w:bCs/>
        </w:rPr>
        <w:t xml:space="preserve">Mencari mitra menurut wilayah saat mengalokasikan kegiatan</w:t>
      </w:r>
      <w:r>
        <w:t xml:space="preserve"> </w:t>
      </w:r>
      <w:r>
        <w:t xml:space="preserve">Menemukan mitra yang berdomisili di kecamatan atau desa tertentu ketika memilih</w:t>
      </w:r>
      <w:r>
        <w:t xml:space="preserve"> </w:t>
      </w:r>
      <w:r>
        <w:t xml:space="preserve">mitra untuk suatu kegiatan.</w:t>
      </w:r>
    </w:p>
    <w:p>
      <w:pPr>
        <w:pStyle w:val="Compact"/>
        <w:numPr>
          <w:ilvl w:val="0"/>
          <w:numId w:val="1011"/>
        </w:numPr>
      </w:pPr>
      <w:r>
        <w:t xml:space="preserve">Pertanyaan:</w:t>
      </w:r>
      <w:r>
        <w:t xml:space="preserve"> </w:t>
      </w:r>
      <w:r>
        <w:rPr>
          <w:rStyle w:val="VerbatimChar"/>
        </w:rPr>
        <w:t xml:space="preserve">T8. SEBELUM memakai SIKAMI, berapa menit pekerjaan ini biasanya selesai?</w:t>
      </w:r>
    </w:p>
    <w:p>
      <w:pPr>
        <w:pStyle w:val="Compact"/>
        <w:numPr>
          <w:ilvl w:val="0"/>
          <w:numId w:val="1011"/>
        </w:numPr>
      </w:pPr>
      <w:r>
        <w:t xml:space="preserve">Pertanyaan:</w:t>
      </w:r>
      <w:r>
        <w:t xml:space="preserve"> </w:t>
      </w:r>
      <w:r>
        <w:rPr>
          <w:rStyle w:val="VerbatimChar"/>
        </w:rPr>
        <w:t xml:space="preserve">T8. SESUDAH memakai SIKAMI, berapa menit pekerjaan ini selesai?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0d07f4cf6bf2922172ec8f3c06278e2eeb8f10d"/>
    <w:p>
      <w:pPr>
        <w:pStyle w:val="Heading2"/>
      </w:pPr>
      <w:r>
        <w:t xml:space="preserve">5. Bagian 4 — Saran dan Masukan</w:t>
      </w:r>
    </w:p>
    <w:p>
      <w:pPr>
        <w:pStyle w:val="FirstParagraph"/>
      </w:pPr>
      <w:r>
        <w:rPr>
          <w:b/>
          <w:bCs/>
        </w:rPr>
        <w:t xml:space="preserve">Judul bagian:</w:t>
      </w:r>
      <w:r>
        <w:t xml:space="preserve"> </w:t>
      </w:r>
      <w:r>
        <w:t xml:space="preserve">Saran dan Masukan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Pertanyaan</w:t>
            </w:r>
          </w:p>
        </w:tc>
        <w:tc>
          <w:tcPr/>
          <w:p>
            <w:pPr>
              <w:pStyle w:val="Compact"/>
            </w:pPr>
            <w:r>
              <w:t xml:space="preserve">Jenis</w:t>
            </w:r>
          </w:p>
        </w:tc>
        <w:tc>
          <w:tcPr/>
          <w:p>
            <w:pPr>
              <w:pStyle w:val="Compact"/>
            </w:pPr>
            <w:r>
              <w:t xml:space="preserve">Wajib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Bagian mana dari SIKAMI yang paling membantu pekerjaan Bapak/Ibu?</w:t>
            </w:r>
          </w:p>
        </w:tc>
        <w:tc>
          <w:tcPr/>
          <w:p>
            <w:pPr>
              <w:pStyle w:val="Compact"/>
            </w:pPr>
            <w:r>
              <w:t xml:space="preserve">Paragraf</w:t>
            </w:r>
          </w:p>
        </w:tc>
        <w:tc>
          <w:tcPr/>
          <w:p>
            <w:pPr>
              <w:pStyle w:val="Compact"/>
            </w:pPr>
            <w:r>
              <w:t xml:space="preserve">Tidak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Bagian mana yang masih perlu diperbaiki?</w:t>
            </w:r>
          </w:p>
        </w:tc>
        <w:tc>
          <w:tcPr/>
          <w:p>
            <w:pPr>
              <w:pStyle w:val="Compact"/>
            </w:pPr>
            <w:r>
              <w:t xml:space="preserve">Paragraf</w:t>
            </w:r>
          </w:p>
        </w:tc>
        <w:tc>
          <w:tcPr/>
          <w:p>
            <w:pPr>
              <w:pStyle w:val="Compact"/>
            </w:pPr>
            <w:r>
              <w:t xml:space="preserve">Tidak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Adakah pekerjaan lain yang menurut Bapak/Ibu sebaiknya ikut ditangani sistem ini?</w:t>
            </w:r>
          </w:p>
        </w:tc>
        <w:tc>
          <w:tcPr/>
          <w:p>
            <w:pPr>
              <w:pStyle w:val="Compact"/>
            </w:pPr>
            <w:r>
              <w:t xml:space="preserve">Paragraf</w:t>
            </w:r>
          </w:p>
        </w:tc>
        <w:tc>
          <w:tcPr/>
          <w:p>
            <w:pPr>
              <w:pStyle w:val="Compact"/>
            </w:pPr>
            <w:r>
              <w:t xml:space="preserve">Tidak</w:t>
            </w:r>
          </w:p>
        </w:tc>
      </w:tr>
    </w:tbl>
    <w:p>
      <w:pPr>
        <w:pStyle w:val="BodyText"/>
      </w:pPr>
      <w:r>
        <w:rPr>
          <w:b/>
          <w:bCs/>
        </w:rPr>
        <w:t xml:space="preserve">Teks penutup formulir</w:t>
      </w:r>
      <w:r>
        <w:t xml:space="preserve"> </w:t>
      </w:r>
      <w:r>
        <w:t xml:space="preserve">(</w:t>
      </w:r>
      <w:r>
        <w:rPr>
          <w:i/>
          <w:iCs/>
        </w:rPr>
        <w:t xml:space="preserve">Confirmation message</w:t>
      </w:r>
      <w:r>
        <w:t xml:space="preserve"> </w:t>
      </w:r>
      <w:r>
        <w:t xml:space="preserve">di tab Settings):</w:t>
      </w:r>
    </w:p>
    <w:p>
      <w:pPr>
        <w:pStyle w:val="BlockText"/>
      </w:pPr>
      <w:r>
        <w:t xml:space="preserve">Terima kasih atas waktu dan masukan Bapak/Ibu. Jawaban Bapak/Ibu sangat</w:t>
      </w:r>
      <w:r>
        <w:t xml:space="preserve"> </w:t>
      </w:r>
      <w:r>
        <w:t xml:space="preserve">membantu penyempurnaan sistem ini.</w:t>
      </w:r>
    </w:p>
    <w:p>
      <w:r>
        <w:pict>
          <v:rect style="width:0;height:1.5pt" o:hralign="center" o:hrstd="t" o:hr="t"/>
        </w:pict>
      </w:r>
    </w:p>
    <w:bookmarkEnd w:id="25"/>
    <w:bookmarkStart w:id="29" w:name="X8b0b5d0a3a409d2325857841f7bc1422c179556"/>
    <w:p>
      <w:pPr>
        <w:pStyle w:val="Heading2"/>
      </w:pPr>
      <w:r>
        <w:t xml:space="preserve">6. Mengolah hasilnya menjadi tabel Bab V</w:t>
      </w:r>
    </w:p>
    <w:bookmarkStart w:id="26" w:name="Xcc376bc79c7b5b7c38b19c552f64e974aad9873"/>
    <w:p>
      <w:pPr>
        <w:pStyle w:val="Heading3"/>
      </w:pPr>
      <w:r>
        <w:t xml:space="preserve">6.1 Skor CSUQ</w:t>
      </w:r>
    </w:p>
    <w:p>
      <w:pPr>
        <w:pStyle w:val="FirstParagraph"/>
      </w:pPr>
      <w:r>
        <w:t xml:space="preserve">Unduh tanggapan ke Google Sheets (</w:t>
      </w:r>
      <w:r>
        <w:rPr>
          <w:b/>
          <w:bCs/>
        </w:rPr>
        <w:t xml:space="preserve">Responses &gt; titik tiga &gt; Select response</w:t>
      </w:r>
      <w:r>
        <w:rPr>
          <w:b/>
          <w:bCs/>
        </w:rPr>
        <w:t xml:space="preserve"> </w:t>
      </w:r>
      <w:r>
        <w:rPr>
          <w:b/>
          <w:bCs/>
        </w:rPr>
        <w:t xml:space="preserve">destination</w:t>
      </w:r>
      <w:r>
        <w:t xml:space="preserve">). Tiap baris kisi menjadi satu kolom tersendiri, jadi ada 19 kolom</w:t>
      </w:r>
      <w:r>
        <w:t xml:space="preserve"> </w:t>
      </w:r>
      <w:r>
        <w:t xml:space="preserve">jawaban.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Yang dihitung</w:t>
            </w:r>
          </w:p>
        </w:tc>
        <w:tc>
          <w:tcPr/>
          <w:p>
            <w:pPr>
              <w:pStyle w:val="Compact"/>
            </w:pPr>
            <w:r>
              <w:t xml:space="preserve">Cara</w:t>
            </w:r>
          </w:p>
        </w:tc>
        <w:tc>
          <w:tcPr/>
          <w:p>
            <w:pPr>
              <w:pStyle w:val="Compact"/>
            </w:pPr>
            <w:r>
              <w:t xml:space="preserve">Masuk 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Skor tiap butir</w:t>
            </w:r>
          </w:p>
        </w:tc>
        <w:tc>
          <w:tcPr/>
          <w:p>
            <w:pPr>
              <w:pStyle w:val="Compact"/>
            </w:pPr>
            <w:r>
              <w:t xml:space="preserve">Rata-rata satu kolom</w:t>
            </w:r>
          </w:p>
        </w:tc>
        <w:tc>
          <w:tcPr/>
          <w:p>
            <w:pPr>
              <w:pStyle w:val="Compact"/>
            </w:pPr>
            <w:r>
              <w:t xml:space="preserve">Tabel hasil CSUQ, kolom "Rata-rata"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Kegunaan Sistem</w:t>
            </w:r>
          </w:p>
        </w:tc>
        <w:tc>
          <w:tcPr/>
          <w:p>
            <w:pPr>
              <w:pStyle w:val="Compact"/>
            </w:pPr>
            <w:r>
              <w:t xml:space="preserve">Rata-rata butir 1–8</w:t>
            </w:r>
          </w:p>
        </w:tc>
        <w:tc>
          <w:tcPr/>
          <w:p>
            <w:pPr>
              <w:pStyle w:val="Compact"/>
            </w:pPr>
            <w:r>
              <w:t xml:space="preserve">Tabel skor per dimensi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Kualitas Informasi</w:t>
            </w:r>
          </w:p>
        </w:tc>
        <w:tc>
          <w:tcPr/>
          <w:p>
            <w:pPr>
              <w:pStyle w:val="Compact"/>
            </w:pPr>
            <w:r>
              <w:t xml:space="preserve">Rata-rata butir 9–15</w:t>
            </w:r>
          </w:p>
        </w:tc>
        <w:tc>
          <w:tcPr/>
          <w:p>
            <w:pPr>
              <w:pStyle w:val="Compact"/>
            </w:pPr>
            <w:r>
              <w:t xml:space="preserve">Tabel skor per dimensi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Kualitas Antarmuka</w:t>
            </w:r>
          </w:p>
        </w:tc>
        <w:tc>
          <w:tcPr/>
          <w:p>
            <w:pPr>
              <w:pStyle w:val="Compact"/>
            </w:pPr>
            <w:r>
              <w:t xml:space="preserve">Rata-rata butir 16–18</w:t>
            </w:r>
          </w:p>
        </w:tc>
        <w:tc>
          <w:tcPr/>
          <w:p>
            <w:pPr>
              <w:pStyle w:val="Compact"/>
            </w:pPr>
            <w:r>
              <w:t xml:space="preserve">Tabel skor per dimensi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Kepuasan Keseluruhan</w:t>
            </w:r>
          </w:p>
        </w:tc>
        <w:tc>
          <w:tcPr/>
          <w:p>
            <w:pPr>
              <w:pStyle w:val="Compact"/>
            </w:pPr>
            <w:r>
              <w:t xml:space="preserve">Rata-rata butir 1–19</w:t>
            </w:r>
          </w:p>
        </w:tc>
        <w:tc>
          <w:tcPr/>
          <w:p>
            <w:pPr>
              <w:pStyle w:val="Compact"/>
            </w:pPr>
            <w:r>
              <w:t xml:space="preserve">Tabel skor per dimensi</w:t>
            </w:r>
          </w:p>
        </w:tc>
      </w:tr>
    </w:tbl>
    <w:p>
      <w:pPr>
        <w:pStyle w:val="BodyText"/>
      </w:pPr>
      <w:r>
        <w:t xml:space="preserve">Butir 19 ikut pada Kepuasan Keseluruhan tetapi</w:t>
      </w:r>
      <w:r>
        <w:t xml:space="preserve"> </w:t>
      </w:r>
      <w:r>
        <w:rPr>
          <w:b/>
          <w:bCs/>
        </w:rPr>
        <w:t xml:space="preserve">tidak masuk</w:t>
      </w:r>
      <w:r>
        <w:t xml:space="preserve"> </w:t>
      </w:r>
      <w:r>
        <w:t xml:space="preserve">salah satu dari</w:t>
      </w:r>
      <w:r>
        <w:t xml:space="preserve"> </w:t>
      </w:r>
      <w:r>
        <w:t xml:space="preserve">tiga dimensi di atasnya. Ini memang begitu pada CSUQ aslinya, jadi jangan</w:t>
      </w:r>
      <w:r>
        <w:t xml:space="preserve"> </w:t>
      </w:r>
      <w:r>
        <w:t xml:space="preserve">"diperbaiki".</w:t>
      </w:r>
    </w:p>
    <w:p>
      <w:pPr>
        <w:pStyle w:val="BodyText"/>
      </w:pPr>
      <w:r>
        <w:t xml:space="preserve">Kategorinya memakai tabel interval di Bab II (1,00–2,20 sampai 5,81–7,00).</w:t>
      </w:r>
    </w:p>
    <w:bookmarkEnd w:id="26"/>
    <w:bookmarkStart w:id="27" w:name="X67e8eb6ba7c438bf0fe9a923a2f54cd5e95f306"/>
    <w:p>
      <w:pPr>
        <w:pStyle w:val="Heading3"/>
      </w:pPr>
      <w:r>
        <w:t xml:space="preserve">6.2 Perbandingan waktu</w:t>
      </w:r>
    </w:p>
    <w:p>
      <w:pPr>
        <w:pStyle w:val="FirstParagraph"/>
      </w:pPr>
      <w:r>
        <w:t xml:space="preserve">Karena setiap responden mengisi "sebelum" dan "sesudah", hitunglah per</w:t>
      </w:r>
      <w:r>
        <w:t xml:space="preserve"> </w:t>
      </w:r>
      <w:r>
        <w:t xml:space="preserve">pekerjaan, bukan per orang: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Kolom tabel Bab V</w:t>
            </w:r>
          </w:p>
        </w:tc>
        <w:tc>
          <w:tcPr/>
          <w:p>
            <w:pPr>
              <w:pStyle w:val="Compact"/>
            </w:pPr>
            <w:r>
              <w:t xml:space="preserve">Cara menghitung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Waktu proses lama (menit)</w:t>
            </w:r>
          </w:p>
        </w:tc>
        <w:tc>
          <w:tcPr/>
          <w:p>
            <w:pPr>
              <w:pStyle w:val="Compact"/>
            </w:pPr>
            <w:r>
              <w:t xml:space="preserve">Rata-rata seluruh jawaban "SEBELUM" untuk pekerjaan itu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Waktu proses baru (menit)</w:t>
            </w:r>
          </w:p>
        </w:tc>
        <w:tc>
          <w:tcPr/>
          <w:p>
            <w:pPr>
              <w:pStyle w:val="Compact"/>
            </w:pPr>
            <w:r>
              <w:t xml:space="preserve">Rata-rata seluruh jawaban "SESUDAH" untuk pekerjaan itu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Selisih (menit)</w:t>
            </w:r>
          </w:p>
        </w:tc>
        <w:tc>
          <w:tcPr/>
          <w:p>
            <w:pPr>
              <w:pStyle w:val="Compact"/>
            </w:pPr>
            <w:r>
              <w:t xml:space="preserve">Lama − baru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Penghematan (%)</w:t>
            </w:r>
          </w:p>
        </w:tc>
        <w:tc>
          <w:tcPr/>
          <w:p>
            <w:pPr>
              <w:pStyle w:val="Compact"/>
            </w:pPr>
            <w:r>
              <w:t xml:space="preserve">(Lama − baru) ÷ lama ×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Jumlah responden</w:t>
            </w:r>
          </w:p>
        </w:tc>
        <w:tc>
          <w:tcPr/>
          <w:p>
            <w:pPr>
              <w:pStyle w:val="Compact"/>
            </w:pPr>
            <w:r>
              <w:t xml:space="preserve">Banyaknya sel yang terisi, bukan seluruh responden</w:t>
            </w:r>
          </w:p>
        </w:tc>
      </w:tr>
    </w:tbl>
    <w:p>
      <w:pPr>
        <w:pStyle w:val="BodyText"/>
      </w:pPr>
      <w:r>
        <w:rPr>
          <w:b/>
          <w:bCs/>
        </w:rPr>
        <w:t xml:space="preserve">Cantumkan kolom jumlah responden.</w:t>
      </w:r>
      <w:r>
        <w:t xml:space="preserve"> </w:t>
      </w:r>
      <w:r>
        <w:t xml:space="preserve">Beberapa pekerjaan hanya dikerjakan dua</w:t>
      </w:r>
      <w:r>
        <w:t xml:space="preserve"> </w:t>
      </w:r>
      <w:r>
        <w:t xml:space="preserve">atau tiga orang, dan menyembunyikan itu akan terlihat seperti menutupi</w:t>
      </w:r>
      <w:r>
        <w:t xml:space="preserve"> </w:t>
      </w:r>
      <w:r>
        <w:t xml:space="preserve">kelemahan. Menyebutkannya justru menunjukkan Anda paham keterbatasan datanya.</w:t>
      </w:r>
    </w:p>
    <w:p>
      <w:pPr>
        <w:pStyle w:val="BodyText"/>
      </w:pPr>
      <w:r>
        <w:t xml:space="preserve">Bila ada jawaban yang jauh menyimpang — misalnya satu orang menulis 600 menit</w:t>
      </w:r>
      <w:r>
        <w:t xml:space="preserve"> </w:t>
      </w:r>
      <w:r>
        <w:t xml:space="preserve">sementara yang lain menulis sekitar 60 — jangan langsung dibuang. Tanyakan dulu</w:t>
      </w:r>
      <w:r>
        <w:t xml:space="preserve"> </w:t>
      </w:r>
      <w:r>
        <w:t xml:space="preserve">kepada orangnya; sering kali ia menghitung pekerjaan yang lebih luas. Bila</w:t>
      </w:r>
      <w:r>
        <w:t xml:space="preserve"> </w:t>
      </w:r>
      <w:r>
        <w:t xml:space="preserve">memang tidak dapat dijelaskan, sebutkan di Bab V bahwa nilai tersebut</w:t>
      </w:r>
      <w:r>
        <w:t xml:space="preserve"> </w:t>
      </w:r>
      <w:r>
        <w:t xml:space="preserve">dikeluarkan beserta alasannya.</w:t>
      </w:r>
    </w:p>
    <w:bookmarkEnd w:id="27"/>
    <w:bookmarkStart w:id="28" w:name="X0148b1d2a8833d594909fe6b03ed46750e7614c"/>
    <w:p>
      <w:pPr>
        <w:pStyle w:val="Heading3"/>
      </w:pPr>
      <w:r>
        <w:t xml:space="preserve">6.3 Yang sebaiknya Anda ukur sendiri</w:t>
      </w:r>
    </w:p>
    <w:p>
      <w:pPr>
        <w:pStyle w:val="FirstParagraph"/>
      </w:pPr>
      <w:r>
        <w:t xml:space="preserve">Ambil</w:t>
      </w:r>
      <w:r>
        <w:t xml:space="preserve"> </w:t>
      </w:r>
      <w:r>
        <w:rPr>
          <w:b/>
          <w:bCs/>
        </w:rPr>
        <w:t xml:space="preserve">tiga</w:t>
      </w:r>
      <w:r>
        <w:t xml:space="preserve"> </w:t>
      </w:r>
      <w:r>
        <w:t xml:space="preserve">pekerjaan yang paling mudah diukur, lalu ukur sendiri dengan</w:t>
      </w:r>
      <w:r>
        <w:t xml:space="preserve"> </w:t>
      </w:r>
      <w:r>
        <w:t xml:space="preserve">penghitung waktu sambil mengerjakannya di sistem:</w:t>
      </w:r>
      <w:r>
        <w:t xml:space="preserve"> </w:t>
      </w:r>
      <w:r>
        <w:rPr>
          <w:b/>
          <w:bCs/>
        </w:rPr>
        <w:t xml:space="preserve">T1 (SPK)</w:t>
      </w:r>
      <w:r>
        <w:t xml:space="preserve">,</w:t>
      </w:r>
      <w:r>
        <w:t xml:space="preserve"> </w:t>
      </w:r>
      <w:r>
        <w:rPr>
          <w:b/>
          <w:bCs/>
        </w:rPr>
        <w:t xml:space="preserve">T4 (rekap</w:t>
      </w:r>
      <w:r>
        <w:rPr>
          <w:b/>
          <w:bCs/>
        </w:rPr>
        <w:t xml:space="preserve"> </w:t>
      </w:r>
      <w:r>
        <w:rPr>
          <w:b/>
          <w:bCs/>
        </w:rPr>
        <w:t xml:space="preserve">honor)</w:t>
      </w:r>
      <w:r>
        <w:t xml:space="preserve">, dan</w:t>
      </w:r>
      <w:r>
        <w:t xml:space="preserve"> </w:t>
      </w:r>
      <w:r>
        <w:rPr>
          <w:b/>
          <w:bCs/>
        </w:rPr>
        <w:t xml:space="preserve">T7 (peringkat mitra)</w:t>
      </w:r>
      <w:r>
        <w:t xml:space="preserve">. Catat hasilnya pada tabel kecil berikut</w:t>
      </w:r>
      <w:r>
        <w:t xml:space="preserve"> </w:t>
      </w:r>
      <w:r>
        <w:t xml:space="preserve">dan masukkan ke Bab V sebagai pemeriksaan silang.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Pekerjaan</w:t>
            </w:r>
          </w:p>
        </w:tc>
        <w:tc>
          <w:tcPr/>
          <w:p>
            <w:pPr>
              <w:pStyle w:val="Compact"/>
            </w:pPr>
            <w:r>
              <w:t xml:space="preserve">Perkiraan responden (menit)</w:t>
            </w:r>
          </w:p>
        </w:tc>
        <w:tc>
          <w:tcPr/>
          <w:p>
            <w:pPr>
              <w:pStyle w:val="Compact"/>
            </w:pPr>
            <w:r>
              <w:t xml:space="preserve">Hasil pengukuran langsung (menit)</w:t>
            </w:r>
          </w:p>
        </w:tc>
        <w:tc>
          <w:tcPr/>
          <w:p>
            <w:pPr>
              <w:pStyle w:val="Compact"/>
            </w:pPr>
            <w:r>
              <w:t xml:space="preserve">Selisih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Satu paragraf sesudah tabel ini sudah cukup, misalnya: "Untuk memeriksa</w:t>
      </w:r>
      <w:r>
        <w:t xml:space="preserve"> </w:t>
      </w:r>
      <w:r>
        <w:t xml:space="preserve">kewajaran perkiraan responden, tiga pekerjaan diukur langsung oleh peneliti</w:t>
      </w:r>
      <w:r>
        <w:t xml:space="preserve"> </w:t>
      </w:r>
      <w:r>
        <w:t xml:space="preserve">menggunakan penghitung waktu. Hasilnya berdekatan dengan perkiraan responden,</w:t>
      </w:r>
      <w:r>
        <w:t xml:space="preserve"> </w:t>
      </w:r>
      <w:r>
        <w:t xml:space="preserve">sehingga perkiraan tersebut dinilai cukup mewakili."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bd0e3e7d3bcd33b3a80e2fb6f1d6a0fabde060b"/>
    <w:p>
      <w:pPr>
        <w:pStyle w:val="Heading2"/>
      </w:pPr>
      <w:r>
        <w:t xml:space="preserve">7. Sebelum formulir disebar</w:t>
      </w:r>
    </w:p>
    <w:p>
      <w:pPr>
        <w:pStyle w:val="Compact"/>
        <w:numPr>
          <w:ilvl w:val="0"/>
          <w:numId w:val="1012"/>
        </w:numPr>
      </w:pPr>
      <w:r>
        <w:t xml:space="preserve">Coba isi sendiri satu kali dari awal sampai akhir, lalu hapus tanggapannya</w:t>
      </w:r>
    </w:p>
    <w:p>
      <w:pPr>
        <w:pStyle w:val="Compact"/>
        <w:numPr>
          <w:ilvl w:val="0"/>
          <w:numId w:val="1013"/>
        </w:numPr>
      </w:pPr>
      <w:r>
        <w:t xml:space="preserve">Pastikan seluruh pertanyaan waktu</w:t>
      </w:r>
      <w:r>
        <w:t xml:space="preserve"> </w:t>
      </w:r>
      <w:r>
        <w:rPr>
          <w:b/>
          <w:bCs/>
        </w:rPr>
        <w:t xml:space="preserve">tidak</w:t>
      </w:r>
      <w:r>
        <w:t xml:space="preserve"> </w:t>
      </w:r>
      <w:r>
        <w:t xml:space="preserve">wajib</w:t>
      </w:r>
    </w:p>
    <w:p>
      <w:pPr>
        <w:pStyle w:val="Compact"/>
        <w:numPr>
          <w:ilvl w:val="0"/>
          <w:numId w:val="1014"/>
        </w:numPr>
      </w:pPr>
      <w:r>
        <w:t xml:space="preserve">Pastikan ketiga kisi CSUQ</w:t>
      </w:r>
      <w:r>
        <w:t xml:space="preserve"> </w:t>
      </w:r>
      <w:r>
        <w:rPr>
          <w:b/>
          <w:bCs/>
        </w:rPr>
        <w:t xml:space="preserve">wajib</w:t>
      </w:r>
      <w:r>
        <w:t xml:space="preserve"> </w:t>
      </w:r>
      <w:r>
        <w:t xml:space="preserve">dan "satu jawaban per baris" menyala</w:t>
      </w:r>
    </w:p>
    <w:p>
      <w:pPr>
        <w:pStyle w:val="Compact"/>
        <w:numPr>
          <w:ilvl w:val="0"/>
          <w:numId w:val="1015"/>
        </w:numPr>
      </w:pPr>
      <w:r>
        <w:t xml:space="preserve">Pastikan validasi angka menolak huruf (coba ketik "sekitar 30 menit")</w:t>
      </w:r>
    </w:p>
    <w:p>
      <w:pPr>
        <w:pStyle w:val="Compact"/>
        <w:numPr>
          <w:ilvl w:val="0"/>
          <w:numId w:val="1016"/>
        </w:numPr>
      </w:pPr>
      <w:r>
        <w:t xml:space="preserve">Buka formulirnya dari telepon genggam, pastikan kisinya masih terbaca</w:t>
      </w:r>
    </w:p>
    <w:p>
      <w:pPr>
        <w:pStyle w:val="Compact"/>
        <w:numPr>
          <w:ilvl w:val="0"/>
          <w:numId w:val="1017"/>
        </w:numPr>
      </w:pPr>
      <w:r>
        <w:t xml:space="preserve">Minta izin lebih dulu kepada Kepala BPS atau Ketua Tim sebelum menyebarkan</w:t>
      </w:r>
    </w:p>
    <w:p>
      <w:pPr>
        <w:pStyle w:val="Compact"/>
        <w:numPr>
          <w:ilvl w:val="0"/>
          <w:numId w:val="1018"/>
        </w:numPr>
      </w:pPr>
      <w:r>
        <w:t xml:space="preserve">Sebarkan lewat grup WhatsApp kantor disertai satu kalimat pengantar dan</w:t>
      </w:r>
      <w:r>
        <w:t xml:space="preserve"> </w:t>
      </w:r>
      <w:r>
        <w:t xml:space="preserve">tenggat pengisian; tanpa tenggat, sebagian besar tidak akan terisi</w:t>
      </w:r>
    </w:p>
    <w:bookmarkEnd w:id="30"/>
    <w:bookmarkStart w:id="31" w:name="Xd16db9fc8e73e328278c938c87a98259533f039"/>
    <w:p>
      <w:pPr>
        <w:pStyle w:val="Heading2"/>
      </w:pPr>
      <w:r>
        <w:t xml:space="preserve">8. Bukti yang harus dikumpulkan saat menyebar</w:t>
      </w:r>
    </w:p>
    <w:p>
      <w:pPr>
        <w:pStyle w:val="FirstParagraph"/>
      </w:pPr>
      <w:r>
        <w:t xml:space="preserve">Tiga hal ini menjawab pertanyaan penguji soal keaslian responden, dan hanya bisa</w:t>
      </w:r>
      <w:r>
        <w:t xml:space="preserve"> </w:t>
      </w:r>
      <w:r>
        <w:t xml:space="preserve">diambil</w:t>
      </w:r>
      <w:r>
        <w:t xml:space="preserve"> </w:t>
      </w:r>
      <w:r>
        <w:rPr>
          <w:b/>
          <w:bCs/>
        </w:rPr>
        <w:t xml:space="preserve">pada saat penyebaran</w:t>
      </w:r>
      <w:r>
        <w:t xml:space="preserve"> </w:t>
      </w:r>
      <w:r>
        <w:t xml:space="preserve">— tidak bisa dibuat belakangan. Kerjakan</w:t>
      </w:r>
      <w:r>
        <w:t xml:space="preserve"> </w:t>
      </w:r>
      <w:r>
        <w:t xml:space="preserve">sekaligus supaya tidak terlupa.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Tangkapan layar pesan penyebaran</w:t>
      </w:r>
      <w:r>
        <w:t xml:space="preserve"> </w:t>
      </w:r>
      <w:r>
        <w:t xml:space="preserve">di grup WhatsApp kantor, pastikan</w:t>
      </w:r>
      <w:r>
        <w:t xml:space="preserve"> </w:t>
      </w:r>
      <w:r>
        <w:rPr>
          <w:b/>
          <w:bCs/>
        </w:rPr>
        <w:t xml:space="preserve">nama grupnya terlihat</w:t>
      </w:r>
      <w:r>
        <w:t xml:space="preserve"> </w:t>
      </w:r>
      <w:r>
        <w:t xml:space="preserve">pada gambar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Surat keterangan atau daftar hadir</w:t>
      </w:r>
      <w:r>
        <w:t xml:space="preserve"> </w:t>
      </w:r>
      <w:r>
        <w:t xml:space="preserve">dari Ketua Tim atau Kepala BPS, isinya</w:t>
      </w:r>
      <w:r>
        <w:t xml:space="preserve"> </w:t>
      </w:r>
      <w:r>
        <w:t xml:space="preserve">cukup satu kalimat: kuesioner dibagikan kepada sekian pegawai pada tanggal</w:t>
      </w:r>
      <w:r>
        <w:t xml:space="preserve"> </w:t>
      </w:r>
      <w:r>
        <w:t xml:space="preserve">sekian, disertai tanda tangan. Mintakan sekalian saat Anda minta izin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Tangkapan layar kolom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Timestamp</w:t>
      </w:r>
      <w:r>
        <w:t xml:space="preserve"> </w:t>
      </w:r>
      <w:r>
        <w:t xml:space="preserve">di Google Sheets setelah jawaban</w:t>
      </w:r>
      <w:r>
        <w:t xml:space="preserve"> </w:t>
      </w:r>
      <w:r>
        <w:t xml:space="preserve">terkumpul, memperlihatkan jawaban masuk pada jam dan hari kerja</w:t>
      </w:r>
    </w:p>
    <w:p>
      <w:pPr>
        <w:pStyle w:val="Compact"/>
        <w:numPr>
          <w:ilvl w:val="0"/>
          <w:numId w:val="1022"/>
        </w:numPr>
      </w:pPr>
      <w:r>
        <w:t xml:space="preserve">Ketiganya dimasukkan ke</w:t>
      </w:r>
      <w:r>
        <w:t xml:space="preserve"> </w:t>
      </w:r>
      <w:r>
        <w:rPr>
          <w:b/>
          <w:bCs/>
        </w:rPr>
        <w:t xml:space="preserve">Lampiran</w:t>
      </w:r>
      <w:r>
        <w:t xml:space="preserve"> </w:t>
      </w:r>
      <w:r>
        <w:t xml:space="preserve">skripsi</w:t>
      </w:r>
    </w:p>
    <w:p>
      <w:pPr>
        <w:pStyle w:val="FirstParagraph"/>
      </w:pPr>
      <w:r>
        <w:t xml:space="preserve">Penjelasan mengapa ketiganya cukup — dan mengapa nama responden tetap boleh</w:t>
      </w:r>
      <w:r>
        <w:t xml:space="preserve"> </w:t>
      </w:r>
      <w:r>
        <w:t xml:space="preserve">dikosongkan — ada pada bagian 2.2 di atas.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2026-09-27T19:07:57Z</dcterms:created>
  <dcterms:modified xsi:type="dcterms:W3CDTF">2026-09-27T19:07:57Z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