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Autospacing="1" w:after="100" w:afterAutospacing="1" w:line="240" w:lineRule="auto"/>
        <w:ind w:firstLine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ГОСУДАРСТВЕННОЕ ОБРАЗОВАТЕЛЬНОЕ УЧРЕЖДЕНИЕ</w:t>
      </w:r>
    </w:p>
    <w:p>
      <w:pPr>
        <w:spacing w:beforeAutospacing="1" w:after="100" w:afterAutospacing="1" w:line="240" w:lineRule="auto"/>
        <w:ind w:left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ВЫСШЕГО ПРОФЕССИОНАЛЬНОГО ОБРАЗОВАНИЯ</w:t>
      </w:r>
    </w:p>
    <w:p>
      <w:pPr>
        <w:spacing w:beforeAutospacing="1" w:after="100" w:afterAutospacing="1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Кафедра ПИ им. Л.П. Фельдмана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Факультет ИСП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Лабораторная рабо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та №1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Курс: «Профессиональная практика программной инженерии»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Тема: «</w:t>
      </w:r>
      <w:r>
        <w:rPr>
          <w:rFonts w:hint="default" w:ascii="Times New Roman" w:hAnsi="Times New Roman" w:eastAsia="sans-serif" w:cs="Times New Roman"/>
          <w:sz w:val="28"/>
          <w:szCs w:val="28"/>
        </w:rPr>
        <w:t>Базовые принципы работы с системами контроля версий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Выполнил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ст. гр. ПИ-19а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Харламов Д.В.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Проверил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Григорьев А.В.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Рычка О.В.</w:t>
      </w:r>
    </w:p>
    <w:p>
      <w:pPr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jc w:val="center"/>
        <w:sectPr>
          <w:pgSz w:w="11906" w:h="16838"/>
          <w:pgMar w:top="1134" w:right="850" w:bottom="1134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Донецк – 2022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получить практические навыки использования систем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ans-serif" w:cs="Times New Roman"/>
          <w:sz w:val="28"/>
          <w:szCs w:val="28"/>
        </w:rPr>
        <w:t>контроля версий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0" w:firstLineChars="0"/>
        <w:textAlignment w:val="auto"/>
        <w:rPr>
          <w:rFonts w:hint="default" w:ascii="Times New Roman" w:hAnsi="Times New Roman" w:eastAsia="sans-serif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Эмулятор консол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ega 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eastAsia="sans-serif" w:cs="Times New Roman"/>
          <w:sz w:val="28"/>
          <w:szCs w:val="28"/>
        </w:rPr>
        <w:t>ega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 xml:space="preserve"> D</w:t>
      </w:r>
      <w:r>
        <w:rPr>
          <w:rFonts w:hint="default" w:ascii="Times New Roman" w:hAnsi="Times New Roman" w:eastAsia="sans-serif" w:cs="Times New Roman"/>
          <w:sz w:val="28"/>
          <w:szCs w:val="28"/>
        </w:rPr>
        <w:t>rive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eastAsia="sans-serif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ans-serif" w:cs="Times New Roman"/>
          <w:b/>
          <w:bCs/>
          <w:sz w:val="28"/>
          <w:szCs w:val="28"/>
          <w:lang w:val="ru-RU"/>
        </w:rPr>
        <w:t>Предполагаемые модули: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sans-serif"/>
          <w:sz w:val="28"/>
          <w:szCs w:val="28"/>
          <w:lang w:val="en-US"/>
        </w:rPr>
        <w:t>debug - модуль отладки эмулируемых элементов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emulator - непосредственно управление эмулируемыми элементами, графический интерфейс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core - ядро эмулятора (процессоры, звук, графика)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gtkui - библиотека графич. интерфейса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mp3_dec - декодер mp3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netplay - игра по сети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segacd - эмуляция Sega CD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  <w:r>
        <w:rPr>
          <w:rFonts w:hint="default" w:ascii="Times New Roman" w:hAnsi="Times New Roman" w:eastAsia="sans-serif"/>
          <w:sz w:val="28"/>
          <w:szCs w:val="28"/>
          <w:lang w:val="en-US"/>
        </w:rPr>
        <w:t>util - сохранение/загрузка, работа с архивами, скриншоты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textAlignment w:val="auto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Сделаем ручной «форк» существующего эмулятора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Gens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» (рисунок 1) – скачаем его исходный код.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518150" cy="3202940"/>
            <wp:effectExtent l="0" t="0" r="6350" b="165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– Файлы эмулятора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Gens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</w:pPr>
      <w:r>
        <w:drawing>
          <wp:inline distT="0" distB="0" distL="114300" distR="114300">
            <wp:extent cx="6569075" cy="368300"/>
            <wp:effectExtent l="0" t="0" r="3175" b="1270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907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– Вывод команды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</w:pPr>
      <w:r>
        <w:drawing>
          <wp:inline distT="0" distB="0" distL="114300" distR="114300">
            <wp:extent cx="5934710" cy="3095625"/>
            <wp:effectExtent l="0" t="0" r="889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3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 diff</w:t>
      </w: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7C946B75"/>
    <w:multiLevelType w:val="singleLevel"/>
    <w:tmpl w:val="7C946B75"/>
    <w:lvl w:ilvl="0" w:tentative="0">
      <w:start w:val="16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3B225D"/>
    <w:rsid w:val="163915ED"/>
    <w:rsid w:val="2B8E714E"/>
    <w:rsid w:val="3D2E204C"/>
    <w:rsid w:val="46E869AE"/>
    <w:rsid w:val="49264DCE"/>
    <w:rsid w:val="4F002444"/>
    <w:rsid w:val="5849477C"/>
    <w:rsid w:val="68054B7C"/>
    <w:rsid w:val="795E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2022-09-02T08:05:00Z</dcterms:created>
  <dc:creator>Danil</dc:creator>
  <cp:lastModifiedBy>WPS_1669705292</cp:lastModifiedBy>
  <dcterms:modified xsi:type="dcterms:W3CDTF">2023-02-07T09:15:56Z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76EDB7A73BA14E49A7B4A128237ED728</vt:lpwstr>
  </property>
</Properties>
</file>